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525"/>
        <w:tblW w:w="14503" w:type="dxa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992"/>
        <w:gridCol w:w="2551"/>
        <w:gridCol w:w="4473"/>
      </w:tblGrid>
      <w:tr w:rsidR="00D47083" w:rsidRPr="00D47083" w:rsidTr="00696B8D">
        <w:tc>
          <w:tcPr>
            <w:tcW w:w="3369" w:type="dxa"/>
          </w:tcPr>
          <w:p w:rsidR="00D47083" w:rsidRPr="00E068F8" w:rsidRDefault="00D47083" w:rsidP="00D4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F8">
              <w:rPr>
                <w:rFonts w:ascii="Times New Roman" w:hAnsi="Times New Roman" w:cs="Times New Roman"/>
                <w:b/>
                <w:sz w:val="28"/>
                <w:szCs w:val="28"/>
              </w:rPr>
              <w:t>Birimi:</w:t>
            </w:r>
          </w:p>
        </w:tc>
        <w:tc>
          <w:tcPr>
            <w:tcW w:w="11134" w:type="dxa"/>
            <w:gridSpan w:val="4"/>
          </w:tcPr>
          <w:p w:rsidR="00D47083" w:rsidRPr="00E068F8" w:rsidRDefault="00D47083" w:rsidP="00ED7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F8">
              <w:rPr>
                <w:rFonts w:ascii="Times New Roman" w:hAnsi="Times New Roman" w:cs="Times New Roman"/>
                <w:b/>
                <w:sz w:val="28"/>
                <w:szCs w:val="28"/>
              </w:rPr>
              <w:t>Bilgi İşlem Daire Başkanlığı</w:t>
            </w:r>
          </w:p>
        </w:tc>
      </w:tr>
      <w:tr w:rsidR="00D47083" w:rsidRPr="00D47083" w:rsidTr="00696B8D">
        <w:tc>
          <w:tcPr>
            <w:tcW w:w="3369" w:type="dxa"/>
          </w:tcPr>
          <w:p w:rsidR="00D47083" w:rsidRPr="00E068F8" w:rsidRDefault="00D47083" w:rsidP="00D4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F8">
              <w:rPr>
                <w:rFonts w:ascii="Times New Roman" w:hAnsi="Times New Roman" w:cs="Times New Roman"/>
                <w:b/>
                <w:sz w:val="28"/>
                <w:szCs w:val="28"/>
              </w:rPr>
              <w:t>Alt Birimi:</w:t>
            </w:r>
          </w:p>
        </w:tc>
        <w:tc>
          <w:tcPr>
            <w:tcW w:w="11134" w:type="dxa"/>
            <w:gridSpan w:val="4"/>
          </w:tcPr>
          <w:p w:rsidR="00D47083" w:rsidRPr="00E068F8" w:rsidRDefault="006A3CE9" w:rsidP="007C6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F8">
              <w:rPr>
                <w:rFonts w:ascii="Times New Roman" w:hAnsi="Times New Roman" w:cs="Times New Roman"/>
                <w:b/>
                <w:sz w:val="28"/>
                <w:szCs w:val="28"/>
              </w:rPr>
              <w:t>İdari</w:t>
            </w:r>
            <w:r w:rsidR="007C6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Hizmetler</w:t>
            </w:r>
          </w:p>
        </w:tc>
      </w:tr>
      <w:tr w:rsidR="00E9482D" w:rsidRPr="00D47083" w:rsidTr="00696B8D">
        <w:tc>
          <w:tcPr>
            <w:tcW w:w="3369" w:type="dxa"/>
          </w:tcPr>
          <w:p w:rsidR="00D47083" w:rsidRPr="00D47083" w:rsidRDefault="00D47083" w:rsidP="00D4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83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3118" w:type="dxa"/>
          </w:tcPr>
          <w:p w:rsidR="00D47083" w:rsidRPr="00D47083" w:rsidRDefault="00D47083" w:rsidP="00D4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</w:t>
            </w:r>
          </w:p>
        </w:tc>
        <w:tc>
          <w:tcPr>
            <w:tcW w:w="992" w:type="dxa"/>
          </w:tcPr>
          <w:p w:rsidR="00D47083" w:rsidRPr="00D47083" w:rsidRDefault="00D47083" w:rsidP="00D4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</w:p>
        </w:tc>
        <w:tc>
          <w:tcPr>
            <w:tcW w:w="2551" w:type="dxa"/>
          </w:tcPr>
          <w:p w:rsidR="00D47083" w:rsidRPr="00D47083" w:rsidRDefault="00D47083" w:rsidP="00D4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4473" w:type="dxa"/>
          </w:tcPr>
          <w:p w:rsidR="00D47083" w:rsidRPr="00D47083" w:rsidRDefault="00D47083" w:rsidP="00D4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Prosedürü (Alınması Gereken Önlemler veya Kontroller)</w:t>
            </w:r>
          </w:p>
        </w:tc>
      </w:tr>
      <w:tr w:rsidR="00E9482D" w:rsidRPr="00D47083" w:rsidTr="00696B8D">
        <w:tc>
          <w:tcPr>
            <w:tcW w:w="3369" w:type="dxa"/>
          </w:tcPr>
          <w:p w:rsidR="00D47083" w:rsidRPr="001D49A9" w:rsidRDefault="00FE5D3F" w:rsidP="00AA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Birim internet sayfasının düzenlenmesi, güncellenmesi</w:t>
            </w:r>
          </w:p>
        </w:tc>
        <w:tc>
          <w:tcPr>
            <w:tcW w:w="3118" w:type="dxa"/>
          </w:tcPr>
          <w:p w:rsidR="00FE5D3F" w:rsidRPr="001D49A9" w:rsidRDefault="00E257A8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Telat</w:t>
            </w:r>
            <w:proofErr w:type="spellEnd"/>
            <w:r w:rsidRPr="001D49A9">
              <w:rPr>
                <w:rFonts w:ascii="Times New Roman" w:hAnsi="Times New Roman" w:cs="Times New Roman"/>
                <w:sz w:val="24"/>
                <w:szCs w:val="24"/>
              </w:rPr>
              <w:t xml:space="preserve"> KAYA</w:t>
            </w:r>
          </w:p>
          <w:p w:rsidR="00E257A8" w:rsidRPr="001D49A9" w:rsidRDefault="00E257A8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Nazlı KOYMAT</w:t>
            </w:r>
          </w:p>
          <w:p w:rsidR="00FE5D3F" w:rsidRPr="001D49A9" w:rsidRDefault="00FE5D3F" w:rsidP="00B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AE5" w:rsidRPr="001D49A9" w:rsidRDefault="00AA3AE5" w:rsidP="00AA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83" w:rsidRPr="001D49A9" w:rsidRDefault="00FE5D3F" w:rsidP="00AA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2551" w:type="dxa"/>
          </w:tcPr>
          <w:p w:rsidR="00D47083" w:rsidRPr="001D49A9" w:rsidRDefault="00D47083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E5" w:rsidRPr="001D49A9" w:rsidRDefault="00FE5D3F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İtibar Kaybı</w:t>
            </w:r>
          </w:p>
        </w:tc>
        <w:tc>
          <w:tcPr>
            <w:tcW w:w="4473" w:type="dxa"/>
          </w:tcPr>
          <w:p w:rsidR="00D47083" w:rsidRPr="001D49A9" w:rsidRDefault="00425C96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1-Web sayfasının günlük, haftalık ve aylık olarak periyodik kontrolü ve güncellenmesi.</w:t>
            </w:r>
          </w:p>
          <w:p w:rsidR="00425C96" w:rsidRPr="001D49A9" w:rsidRDefault="00425C96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2-Üniversitemiz birimlerine gerekli teknik desteğin sağlanması.</w:t>
            </w:r>
          </w:p>
          <w:p w:rsidR="00425C96" w:rsidRPr="001D49A9" w:rsidRDefault="00425C96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3-Web sayfası ile ilgili taleplerin bekletilmeksizin yerine getirilmesi.</w:t>
            </w:r>
          </w:p>
        </w:tc>
      </w:tr>
      <w:tr w:rsidR="00E9482D" w:rsidRPr="00D47083" w:rsidTr="00696B8D">
        <w:tc>
          <w:tcPr>
            <w:tcW w:w="3369" w:type="dxa"/>
          </w:tcPr>
          <w:p w:rsidR="00D47083" w:rsidRPr="001D49A9" w:rsidRDefault="00FE5D3F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Taşınır malların teslim alınması, depoya yerleştirilmesi veya çıkışlarının yapılması</w:t>
            </w:r>
          </w:p>
        </w:tc>
        <w:tc>
          <w:tcPr>
            <w:tcW w:w="3118" w:type="dxa"/>
          </w:tcPr>
          <w:p w:rsidR="00054F57" w:rsidRPr="001D49A9" w:rsidRDefault="00E257A8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Selçuk KARAAĞAÇ</w:t>
            </w:r>
          </w:p>
          <w:p w:rsidR="00BE405E" w:rsidRPr="001D49A9" w:rsidRDefault="00BE405E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4F57" w:rsidRPr="001D49A9" w:rsidRDefault="00054F57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83" w:rsidRPr="001D49A9" w:rsidRDefault="00054F57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551" w:type="dxa"/>
          </w:tcPr>
          <w:p w:rsidR="00D47083" w:rsidRPr="001D49A9" w:rsidRDefault="00FE5D3F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Mali kayıp, menfaat sağlama, yanlış sayım.</w:t>
            </w:r>
          </w:p>
        </w:tc>
        <w:tc>
          <w:tcPr>
            <w:tcW w:w="4473" w:type="dxa"/>
          </w:tcPr>
          <w:p w:rsidR="00D47083" w:rsidRPr="001D49A9" w:rsidRDefault="00CD791B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1-Yıl içerisinde belli dönemlerde sayım yapılması.</w:t>
            </w:r>
          </w:p>
          <w:p w:rsidR="00CD791B" w:rsidRPr="001D49A9" w:rsidRDefault="00CD791B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2-Taşınır giriş ve çıkış kayıtlarının düzenli olarak tutulması.</w:t>
            </w:r>
          </w:p>
          <w:p w:rsidR="00CD791B" w:rsidRPr="001D49A9" w:rsidRDefault="00CD791B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 xml:space="preserve">3-Görev değişikliği </w:t>
            </w:r>
            <w:proofErr w:type="spellStart"/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sözkonusu</w:t>
            </w:r>
            <w:proofErr w:type="spellEnd"/>
            <w:r w:rsidRPr="001D49A9">
              <w:rPr>
                <w:rFonts w:ascii="Times New Roman" w:hAnsi="Times New Roman" w:cs="Times New Roman"/>
                <w:sz w:val="24"/>
                <w:szCs w:val="24"/>
              </w:rPr>
              <w:t xml:space="preserve"> olduğu zaman geçirmeden devir-teslim işlemlerinin yapılması.</w:t>
            </w:r>
          </w:p>
        </w:tc>
      </w:tr>
      <w:tr w:rsidR="00E9482D" w:rsidRPr="00D47083" w:rsidTr="00696B8D">
        <w:tc>
          <w:tcPr>
            <w:tcW w:w="3369" w:type="dxa"/>
          </w:tcPr>
          <w:p w:rsidR="00D44CF0" w:rsidRPr="001D49A9" w:rsidRDefault="00FE5D3F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İhale ve satın alma çalışmaları</w:t>
            </w:r>
          </w:p>
        </w:tc>
        <w:tc>
          <w:tcPr>
            <w:tcW w:w="3118" w:type="dxa"/>
          </w:tcPr>
          <w:p w:rsidR="00FE5D3F" w:rsidRPr="001D49A9" w:rsidRDefault="00E257A8" w:rsidP="003F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Yasin ŞENTÜRK</w:t>
            </w:r>
          </w:p>
        </w:tc>
        <w:tc>
          <w:tcPr>
            <w:tcW w:w="992" w:type="dxa"/>
          </w:tcPr>
          <w:p w:rsidR="00D44CF0" w:rsidRPr="001D49A9" w:rsidRDefault="00D44CF0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F0" w:rsidRPr="001D49A9" w:rsidRDefault="003F1736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2551" w:type="dxa"/>
          </w:tcPr>
          <w:p w:rsidR="00D44CF0" w:rsidRPr="001D49A9" w:rsidRDefault="00FE5D3F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Haksız rekabet, ihale iptali, menfaat sağlama.</w:t>
            </w:r>
          </w:p>
        </w:tc>
        <w:tc>
          <w:tcPr>
            <w:tcW w:w="4473" w:type="dxa"/>
          </w:tcPr>
          <w:p w:rsidR="00D44CF0" w:rsidRPr="001D49A9" w:rsidRDefault="003F1736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1-Kamu İhale Kanunu ile ilgili değişikliklerin takip edilmesi.</w:t>
            </w:r>
          </w:p>
          <w:p w:rsidR="003F1736" w:rsidRPr="001D49A9" w:rsidRDefault="003F1736" w:rsidP="003F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2-Tereddüt edilen konularda Strateji Geliştirme Daire Başkanlığından görüş alınması.</w:t>
            </w:r>
          </w:p>
        </w:tc>
      </w:tr>
      <w:tr w:rsidR="00E257A8" w:rsidRPr="00D47083" w:rsidTr="00696B8D">
        <w:tc>
          <w:tcPr>
            <w:tcW w:w="3369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Maaş, yolluk, vb. ödemelerle ilgili ödeme evraklarının hazırlanması</w:t>
            </w:r>
          </w:p>
        </w:tc>
        <w:tc>
          <w:tcPr>
            <w:tcW w:w="3118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Yasin ŞENTÜRK</w:t>
            </w:r>
          </w:p>
        </w:tc>
        <w:tc>
          <w:tcPr>
            <w:tcW w:w="992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551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Hatalı ödeme, yanlış işlem, hak kaybı.</w:t>
            </w:r>
          </w:p>
        </w:tc>
        <w:tc>
          <w:tcPr>
            <w:tcW w:w="4473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1-Personel özlük konuları (rapor, terfi vb.) ile ilgili işlemlerin düzenli takibi.</w:t>
            </w:r>
          </w:p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2-Ödeme evraklarının zamanında hazır hale getirilmesi.</w:t>
            </w:r>
          </w:p>
        </w:tc>
      </w:tr>
      <w:tr w:rsidR="00E257A8" w:rsidRPr="00D47083" w:rsidTr="00696B8D">
        <w:tc>
          <w:tcPr>
            <w:tcW w:w="3369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Resmi evrak yazışmaları, zamanında ilgili birim veya kuruluşlara gönderilmesi</w:t>
            </w:r>
          </w:p>
        </w:tc>
        <w:tc>
          <w:tcPr>
            <w:tcW w:w="3118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Yasin ŞENTÜRK</w:t>
            </w:r>
          </w:p>
        </w:tc>
        <w:tc>
          <w:tcPr>
            <w:tcW w:w="992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2551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İş akışının aksaması, soruşturma.</w:t>
            </w:r>
          </w:p>
        </w:tc>
        <w:tc>
          <w:tcPr>
            <w:tcW w:w="4473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 xml:space="preserve">1-Günlü ve acil evraklarla ilgili iş ve işlemlerin gecikme olmaksızın yerine getirilmesi. </w:t>
            </w:r>
          </w:p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2-EBYS de sonlandırılmamış evrakların ve günlü evrakların takibinin yapılması.</w:t>
            </w:r>
          </w:p>
          <w:p w:rsidR="00E257A8" w:rsidRPr="001D49A9" w:rsidRDefault="00F417BA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7A8" w:rsidRPr="001D49A9">
              <w:rPr>
                <w:rFonts w:ascii="Times New Roman" w:hAnsi="Times New Roman" w:cs="Times New Roman"/>
                <w:sz w:val="24"/>
                <w:szCs w:val="24"/>
              </w:rPr>
              <w:t xml:space="preserve">- İzin ve sıhhi izin durumlarında </w:t>
            </w:r>
            <w:proofErr w:type="gramStart"/>
            <w:r w:rsidR="00E257A8" w:rsidRPr="001D49A9">
              <w:rPr>
                <w:rFonts w:ascii="Times New Roman" w:hAnsi="Times New Roman" w:cs="Times New Roman"/>
                <w:sz w:val="24"/>
                <w:szCs w:val="24"/>
              </w:rPr>
              <w:t>vekalet</w:t>
            </w:r>
            <w:proofErr w:type="gramEnd"/>
            <w:r w:rsidR="00E257A8" w:rsidRPr="001D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sisteminin</w:t>
            </w:r>
            <w:proofErr w:type="gramEnd"/>
            <w:r w:rsidRPr="001D49A9">
              <w:rPr>
                <w:rFonts w:ascii="Times New Roman" w:hAnsi="Times New Roman" w:cs="Times New Roman"/>
                <w:sz w:val="24"/>
                <w:szCs w:val="24"/>
              </w:rPr>
              <w:t xml:space="preserve"> aksatılmadan uygulanması. </w:t>
            </w:r>
          </w:p>
        </w:tc>
      </w:tr>
      <w:tr w:rsidR="00E257A8" w:rsidRPr="00D47083" w:rsidTr="00696B8D">
        <w:tc>
          <w:tcPr>
            <w:tcW w:w="3369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Bütçenin hazırlanması ve yönetimi</w:t>
            </w:r>
          </w:p>
        </w:tc>
        <w:tc>
          <w:tcPr>
            <w:tcW w:w="3118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Halil İbrahim ARAÇ</w:t>
            </w:r>
          </w:p>
        </w:tc>
        <w:tc>
          <w:tcPr>
            <w:tcW w:w="992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551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Bütçe açığı, para cezası, mali kayıp.</w:t>
            </w:r>
            <w:proofErr w:type="gramEnd"/>
          </w:p>
        </w:tc>
        <w:tc>
          <w:tcPr>
            <w:tcW w:w="4473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1-Ödeneklerin periyodik olarak kontrolü ve takibi.</w:t>
            </w:r>
          </w:p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2-Satınalma işlemi başlatılmadan önce ödeneklerin kontrol edilmesi.</w:t>
            </w:r>
          </w:p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3-Ödenek ihtiyaçlarının zamanında ilgili birime bildirilmesi.</w:t>
            </w:r>
          </w:p>
        </w:tc>
      </w:tr>
      <w:tr w:rsidR="00E257A8" w:rsidRPr="00D47083" w:rsidTr="00696B8D">
        <w:tc>
          <w:tcPr>
            <w:tcW w:w="3369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Emekli keseneklerin SGK’ ya gönderilmesi</w:t>
            </w:r>
          </w:p>
        </w:tc>
        <w:tc>
          <w:tcPr>
            <w:tcW w:w="3118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Yasin ŞENTÜRK</w:t>
            </w:r>
          </w:p>
        </w:tc>
        <w:tc>
          <w:tcPr>
            <w:tcW w:w="992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551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Para cezası.</w:t>
            </w:r>
          </w:p>
        </w:tc>
        <w:tc>
          <w:tcPr>
            <w:tcW w:w="4473" w:type="dxa"/>
          </w:tcPr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1-Emekli keseneklerinin maaş işlemleri ile birlikte yapılması.</w:t>
            </w:r>
          </w:p>
          <w:p w:rsidR="00E257A8" w:rsidRPr="001D49A9" w:rsidRDefault="00E257A8" w:rsidP="00E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9">
              <w:rPr>
                <w:rFonts w:ascii="Times New Roman" w:hAnsi="Times New Roman" w:cs="Times New Roman"/>
                <w:sz w:val="24"/>
                <w:szCs w:val="24"/>
              </w:rPr>
              <w:t>2-Konu ile ilgili bildirimlerin süresi içerisinde ilgili kurumlara yapılması.</w:t>
            </w:r>
          </w:p>
        </w:tc>
      </w:tr>
      <w:bookmarkEnd w:id="0"/>
    </w:tbl>
    <w:p w:rsidR="00696B8D" w:rsidRDefault="00696B8D" w:rsidP="00D47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B8D" w:rsidRDefault="00696B8D" w:rsidP="00D47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8F8" w:rsidRDefault="00E068F8" w:rsidP="00E068F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Sorumlu Birim Amiri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E006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Onaylayan</w:t>
      </w:r>
    </w:p>
    <w:p w:rsidR="00E068F8" w:rsidRDefault="00E068F8" w:rsidP="00E068F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8F8" w:rsidRDefault="00E257A8" w:rsidP="00E068F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Halil İbrahim ARAÇ</w:t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Ali Osman MERCAN</w:t>
      </w:r>
    </w:p>
    <w:p w:rsidR="00E068F8" w:rsidRDefault="00E257A8" w:rsidP="00E068F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068F8">
        <w:rPr>
          <w:rFonts w:ascii="Times New Roman" w:hAnsi="Times New Roman" w:cs="Times New Roman"/>
          <w:b/>
          <w:sz w:val="28"/>
          <w:szCs w:val="28"/>
        </w:rPr>
        <w:t>Şube Müdür</w:t>
      </w:r>
      <w:r>
        <w:rPr>
          <w:rFonts w:ascii="Times New Roman" w:hAnsi="Times New Roman" w:cs="Times New Roman"/>
          <w:b/>
          <w:sz w:val="28"/>
          <w:szCs w:val="28"/>
        </w:rPr>
        <w:t>ü</w:t>
      </w:r>
      <w:r w:rsidR="00E0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 w:rsidR="00E068F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068F8">
        <w:rPr>
          <w:rFonts w:ascii="Times New Roman" w:hAnsi="Times New Roman" w:cs="Times New Roman"/>
          <w:b/>
          <w:sz w:val="28"/>
          <w:szCs w:val="28"/>
        </w:rPr>
        <w:t>Daire Başkanı</w:t>
      </w:r>
    </w:p>
    <w:p w:rsidR="00696B8D" w:rsidRDefault="00696B8D" w:rsidP="00D47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6B8D" w:rsidSect="00D470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2E7"/>
    <w:multiLevelType w:val="hybridMultilevel"/>
    <w:tmpl w:val="94D63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 w15:restartNumberingAfterBreak="0">
    <w:nsid w:val="06103FE5"/>
    <w:multiLevelType w:val="hybridMultilevel"/>
    <w:tmpl w:val="A24A7862"/>
    <w:lvl w:ilvl="0" w:tplc="35600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3322"/>
    <w:multiLevelType w:val="hybridMultilevel"/>
    <w:tmpl w:val="73E466EA"/>
    <w:lvl w:ilvl="0" w:tplc="DAE41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6165"/>
    <w:multiLevelType w:val="hybridMultilevel"/>
    <w:tmpl w:val="4DE00CF2"/>
    <w:lvl w:ilvl="0" w:tplc="A5843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7266E"/>
    <w:multiLevelType w:val="hybridMultilevel"/>
    <w:tmpl w:val="558A02A6"/>
    <w:lvl w:ilvl="0" w:tplc="ED84A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83"/>
    <w:rsid w:val="00041971"/>
    <w:rsid w:val="00054F57"/>
    <w:rsid w:val="001D49A9"/>
    <w:rsid w:val="003F1736"/>
    <w:rsid w:val="00425C96"/>
    <w:rsid w:val="0048487B"/>
    <w:rsid w:val="00486724"/>
    <w:rsid w:val="005A5F0E"/>
    <w:rsid w:val="00696B8D"/>
    <w:rsid w:val="006A3CE9"/>
    <w:rsid w:val="006F63AC"/>
    <w:rsid w:val="00764D1C"/>
    <w:rsid w:val="007C6966"/>
    <w:rsid w:val="008F6076"/>
    <w:rsid w:val="009356D4"/>
    <w:rsid w:val="00976A55"/>
    <w:rsid w:val="009849EF"/>
    <w:rsid w:val="00A602C5"/>
    <w:rsid w:val="00AA3AE5"/>
    <w:rsid w:val="00BE405E"/>
    <w:rsid w:val="00CD791B"/>
    <w:rsid w:val="00D44CF0"/>
    <w:rsid w:val="00D47083"/>
    <w:rsid w:val="00E00676"/>
    <w:rsid w:val="00E068F8"/>
    <w:rsid w:val="00E257A8"/>
    <w:rsid w:val="00E9482D"/>
    <w:rsid w:val="00E971CF"/>
    <w:rsid w:val="00ED006B"/>
    <w:rsid w:val="00ED7E9D"/>
    <w:rsid w:val="00F417BA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3289E-2C1C-467B-9757-4E7278BE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</dc:creator>
  <cp:keywords/>
  <dc:description/>
  <cp:lastModifiedBy>postakutusu18</cp:lastModifiedBy>
  <cp:revision>6</cp:revision>
  <cp:lastPrinted>2015-05-22T10:55:00Z</cp:lastPrinted>
  <dcterms:created xsi:type="dcterms:W3CDTF">2017-01-31T07:32:00Z</dcterms:created>
  <dcterms:modified xsi:type="dcterms:W3CDTF">2017-01-31T08:18:00Z</dcterms:modified>
</cp:coreProperties>
</file>