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35" w:rsidRPr="00552E7C" w:rsidRDefault="00A92235" w:rsidP="009160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E7C">
        <w:rPr>
          <w:rFonts w:ascii="Times New Roman" w:hAnsi="Times New Roman" w:cs="Times New Roman"/>
          <w:b/>
          <w:sz w:val="24"/>
          <w:szCs w:val="24"/>
        </w:rPr>
        <w:t xml:space="preserve">ÖZGEÇMİŞ </w:t>
      </w:r>
      <w:r w:rsidR="006E55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6E559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961D434" wp14:editId="6916B5D7">
            <wp:extent cx="731520" cy="71227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2235" w:rsidRPr="00552E7C" w:rsidRDefault="00A92235" w:rsidP="00916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 Adı Soyadı</w:t>
      </w:r>
      <w:r w:rsidRPr="00552E7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Burcu AYKANAT GİRGİN</w:t>
      </w:r>
    </w:p>
    <w:p w:rsidR="00A92235" w:rsidRPr="00552E7C" w:rsidRDefault="00A92235" w:rsidP="00916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7C">
        <w:rPr>
          <w:rFonts w:ascii="Times New Roman" w:hAnsi="Times New Roman" w:cs="Times New Roman"/>
          <w:b/>
          <w:sz w:val="24"/>
          <w:szCs w:val="24"/>
        </w:rPr>
        <w:t>2.  Doğum Tarihi ve Yeri:</w:t>
      </w:r>
      <w:r>
        <w:rPr>
          <w:rFonts w:ascii="Times New Roman" w:hAnsi="Times New Roman" w:cs="Times New Roman"/>
          <w:sz w:val="24"/>
          <w:szCs w:val="24"/>
        </w:rPr>
        <w:t xml:space="preserve"> 17/01/1987, İstanbul</w:t>
      </w:r>
      <w:r w:rsidR="006E559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A92235" w:rsidRPr="00552E7C" w:rsidRDefault="00A92235" w:rsidP="00916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7C">
        <w:rPr>
          <w:rFonts w:ascii="Times New Roman" w:hAnsi="Times New Roman" w:cs="Times New Roman"/>
          <w:b/>
          <w:sz w:val="24"/>
          <w:szCs w:val="24"/>
        </w:rPr>
        <w:t>3.  Uyruğu:</w:t>
      </w:r>
      <w:r w:rsidRPr="00552E7C">
        <w:rPr>
          <w:rFonts w:ascii="Times New Roman" w:hAnsi="Times New Roman" w:cs="Times New Roman"/>
          <w:sz w:val="24"/>
          <w:szCs w:val="24"/>
        </w:rPr>
        <w:t xml:space="preserve"> Türkiye (TC)</w:t>
      </w:r>
    </w:p>
    <w:p w:rsidR="00A92235" w:rsidRDefault="00A92235" w:rsidP="00916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7C">
        <w:rPr>
          <w:rFonts w:ascii="Times New Roman" w:hAnsi="Times New Roman" w:cs="Times New Roman"/>
          <w:b/>
          <w:sz w:val="24"/>
          <w:szCs w:val="24"/>
        </w:rPr>
        <w:t>4.  Medeni Durumu</w:t>
      </w:r>
      <w:r w:rsidRPr="00552E7C">
        <w:rPr>
          <w:rFonts w:ascii="Times New Roman" w:hAnsi="Times New Roman" w:cs="Times New Roman"/>
          <w:sz w:val="24"/>
          <w:szCs w:val="24"/>
        </w:rPr>
        <w:t>: Evli</w:t>
      </w:r>
    </w:p>
    <w:p w:rsidR="00A92235" w:rsidRDefault="00A92235" w:rsidP="00916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7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82F7E">
        <w:rPr>
          <w:rFonts w:ascii="Times New Roman" w:hAnsi="Times New Roman" w:cs="Times New Roman"/>
          <w:b/>
          <w:sz w:val="24"/>
          <w:szCs w:val="24"/>
        </w:rPr>
        <w:t>Unvanı</w:t>
      </w:r>
      <w:r w:rsidRPr="00552E7C">
        <w:rPr>
          <w:rFonts w:ascii="Times New Roman" w:hAnsi="Times New Roman" w:cs="Times New Roman"/>
          <w:b/>
          <w:sz w:val="24"/>
          <w:szCs w:val="24"/>
        </w:rPr>
        <w:t>:</w:t>
      </w:r>
      <w:r w:rsidR="00F551D6">
        <w:rPr>
          <w:rFonts w:ascii="Times New Roman" w:hAnsi="Times New Roman" w:cs="Times New Roman"/>
          <w:sz w:val="24"/>
          <w:szCs w:val="24"/>
        </w:rPr>
        <w:t xml:space="preserve"> </w:t>
      </w:r>
      <w:r w:rsidR="00627A4D">
        <w:rPr>
          <w:rFonts w:ascii="Times New Roman" w:hAnsi="Times New Roman" w:cs="Times New Roman"/>
          <w:sz w:val="24"/>
          <w:szCs w:val="24"/>
        </w:rPr>
        <w:t xml:space="preserve">Yrd. Doç. Dr. </w:t>
      </w:r>
    </w:p>
    <w:p w:rsidR="00F551D6" w:rsidRPr="00552E7C" w:rsidRDefault="00F551D6" w:rsidP="00916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1D6">
        <w:rPr>
          <w:rFonts w:ascii="Times New Roman" w:hAnsi="Times New Roman" w:cs="Times New Roman"/>
          <w:b/>
          <w:sz w:val="24"/>
          <w:szCs w:val="24"/>
        </w:rPr>
        <w:t>6. Anabilim Dalı:</w:t>
      </w:r>
      <w:r>
        <w:rPr>
          <w:rFonts w:ascii="Times New Roman" w:hAnsi="Times New Roman" w:cs="Times New Roman"/>
          <w:sz w:val="24"/>
          <w:szCs w:val="24"/>
        </w:rPr>
        <w:t xml:space="preserve"> Çocuk Sağlığı ve Hastalıkları Hemşireliği</w:t>
      </w:r>
    </w:p>
    <w:p w:rsidR="00A92235" w:rsidRDefault="00F9423A" w:rsidP="00916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A92235" w:rsidRPr="00552E7C">
        <w:rPr>
          <w:rFonts w:ascii="Times New Roman" w:hAnsi="Times New Roman" w:cs="Times New Roman"/>
          <w:b/>
          <w:sz w:val="24"/>
          <w:szCs w:val="24"/>
        </w:rPr>
        <w:t>İletişim:</w:t>
      </w:r>
      <w:r w:rsidR="00A92235" w:rsidRPr="00A9223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551D6" w:rsidRPr="00634E67">
          <w:rPr>
            <w:rStyle w:val="Kpr"/>
            <w:rFonts w:ascii="Times New Roman" w:hAnsi="Times New Roman" w:cs="Times New Roman"/>
            <w:sz w:val="24"/>
            <w:szCs w:val="24"/>
          </w:rPr>
          <w:t>aykanat_87@hotmail.com</w:t>
        </w:r>
      </w:hyperlink>
      <w:r w:rsidR="00F551D6">
        <w:rPr>
          <w:rFonts w:ascii="Times New Roman" w:hAnsi="Times New Roman" w:cs="Times New Roman"/>
          <w:sz w:val="24"/>
          <w:szCs w:val="24"/>
        </w:rPr>
        <w:t>; 0537 920 06 83</w:t>
      </w:r>
    </w:p>
    <w:p w:rsidR="00A92235" w:rsidRPr="00552E7C" w:rsidRDefault="00F9423A" w:rsidP="009160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92235" w:rsidRPr="00552E7C">
        <w:rPr>
          <w:rFonts w:ascii="Times New Roman" w:hAnsi="Times New Roman" w:cs="Times New Roman"/>
          <w:b/>
          <w:sz w:val="24"/>
          <w:szCs w:val="24"/>
        </w:rPr>
        <w:t>. Öğrenim Durumu</w:t>
      </w:r>
    </w:p>
    <w:tbl>
      <w:tblPr>
        <w:tblW w:w="5142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3"/>
        <w:gridCol w:w="1847"/>
        <w:gridCol w:w="2560"/>
        <w:gridCol w:w="1615"/>
        <w:gridCol w:w="1314"/>
        <w:gridCol w:w="942"/>
      </w:tblGrid>
      <w:tr w:rsidR="00A92235" w:rsidRPr="009205B9" w:rsidTr="00E62AB8">
        <w:trPr>
          <w:trHeight w:val="389"/>
          <w:tblCellSpacing w:w="0" w:type="dxa"/>
          <w:jc w:val="center"/>
        </w:trPr>
        <w:tc>
          <w:tcPr>
            <w:tcW w:w="5000" w:type="pct"/>
            <w:gridSpan w:val="6"/>
            <w:vAlign w:val="center"/>
          </w:tcPr>
          <w:p w:rsidR="00A92235" w:rsidRPr="009205B9" w:rsidRDefault="00A92235" w:rsidP="00916022">
            <w:pPr>
              <w:pStyle w:val="NormalWeb"/>
              <w:jc w:val="both"/>
            </w:pPr>
            <w:r w:rsidRPr="009205B9">
              <w:rPr>
                <w:b/>
                <w:bCs/>
              </w:rPr>
              <w:t xml:space="preserve">Eğitim Durumu ve Akademik Kariyeri </w:t>
            </w:r>
          </w:p>
        </w:tc>
      </w:tr>
      <w:tr w:rsidR="00A92235" w:rsidRPr="009205B9" w:rsidTr="00E62AB8">
        <w:trPr>
          <w:trHeight w:val="85"/>
          <w:tblCellSpacing w:w="0" w:type="dxa"/>
          <w:jc w:val="center"/>
        </w:trPr>
        <w:tc>
          <w:tcPr>
            <w:tcW w:w="491" w:type="pct"/>
            <w:vAlign w:val="center"/>
          </w:tcPr>
          <w:p w:rsidR="00A92235" w:rsidRPr="00A92235" w:rsidRDefault="00A92235" w:rsidP="00916022">
            <w:pPr>
              <w:jc w:val="both"/>
              <w:rPr>
                <w:rFonts w:ascii="Times New Roman" w:hAnsi="Times New Roman" w:cs="Times New Roman"/>
              </w:rPr>
            </w:pPr>
            <w:r w:rsidRPr="00A92235">
              <w:rPr>
                <w:rFonts w:ascii="Times New Roman" w:hAnsi="Times New Roman" w:cs="Times New Roman"/>
                <w:b/>
                <w:bCs/>
              </w:rPr>
              <w:t>Ülke</w:t>
            </w:r>
          </w:p>
        </w:tc>
        <w:tc>
          <w:tcPr>
            <w:tcW w:w="1014" w:type="pct"/>
            <w:vAlign w:val="center"/>
          </w:tcPr>
          <w:p w:rsidR="00A92235" w:rsidRPr="00A92235" w:rsidRDefault="00A92235" w:rsidP="00916022">
            <w:pPr>
              <w:jc w:val="both"/>
              <w:rPr>
                <w:rFonts w:ascii="Times New Roman" w:hAnsi="Times New Roman" w:cs="Times New Roman"/>
              </w:rPr>
            </w:pPr>
            <w:r w:rsidRPr="00A92235">
              <w:rPr>
                <w:rFonts w:ascii="Times New Roman" w:hAnsi="Times New Roman" w:cs="Times New Roman"/>
                <w:b/>
                <w:bCs/>
              </w:rPr>
              <w:t>Üniversite</w:t>
            </w:r>
          </w:p>
        </w:tc>
        <w:tc>
          <w:tcPr>
            <w:tcW w:w="0" w:type="auto"/>
            <w:vAlign w:val="center"/>
          </w:tcPr>
          <w:p w:rsidR="00A92235" w:rsidRPr="00A92235" w:rsidRDefault="00A92235" w:rsidP="00916022">
            <w:pPr>
              <w:jc w:val="both"/>
              <w:rPr>
                <w:rFonts w:ascii="Times New Roman" w:hAnsi="Times New Roman" w:cs="Times New Roman"/>
              </w:rPr>
            </w:pPr>
            <w:r w:rsidRPr="00A92235">
              <w:rPr>
                <w:rFonts w:ascii="Times New Roman" w:hAnsi="Times New Roman" w:cs="Times New Roman"/>
                <w:b/>
                <w:bCs/>
              </w:rPr>
              <w:t>Fakülte/Enstitü</w:t>
            </w:r>
          </w:p>
        </w:tc>
        <w:tc>
          <w:tcPr>
            <w:tcW w:w="0" w:type="auto"/>
            <w:vAlign w:val="center"/>
          </w:tcPr>
          <w:p w:rsidR="00A92235" w:rsidRPr="00A92235" w:rsidRDefault="00A92235" w:rsidP="00916022">
            <w:pPr>
              <w:jc w:val="both"/>
              <w:rPr>
                <w:rFonts w:ascii="Times New Roman" w:hAnsi="Times New Roman" w:cs="Times New Roman"/>
              </w:rPr>
            </w:pPr>
            <w:r w:rsidRPr="00A92235">
              <w:rPr>
                <w:rFonts w:ascii="Times New Roman" w:hAnsi="Times New Roman" w:cs="Times New Roman"/>
                <w:b/>
                <w:bCs/>
              </w:rPr>
              <w:t>Bölüm/Anabilim Dalı</w:t>
            </w:r>
          </w:p>
        </w:tc>
        <w:tc>
          <w:tcPr>
            <w:tcW w:w="729" w:type="pct"/>
            <w:vAlign w:val="center"/>
          </w:tcPr>
          <w:p w:rsidR="00A92235" w:rsidRPr="00A92235" w:rsidRDefault="00802E62" w:rsidP="009160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A92235" w:rsidRPr="00A92235">
              <w:rPr>
                <w:rFonts w:ascii="Times New Roman" w:hAnsi="Times New Roman" w:cs="Times New Roman"/>
                <w:b/>
                <w:bCs/>
              </w:rPr>
              <w:t>Derece</w:t>
            </w:r>
          </w:p>
        </w:tc>
        <w:tc>
          <w:tcPr>
            <w:tcW w:w="531" w:type="pct"/>
            <w:vAlign w:val="center"/>
          </w:tcPr>
          <w:p w:rsidR="00A92235" w:rsidRPr="00A92235" w:rsidRDefault="00A92235" w:rsidP="0091602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235">
              <w:rPr>
                <w:rFonts w:ascii="Times New Roman" w:hAnsi="Times New Roman" w:cs="Times New Roman"/>
                <w:b/>
                <w:bCs/>
              </w:rPr>
              <w:t>Yıl</w:t>
            </w:r>
          </w:p>
          <w:p w:rsidR="00A92235" w:rsidRPr="00A92235" w:rsidRDefault="00A92235" w:rsidP="009160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2235" w:rsidRPr="009205B9" w:rsidTr="00E62AB8">
        <w:trPr>
          <w:tblCellSpacing w:w="0" w:type="dxa"/>
          <w:jc w:val="center"/>
        </w:trPr>
        <w:tc>
          <w:tcPr>
            <w:tcW w:w="491" w:type="pct"/>
            <w:tcBorders>
              <w:top w:val="nil"/>
              <w:left w:val="nil"/>
            </w:tcBorders>
            <w:vAlign w:val="center"/>
          </w:tcPr>
          <w:p w:rsidR="00A92235" w:rsidRPr="00A92235" w:rsidRDefault="00A92235" w:rsidP="00916022">
            <w:pPr>
              <w:jc w:val="both"/>
              <w:rPr>
                <w:rFonts w:ascii="Times New Roman" w:hAnsi="Times New Roman" w:cs="Times New Roman"/>
              </w:rPr>
            </w:pPr>
            <w:r w:rsidRPr="00A92235">
              <w:rPr>
                <w:rFonts w:ascii="Times New Roman" w:hAnsi="Times New Roman" w:cs="Times New Roman"/>
              </w:rPr>
              <w:t>Türkiye</w:t>
            </w:r>
          </w:p>
        </w:tc>
        <w:tc>
          <w:tcPr>
            <w:tcW w:w="1014" w:type="pct"/>
            <w:tcBorders>
              <w:top w:val="nil"/>
            </w:tcBorders>
            <w:vAlign w:val="center"/>
          </w:tcPr>
          <w:p w:rsidR="00A92235" w:rsidRPr="00A92235" w:rsidRDefault="00A92235" w:rsidP="00916022">
            <w:pPr>
              <w:jc w:val="both"/>
              <w:rPr>
                <w:rFonts w:ascii="Times New Roman" w:hAnsi="Times New Roman" w:cs="Times New Roman"/>
              </w:rPr>
            </w:pPr>
            <w:r w:rsidRPr="00A92235">
              <w:rPr>
                <w:rFonts w:ascii="Times New Roman" w:hAnsi="Times New Roman" w:cs="Times New Roman"/>
              </w:rPr>
              <w:t>Kocaeli Üniversitesi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A92235" w:rsidRPr="00A92235" w:rsidRDefault="00A92235" w:rsidP="00916022">
            <w:pPr>
              <w:jc w:val="both"/>
              <w:rPr>
                <w:rFonts w:ascii="Times New Roman" w:hAnsi="Times New Roman" w:cs="Times New Roman"/>
              </w:rPr>
            </w:pPr>
            <w:r w:rsidRPr="00A92235">
              <w:rPr>
                <w:rFonts w:ascii="Times New Roman" w:hAnsi="Times New Roman" w:cs="Times New Roman"/>
              </w:rPr>
              <w:t>Sağlık Yüksekokulu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A92235" w:rsidRPr="00A92235" w:rsidRDefault="00A92235" w:rsidP="00916022">
            <w:pPr>
              <w:jc w:val="both"/>
              <w:rPr>
                <w:rFonts w:ascii="Times New Roman" w:hAnsi="Times New Roman" w:cs="Times New Roman"/>
              </w:rPr>
            </w:pPr>
            <w:r w:rsidRPr="00A92235">
              <w:rPr>
                <w:rFonts w:ascii="Times New Roman" w:hAnsi="Times New Roman" w:cs="Times New Roman"/>
              </w:rPr>
              <w:t xml:space="preserve">Hemşirelik </w:t>
            </w:r>
          </w:p>
        </w:tc>
        <w:tc>
          <w:tcPr>
            <w:tcW w:w="729" w:type="pct"/>
            <w:tcBorders>
              <w:top w:val="nil"/>
            </w:tcBorders>
            <w:vAlign w:val="center"/>
          </w:tcPr>
          <w:p w:rsidR="00A92235" w:rsidRPr="00A92235" w:rsidRDefault="00A92235" w:rsidP="00916022">
            <w:pPr>
              <w:jc w:val="both"/>
              <w:rPr>
                <w:rFonts w:ascii="Times New Roman" w:hAnsi="Times New Roman" w:cs="Times New Roman"/>
              </w:rPr>
            </w:pPr>
            <w:r w:rsidRPr="00A92235">
              <w:rPr>
                <w:rFonts w:ascii="Times New Roman" w:hAnsi="Times New Roman" w:cs="Times New Roman"/>
              </w:rPr>
              <w:t>Lisans</w:t>
            </w:r>
          </w:p>
          <w:p w:rsidR="00A92235" w:rsidRPr="00A92235" w:rsidRDefault="00A92235" w:rsidP="00916022">
            <w:pPr>
              <w:jc w:val="both"/>
              <w:rPr>
                <w:rFonts w:ascii="Times New Roman" w:hAnsi="Times New Roman" w:cs="Times New Roman"/>
              </w:rPr>
            </w:pPr>
          </w:p>
          <w:p w:rsidR="00A92235" w:rsidRPr="00A92235" w:rsidRDefault="00A92235" w:rsidP="00916022">
            <w:pPr>
              <w:jc w:val="both"/>
              <w:rPr>
                <w:rFonts w:ascii="Times New Roman" w:hAnsi="Times New Roman" w:cs="Times New Roman"/>
              </w:rPr>
            </w:pPr>
            <w:r w:rsidRPr="00A92235">
              <w:rPr>
                <w:rFonts w:ascii="Times New Roman" w:hAnsi="Times New Roman" w:cs="Times New Roman"/>
              </w:rPr>
              <w:t>(Okul 1.si)</w:t>
            </w:r>
          </w:p>
        </w:tc>
        <w:tc>
          <w:tcPr>
            <w:tcW w:w="531" w:type="pct"/>
            <w:tcBorders>
              <w:top w:val="nil"/>
              <w:right w:val="nil"/>
            </w:tcBorders>
            <w:vAlign w:val="center"/>
          </w:tcPr>
          <w:p w:rsidR="00A92235" w:rsidRPr="00A92235" w:rsidRDefault="00A92235" w:rsidP="00916022">
            <w:pPr>
              <w:jc w:val="both"/>
              <w:rPr>
                <w:rFonts w:ascii="Times New Roman" w:hAnsi="Times New Roman" w:cs="Times New Roman"/>
              </w:rPr>
            </w:pPr>
          </w:p>
          <w:p w:rsidR="00A92235" w:rsidRPr="00A92235" w:rsidRDefault="00A92235" w:rsidP="00916022">
            <w:pPr>
              <w:jc w:val="both"/>
              <w:rPr>
                <w:rFonts w:ascii="Times New Roman" w:hAnsi="Times New Roman" w:cs="Times New Roman"/>
              </w:rPr>
            </w:pPr>
            <w:r w:rsidRPr="00A92235">
              <w:rPr>
                <w:rFonts w:ascii="Times New Roman" w:hAnsi="Times New Roman" w:cs="Times New Roman"/>
              </w:rPr>
              <w:t>2005-2009</w:t>
            </w:r>
          </w:p>
          <w:p w:rsidR="00A92235" w:rsidRPr="00A92235" w:rsidRDefault="00A92235" w:rsidP="009160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2235" w:rsidRPr="009205B9" w:rsidTr="00E62AB8">
        <w:trPr>
          <w:tblCellSpacing w:w="0" w:type="dxa"/>
          <w:jc w:val="center"/>
        </w:trPr>
        <w:tc>
          <w:tcPr>
            <w:tcW w:w="491" w:type="pct"/>
            <w:tcBorders>
              <w:top w:val="nil"/>
              <w:left w:val="nil"/>
            </w:tcBorders>
            <w:vAlign w:val="center"/>
          </w:tcPr>
          <w:p w:rsidR="00A92235" w:rsidRPr="00A92235" w:rsidRDefault="00A92235" w:rsidP="00916022">
            <w:pPr>
              <w:jc w:val="both"/>
              <w:rPr>
                <w:rFonts w:ascii="Times New Roman" w:hAnsi="Times New Roman" w:cs="Times New Roman"/>
              </w:rPr>
            </w:pPr>
            <w:r w:rsidRPr="00A92235">
              <w:rPr>
                <w:rFonts w:ascii="Times New Roman" w:hAnsi="Times New Roman" w:cs="Times New Roman"/>
              </w:rPr>
              <w:t>Netherlands</w:t>
            </w:r>
          </w:p>
          <w:p w:rsidR="00A92235" w:rsidRPr="00A92235" w:rsidRDefault="00A92235" w:rsidP="009160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  <w:tcBorders>
              <w:top w:val="nil"/>
            </w:tcBorders>
            <w:vAlign w:val="center"/>
          </w:tcPr>
          <w:p w:rsidR="00A92235" w:rsidRPr="00A92235" w:rsidRDefault="00A92235" w:rsidP="00916022">
            <w:pPr>
              <w:jc w:val="both"/>
              <w:rPr>
                <w:rFonts w:ascii="Times New Roman" w:hAnsi="Times New Roman" w:cs="Times New Roman"/>
              </w:rPr>
            </w:pPr>
            <w:r w:rsidRPr="00A92235">
              <w:rPr>
                <w:rFonts w:ascii="Times New Roman" w:hAnsi="Times New Roman" w:cs="Times New Roman"/>
              </w:rPr>
              <w:t>Saxion University of Applied Science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A92235" w:rsidRPr="00A92235" w:rsidRDefault="00A92235" w:rsidP="00916022">
            <w:pPr>
              <w:jc w:val="both"/>
              <w:rPr>
                <w:rFonts w:ascii="Times New Roman" w:hAnsi="Times New Roman" w:cs="Times New Roman"/>
              </w:rPr>
            </w:pPr>
            <w:r w:rsidRPr="00A92235">
              <w:rPr>
                <w:rFonts w:ascii="Times New Roman" w:hAnsi="Times New Roman" w:cs="Times New Roman"/>
              </w:rPr>
              <w:t xml:space="preserve">    </w:t>
            </w:r>
            <w:r w:rsidR="00F9423A">
              <w:rPr>
                <w:rFonts w:ascii="Times New Roman" w:hAnsi="Times New Roman" w:cs="Times New Roman"/>
              </w:rPr>
              <w:t xml:space="preserve">   </w:t>
            </w:r>
            <w:r w:rsidRPr="00A922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A92235" w:rsidRPr="00A92235" w:rsidRDefault="00A92235" w:rsidP="00916022">
            <w:pPr>
              <w:jc w:val="both"/>
              <w:rPr>
                <w:rFonts w:ascii="Times New Roman" w:hAnsi="Times New Roman" w:cs="Times New Roman"/>
              </w:rPr>
            </w:pPr>
            <w:r w:rsidRPr="00A92235">
              <w:rPr>
                <w:rFonts w:ascii="Times New Roman" w:hAnsi="Times New Roman" w:cs="Times New Roman"/>
              </w:rPr>
              <w:t>Nursing Division</w:t>
            </w:r>
          </w:p>
        </w:tc>
        <w:tc>
          <w:tcPr>
            <w:tcW w:w="729" w:type="pct"/>
            <w:tcBorders>
              <w:top w:val="nil"/>
            </w:tcBorders>
            <w:vAlign w:val="center"/>
          </w:tcPr>
          <w:p w:rsidR="00A92235" w:rsidRPr="00A92235" w:rsidRDefault="00A92235" w:rsidP="00916022">
            <w:pPr>
              <w:jc w:val="both"/>
              <w:rPr>
                <w:rFonts w:ascii="Times New Roman" w:hAnsi="Times New Roman" w:cs="Times New Roman"/>
              </w:rPr>
            </w:pPr>
            <w:r w:rsidRPr="00A92235">
              <w:rPr>
                <w:rFonts w:ascii="Times New Roman" w:hAnsi="Times New Roman" w:cs="Times New Roman"/>
              </w:rPr>
              <w:t>Erasmus Program</w:t>
            </w:r>
          </w:p>
          <w:p w:rsidR="00A92235" w:rsidRPr="00A92235" w:rsidRDefault="00A92235" w:rsidP="009160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tcBorders>
              <w:top w:val="nil"/>
              <w:right w:val="nil"/>
            </w:tcBorders>
            <w:vAlign w:val="center"/>
          </w:tcPr>
          <w:p w:rsidR="00A92235" w:rsidRPr="00A92235" w:rsidRDefault="00A92235" w:rsidP="00916022">
            <w:pPr>
              <w:jc w:val="both"/>
              <w:rPr>
                <w:rFonts w:ascii="Times New Roman" w:hAnsi="Times New Roman" w:cs="Times New Roman"/>
              </w:rPr>
            </w:pPr>
            <w:r w:rsidRPr="00A92235">
              <w:rPr>
                <w:rFonts w:ascii="Times New Roman" w:hAnsi="Times New Roman" w:cs="Times New Roman"/>
              </w:rPr>
              <w:t xml:space="preserve"> Mart Ağustos 2007</w:t>
            </w:r>
          </w:p>
        </w:tc>
      </w:tr>
      <w:tr w:rsidR="00A92235" w:rsidRPr="009205B9" w:rsidTr="00E62AB8">
        <w:trPr>
          <w:tblCellSpacing w:w="0" w:type="dxa"/>
          <w:jc w:val="center"/>
        </w:trPr>
        <w:tc>
          <w:tcPr>
            <w:tcW w:w="491" w:type="pct"/>
            <w:tcBorders>
              <w:left w:val="nil"/>
            </w:tcBorders>
            <w:vAlign w:val="center"/>
          </w:tcPr>
          <w:p w:rsidR="00A92235" w:rsidRPr="00A92235" w:rsidRDefault="00A92235" w:rsidP="00916022">
            <w:pPr>
              <w:jc w:val="both"/>
              <w:rPr>
                <w:rFonts w:ascii="Times New Roman" w:hAnsi="Times New Roman" w:cs="Times New Roman"/>
              </w:rPr>
            </w:pPr>
            <w:r w:rsidRPr="00A92235">
              <w:rPr>
                <w:rFonts w:ascii="Times New Roman" w:hAnsi="Times New Roman" w:cs="Times New Roman"/>
              </w:rPr>
              <w:t>Türkiye</w:t>
            </w:r>
          </w:p>
        </w:tc>
        <w:tc>
          <w:tcPr>
            <w:tcW w:w="1014" w:type="pct"/>
            <w:vAlign w:val="center"/>
          </w:tcPr>
          <w:p w:rsidR="00A92235" w:rsidRPr="00A92235" w:rsidRDefault="00A92235" w:rsidP="00916022">
            <w:pPr>
              <w:jc w:val="both"/>
              <w:rPr>
                <w:rFonts w:ascii="Times New Roman" w:hAnsi="Times New Roman" w:cs="Times New Roman"/>
              </w:rPr>
            </w:pPr>
            <w:r w:rsidRPr="00A92235">
              <w:rPr>
                <w:rFonts w:ascii="Times New Roman" w:hAnsi="Times New Roman" w:cs="Times New Roman"/>
              </w:rPr>
              <w:t>Marmara Üniversitesi</w:t>
            </w:r>
          </w:p>
        </w:tc>
        <w:tc>
          <w:tcPr>
            <w:tcW w:w="0" w:type="auto"/>
            <w:vAlign w:val="center"/>
          </w:tcPr>
          <w:p w:rsidR="00A92235" w:rsidRPr="00A92235" w:rsidRDefault="00A92235" w:rsidP="00916022">
            <w:pPr>
              <w:jc w:val="both"/>
              <w:rPr>
                <w:rFonts w:ascii="Times New Roman" w:hAnsi="Times New Roman" w:cs="Times New Roman"/>
              </w:rPr>
            </w:pPr>
            <w:r w:rsidRPr="00A92235">
              <w:rPr>
                <w:rFonts w:ascii="Times New Roman" w:hAnsi="Times New Roman" w:cs="Times New Roman"/>
              </w:rPr>
              <w:t>Sağlık Bilimleri Enstitüsü</w:t>
            </w:r>
          </w:p>
        </w:tc>
        <w:tc>
          <w:tcPr>
            <w:tcW w:w="0" w:type="auto"/>
            <w:vAlign w:val="center"/>
          </w:tcPr>
          <w:p w:rsidR="00A92235" w:rsidRPr="00A92235" w:rsidRDefault="00A92235" w:rsidP="00916022">
            <w:pPr>
              <w:jc w:val="both"/>
              <w:rPr>
                <w:rFonts w:ascii="Times New Roman" w:hAnsi="Times New Roman" w:cs="Times New Roman"/>
              </w:rPr>
            </w:pPr>
            <w:r w:rsidRPr="00A92235">
              <w:rPr>
                <w:rFonts w:ascii="Times New Roman" w:hAnsi="Times New Roman" w:cs="Times New Roman"/>
              </w:rPr>
              <w:t>Çocuk Sağlığı ve Hastalıkları Hemşireliği</w:t>
            </w:r>
          </w:p>
        </w:tc>
        <w:tc>
          <w:tcPr>
            <w:tcW w:w="729" w:type="pct"/>
            <w:vAlign w:val="center"/>
          </w:tcPr>
          <w:p w:rsidR="00A92235" w:rsidRPr="00A92235" w:rsidRDefault="00A92235" w:rsidP="00916022">
            <w:pPr>
              <w:jc w:val="both"/>
              <w:rPr>
                <w:rFonts w:ascii="Times New Roman" w:hAnsi="Times New Roman" w:cs="Times New Roman"/>
              </w:rPr>
            </w:pPr>
            <w:r w:rsidRPr="00A92235">
              <w:rPr>
                <w:rFonts w:ascii="Times New Roman" w:hAnsi="Times New Roman" w:cs="Times New Roman"/>
              </w:rPr>
              <w:t>Yüksek Lisans</w:t>
            </w:r>
          </w:p>
          <w:p w:rsidR="00A92235" w:rsidRPr="00A92235" w:rsidRDefault="00A92235" w:rsidP="009160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tcBorders>
              <w:right w:val="nil"/>
            </w:tcBorders>
            <w:vAlign w:val="center"/>
          </w:tcPr>
          <w:p w:rsidR="00A92235" w:rsidRPr="00A92235" w:rsidRDefault="00A92235" w:rsidP="00916022">
            <w:pPr>
              <w:jc w:val="both"/>
              <w:rPr>
                <w:rFonts w:ascii="Times New Roman" w:hAnsi="Times New Roman" w:cs="Times New Roman"/>
              </w:rPr>
            </w:pPr>
            <w:r w:rsidRPr="00A92235">
              <w:rPr>
                <w:rFonts w:ascii="Times New Roman" w:hAnsi="Times New Roman" w:cs="Times New Roman"/>
              </w:rPr>
              <w:t>2009-2012</w:t>
            </w:r>
          </w:p>
        </w:tc>
      </w:tr>
      <w:tr w:rsidR="00A92235" w:rsidRPr="009205B9" w:rsidTr="00E62AB8">
        <w:trPr>
          <w:tblCellSpacing w:w="0" w:type="dxa"/>
          <w:jc w:val="center"/>
        </w:trPr>
        <w:tc>
          <w:tcPr>
            <w:tcW w:w="491" w:type="pct"/>
            <w:tcBorders>
              <w:left w:val="nil"/>
            </w:tcBorders>
            <w:vAlign w:val="center"/>
          </w:tcPr>
          <w:p w:rsidR="00A92235" w:rsidRPr="00A92235" w:rsidRDefault="00A92235" w:rsidP="00916022">
            <w:pPr>
              <w:jc w:val="both"/>
              <w:rPr>
                <w:rFonts w:ascii="Times New Roman" w:hAnsi="Times New Roman" w:cs="Times New Roman"/>
              </w:rPr>
            </w:pPr>
          </w:p>
          <w:p w:rsidR="00A92235" w:rsidRPr="00A92235" w:rsidRDefault="00A92235" w:rsidP="00916022">
            <w:pPr>
              <w:jc w:val="both"/>
              <w:rPr>
                <w:rFonts w:ascii="Times New Roman" w:hAnsi="Times New Roman" w:cs="Times New Roman"/>
              </w:rPr>
            </w:pPr>
            <w:r w:rsidRPr="00A92235">
              <w:rPr>
                <w:rFonts w:ascii="Times New Roman" w:hAnsi="Times New Roman" w:cs="Times New Roman"/>
              </w:rPr>
              <w:t>Türkiye</w:t>
            </w:r>
          </w:p>
        </w:tc>
        <w:tc>
          <w:tcPr>
            <w:tcW w:w="1014" w:type="pct"/>
            <w:vAlign w:val="center"/>
          </w:tcPr>
          <w:p w:rsidR="00A92235" w:rsidRPr="00A92235" w:rsidRDefault="00A92235" w:rsidP="00916022">
            <w:pPr>
              <w:jc w:val="both"/>
              <w:rPr>
                <w:rFonts w:ascii="Times New Roman" w:hAnsi="Times New Roman" w:cs="Times New Roman"/>
              </w:rPr>
            </w:pPr>
            <w:r w:rsidRPr="00A92235">
              <w:rPr>
                <w:rFonts w:ascii="Times New Roman" w:hAnsi="Times New Roman" w:cs="Times New Roman"/>
              </w:rPr>
              <w:t>İstanbul Üniversitesi</w:t>
            </w:r>
          </w:p>
        </w:tc>
        <w:tc>
          <w:tcPr>
            <w:tcW w:w="0" w:type="auto"/>
            <w:vAlign w:val="center"/>
          </w:tcPr>
          <w:p w:rsidR="00A92235" w:rsidRPr="00A92235" w:rsidRDefault="00A92235" w:rsidP="00916022">
            <w:pPr>
              <w:jc w:val="both"/>
              <w:rPr>
                <w:rFonts w:ascii="Times New Roman" w:hAnsi="Times New Roman" w:cs="Times New Roman"/>
              </w:rPr>
            </w:pPr>
            <w:r w:rsidRPr="00A92235">
              <w:rPr>
                <w:rFonts w:ascii="Times New Roman" w:hAnsi="Times New Roman" w:cs="Times New Roman"/>
              </w:rPr>
              <w:t xml:space="preserve">Sağlık Bilimleri Enstitüsü/ </w:t>
            </w:r>
            <w:r w:rsidR="00082F7E" w:rsidRPr="00A92235">
              <w:rPr>
                <w:rFonts w:ascii="Times New Roman" w:hAnsi="Times New Roman" w:cs="Times New Roman"/>
              </w:rPr>
              <w:t>Florence</w:t>
            </w:r>
            <w:r w:rsidRPr="00A92235">
              <w:rPr>
                <w:rFonts w:ascii="Times New Roman" w:hAnsi="Times New Roman" w:cs="Times New Roman"/>
              </w:rPr>
              <w:t xml:space="preserve"> Nightingale Hemşirelik Fakültesi</w:t>
            </w:r>
          </w:p>
        </w:tc>
        <w:tc>
          <w:tcPr>
            <w:tcW w:w="0" w:type="auto"/>
            <w:vAlign w:val="center"/>
          </w:tcPr>
          <w:p w:rsidR="00A92235" w:rsidRPr="00A92235" w:rsidRDefault="00A92235" w:rsidP="00916022">
            <w:pPr>
              <w:jc w:val="both"/>
              <w:rPr>
                <w:rFonts w:ascii="Times New Roman" w:hAnsi="Times New Roman" w:cs="Times New Roman"/>
              </w:rPr>
            </w:pPr>
            <w:r w:rsidRPr="00A92235">
              <w:rPr>
                <w:rFonts w:ascii="Times New Roman" w:hAnsi="Times New Roman" w:cs="Times New Roman"/>
              </w:rPr>
              <w:t>Çocuk Sağlığı ve Hastalıkları Hemşireliği</w:t>
            </w:r>
          </w:p>
        </w:tc>
        <w:tc>
          <w:tcPr>
            <w:tcW w:w="729" w:type="pct"/>
            <w:vAlign w:val="center"/>
          </w:tcPr>
          <w:p w:rsidR="00A92235" w:rsidRPr="00A92235" w:rsidRDefault="00A92235" w:rsidP="00916022">
            <w:pPr>
              <w:jc w:val="both"/>
              <w:rPr>
                <w:rFonts w:ascii="Times New Roman" w:hAnsi="Times New Roman" w:cs="Times New Roman"/>
              </w:rPr>
            </w:pPr>
            <w:r w:rsidRPr="00A92235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531" w:type="pct"/>
            <w:tcBorders>
              <w:right w:val="nil"/>
            </w:tcBorders>
            <w:vAlign w:val="center"/>
          </w:tcPr>
          <w:p w:rsidR="00A92235" w:rsidRPr="00A92235" w:rsidRDefault="00A92235" w:rsidP="00916022">
            <w:pPr>
              <w:jc w:val="both"/>
              <w:rPr>
                <w:rFonts w:ascii="Times New Roman" w:hAnsi="Times New Roman" w:cs="Times New Roman"/>
              </w:rPr>
            </w:pPr>
            <w:r w:rsidRPr="00A92235">
              <w:rPr>
                <w:rFonts w:ascii="Times New Roman" w:hAnsi="Times New Roman" w:cs="Times New Roman"/>
              </w:rPr>
              <w:t>2012-</w:t>
            </w:r>
            <w:r w:rsidR="00A36843">
              <w:rPr>
                <w:rFonts w:ascii="Times New Roman" w:hAnsi="Times New Roman" w:cs="Times New Roman"/>
              </w:rPr>
              <w:t>2016</w:t>
            </w:r>
          </w:p>
        </w:tc>
      </w:tr>
    </w:tbl>
    <w:p w:rsidR="00BF4ECF" w:rsidRDefault="00BF4ECF" w:rsidP="00916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24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"/>
        <w:gridCol w:w="8906"/>
      </w:tblGrid>
      <w:tr w:rsidR="00BF4ECF" w:rsidRPr="00BF4ECF" w:rsidTr="00E62AB8">
        <w:trPr>
          <w:tblCellSpacing w:w="15" w:type="dxa"/>
          <w:jc w:val="center"/>
        </w:trPr>
        <w:tc>
          <w:tcPr>
            <w:tcW w:w="49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ECF" w:rsidRPr="00BF4ECF" w:rsidRDefault="00BF4ECF" w:rsidP="009160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F4EC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Klinik Uygulamalar</w:t>
            </w:r>
          </w:p>
        </w:tc>
      </w:tr>
      <w:tr w:rsidR="00BF4ECF" w:rsidRPr="00F9423A" w:rsidTr="00E62AB8">
        <w:trPr>
          <w:tblCellSpacing w:w="15" w:type="dxa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F" w:rsidRPr="00F9423A" w:rsidRDefault="00BF4ECF" w:rsidP="0091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2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ECF" w:rsidRPr="00F9423A" w:rsidRDefault="00BF4ECF" w:rsidP="0091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UMC St’ Radboud Zikenhuis Pediatri Servisi, Apeldoorn, Netherlands </w:t>
            </w:r>
            <w:r w:rsidRPr="00F9423A">
              <w:rPr>
                <w:rFonts w:ascii="Times New Roman" w:hAnsi="Times New Roman" w:cs="Times New Roman"/>
                <w:sz w:val="24"/>
                <w:szCs w:val="24"/>
              </w:rPr>
              <w:t>(30 gün süre ile) 2007</w:t>
            </w:r>
          </w:p>
        </w:tc>
      </w:tr>
      <w:tr w:rsidR="00BF4ECF" w:rsidRPr="00F9423A" w:rsidTr="00E62AB8">
        <w:trPr>
          <w:tblCellSpacing w:w="15" w:type="dxa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F" w:rsidRPr="00F9423A" w:rsidRDefault="00BF4ECF" w:rsidP="0091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2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ECF" w:rsidRPr="00F9423A" w:rsidRDefault="00BF4ECF" w:rsidP="0091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23A">
              <w:rPr>
                <w:rFonts w:ascii="Times New Roman" w:hAnsi="Times New Roman" w:cs="Times New Roman"/>
                <w:sz w:val="24"/>
                <w:szCs w:val="24"/>
              </w:rPr>
              <w:t>Deventer General Hospital, Deventer, Netherlands (30 gün süre ile) 2007</w:t>
            </w:r>
          </w:p>
        </w:tc>
      </w:tr>
      <w:tr w:rsidR="00BF4ECF" w:rsidRPr="00F9423A" w:rsidTr="00E62AB8">
        <w:trPr>
          <w:tblCellSpacing w:w="15" w:type="dxa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F" w:rsidRPr="00F9423A" w:rsidRDefault="00BF4ECF" w:rsidP="0091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23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ECF" w:rsidRPr="00F9423A" w:rsidRDefault="00BF4ECF" w:rsidP="0091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23A">
              <w:rPr>
                <w:rFonts w:ascii="Times New Roman" w:hAnsi="Times New Roman" w:cs="Times New Roman"/>
                <w:sz w:val="24"/>
                <w:szCs w:val="24"/>
              </w:rPr>
              <w:t xml:space="preserve">VTE Homecare Instution, Deventer, Netherlands (15 gün süre ile) 2007  </w:t>
            </w:r>
          </w:p>
        </w:tc>
      </w:tr>
      <w:tr w:rsidR="00BF4ECF" w:rsidRPr="00F9423A" w:rsidTr="00E62AB8">
        <w:trPr>
          <w:tblCellSpacing w:w="15" w:type="dxa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F" w:rsidRPr="00F9423A" w:rsidRDefault="00BF4ECF" w:rsidP="0091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2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ECF" w:rsidRPr="00F9423A" w:rsidRDefault="00BF4ECF" w:rsidP="0091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23A">
              <w:rPr>
                <w:rFonts w:ascii="Times New Roman" w:hAnsi="Times New Roman" w:cs="Times New Roman"/>
                <w:sz w:val="24"/>
                <w:szCs w:val="24"/>
              </w:rPr>
              <w:t>Carinova Homecare Instution, Deventer, Netherlands (15 gün süre ile) 2007</w:t>
            </w:r>
          </w:p>
        </w:tc>
      </w:tr>
      <w:tr w:rsidR="00BF4ECF" w:rsidRPr="00F9423A" w:rsidTr="00E62AB8">
        <w:trPr>
          <w:tblCellSpacing w:w="15" w:type="dxa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F" w:rsidRPr="00F9423A" w:rsidRDefault="00BF4ECF" w:rsidP="0091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2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ECF" w:rsidRPr="00F9423A" w:rsidRDefault="00BF4ECF" w:rsidP="009160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23A">
              <w:rPr>
                <w:rFonts w:ascii="Times New Roman" w:hAnsi="Times New Roman" w:cs="Times New Roman"/>
                <w:sz w:val="24"/>
                <w:szCs w:val="24"/>
              </w:rPr>
              <w:t>Ronderode Nursing Home Instution, Apeldoorn, Netherlands (15 gün süre ile) 2007</w:t>
            </w:r>
          </w:p>
        </w:tc>
      </w:tr>
    </w:tbl>
    <w:p w:rsidR="00BF4ECF" w:rsidRPr="00F9423A" w:rsidRDefault="00BF4ECF" w:rsidP="00916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235" w:rsidRPr="00552E7C" w:rsidRDefault="00F9423A" w:rsidP="009160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92235" w:rsidRPr="00552E7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Mesleki ve </w:t>
      </w:r>
      <w:r w:rsidR="00A92235" w:rsidRPr="00552E7C">
        <w:rPr>
          <w:rFonts w:ascii="Times New Roman" w:hAnsi="Times New Roman" w:cs="Times New Roman"/>
          <w:b/>
          <w:sz w:val="24"/>
          <w:szCs w:val="24"/>
        </w:rPr>
        <w:t xml:space="preserve">Akademik </w:t>
      </w:r>
      <w:r>
        <w:rPr>
          <w:rFonts w:ascii="Times New Roman" w:hAnsi="Times New Roman" w:cs="Times New Roman"/>
          <w:b/>
          <w:sz w:val="24"/>
          <w:szCs w:val="24"/>
        </w:rPr>
        <w:t>Deneyimler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070"/>
        <w:gridCol w:w="4551"/>
        <w:gridCol w:w="1701"/>
      </w:tblGrid>
      <w:tr w:rsidR="00A92235" w:rsidRPr="00552E7C" w:rsidTr="00F9423A">
        <w:tc>
          <w:tcPr>
            <w:tcW w:w="3070" w:type="dxa"/>
          </w:tcPr>
          <w:p w:rsidR="00A92235" w:rsidRPr="00552E7C" w:rsidRDefault="00F9423A" w:rsidP="009160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</w:t>
            </w:r>
            <w:r w:rsidR="00A92235" w:rsidRPr="00552E7C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</w:p>
        </w:tc>
        <w:tc>
          <w:tcPr>
            <w:tcW w:w="4551" w:type="dxa"/>
          </w:tcPr>
          <w:p w:rsidR="00A92235" w:rsidRPr="00552E7C" w:rsidRDefault="00F9423A" w:rsidP="009160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 Yeri</w:t>
            </w:r>
          </w:p>
        </w:tc>
        <w:tc>
          <w:tcPr>
            <w:tcW w:w="1701" w:type="dxa"/>
          </w:tcPr>
          <w:p w:rsidR="00A92235" w:rsidRPr="00552E7C" w:rsidRDefault="00A92235" w:rsidP="009160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7C">
              <w:rPr>
                <w:rFonts w:ascii="Times New Roman" w:hAnsi="Times New Roman" w:cs="Times New Roman"/>
                <w:b/>
                <w:sz w:val="24"/>
                <w:szCs w:val="24"/>
              </w:rPr>
              <w:t>Yıl</w:t>
            </w:r>
          </w:p>
        </w:tc>
      </w:tr>
      <w:tr w:rsidR="00F9423A" w:rsidRPr="00552E7C" w:rsidTr="00F9423A">
        <w:tc>
          <w:tcPr>
            <w:tcW w:w="3070" w:type="dxa"/>
          </w:tcPr>
          <w:p w:rsidR="00F9423A" w:rsidRDefault="00F9423A" w:rsidP="009160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Yenidoğan Yoğun Bakım Hemşiresi</w:t>
            </w:r>
          </w:p>
        </w:tc>
        <w:tc>
          <w:tcPr>
            <w:tcW w:w="4551" w:type="dxa"/>
          </w:tcPr>
          <w:p w:rsidR="00F9423A" w:rsidRDefault="00F9423A" w:rsidP="009160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Yeditepe Üniversitesi Hastanesi Yenidoğan Yoğun Bakım Ünitesi</w:t>
            </w:r>
          </w:p>
        </w:tc>
        <w:tc>
          <w:tcPr>
            <w:tcW w:w="1701" w:type="dxa"/>
          </w:tcPr>
          <w:p w:rsidR="00F9423A" w:rsidRDefault="00F9423A" w:rsidP="009160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Haziran 2009-Ekim 2010</w:t>
            </w:r>
          </w:p>
        </w:tc>
      </w:tr>
      <w:tr w:rsidR="00A92235" w:rsidRPr="00552E7C" w:rsidTr="00F9423A">
        <w:tc>
          <w:tcPr>
            <w:tcW w:w="3070" w:type="dxa"/>
          </w:tcPr>
          <w:p w:rsidR="00A92235" w:rsidRPr="00552E7C" w:rsidRDefault="00342BD8" w:rsidP="009160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Araştırma Görevlisi</w:t>
            </w:r>
          </w:p>
        </w:tc>
        <w:tc>
          <w:tcPr>
            <w:tcW w:w="4551" w:type="dxa"/>
          </w:tcPr>
          <w:p w:rsidR="00A92235" w:rsidRPr="00552E7C" w:rsidRDefault="00342BD8" w:rsidP="009160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Çankırı Karatekin Üniversitesi Sağlık Yüksekokulu Hemşirelik Bölümü</w:t>
            </w:r>
          </w:p>
        </w:tc>
        <w:tc>
          <w:tcPr>
            <w:tcW w:w="1701" w:type="dxa"/>
          </w:tcPr>
          <w:p w:rsidR="00A92235" w:rsidRPr="00552E7C" w:rsidRDefault="00F9423A" w:rsidP="009160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Ekim 2010- Ekim 2013</w:t>
            </w:r>
          </w:p>
        </w:tc>
      </w:tr>
      <w:tr w:rsidR="00A92235" w:rsidRPr="00552E7C" w:rsidTr="00F9423A">
        <w:tc>
          <w:tcPr>
            <w:tcW w:w="3070" w:type="dxa"/>
          </w:tcPr>
          <w:p w:rsidR="00A92235" w:rsidRPr="00552E7C" w:rsidRDefault="00A92235" w:rsidP="009160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E7C">
              <w:rPr>
                <w:rFonts w:ascii="Times New Roman" w:hAnsi="Times New Roman" w:cs="Times New Roman"/>
                <w:sz w:val="24"/>
                <w:szCs w:val="24"/>
              </w:rPr>
              <w:t>Öğretim Görevlisi</w:t>
            </w:r>
            <w:r w:rsidRPr="00552E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92235" w:rsidRPr="00552E7C" w:rsidRDefault="00A92235" w:rsidP="009160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A92235" w:rsidRPr="00552E7C" w:rsidRDefault="00342BD8" w:rsidP="009160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Çankırı Karatekin Üniversitesi Sağlık Yüksekokulu Hemşirelik Bölümü</w:t>
            </w:r>
          </w:p>
        </w:tc>
        <w:tc>
          <w:tcPr>
            <w:tcW w:w="1701" w:type="dxa"/>
          </w:tcPr>
          <w:p w:rsidR="00A92235" w:rsidRPr="00552E7C" w:rsidRDefault="00F9423A" w:rsidP="009160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Ekim 2013-</w:t>
            </w:r>
            <w:r w:rsidR="00916022">
              <w:rPr>
                <w:rFonts w:ascii="Times New Roman" w:hAnsi="Times New Roman" w:cs="Times New Roman"/>
                <w:sz w:val="24"/>
                <w:szCs w:val="24"/>
              </w:rPr>
              <w:t xml:space="preserve"> Ağustos 2016</w:t>
            </w:r>
          </w:p>
        </w:tc>
      </w:tr>
      <w:tr w:rsidR="00916022" w:rsidRPr="00552E7C" w:rsidTr="00F9423A">
        <w:tc>
          <w:tcPr>
            <w:tcW w:w="3070" w:type="dxa"/>
          </w:tcPr>
          <w:p w:rsidR="00916022" w:rsidRPr="00552E7C" w:rsidRDefault="00916022" w:rsidP="009160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Yardımcı Doçent Doktor</w:t>
            </w:r>
          </w:p>
        </w:tc>
        <w:tc>
          <w:tcPr>
            <w:tcW w:w="4551" w:type="dxa"/>
          </w:tcPr>
          <w:p w:rsidR="00916022" w:rsidRDefault="00916022" w:rsidP="009160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22">
              <w:rPr>
                <w:rFonts w:ascii="Times New Roman" w:hAnsi="Times New Roman" w:cs="Times New Roman"/>
                <w:sz w:val="24"/>
                <w:szCs w:val="24"/>
              </w:rPr>
              <w:t>Çankırı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Karatekin Üniversitesi Sağlık Bilimleri Fakültesi</w:t>
            </w:r>
            <w:r w:rsidRPr="00916022">
              <w:rPr>
                <w:rFonts w:ascii="Times New Roman" w:hAnsi="Times New Roman" w:cs="Times New Roman"/>
                <w:sz w:val="24"/>
                <w:szCs w:val="24"/>
              </w:rPr>
              <w:t xml:space="preserve"> Hemşirelik Bölümü</w:t>
            </w:r>
          </w:p>
        </w:tc>
        <w:tc>
          <w:tcPr>
            <w:tcW w:w="1701" w:type="dxa"/>
          </w:tcPr>
          <w:p w:rsidR="00916022" w:rsidRDefault="00916022" w:rsidP="009160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Ağustos 2016-</w:t>
            </w:r>
          </w:p>
        </w:tc>
      </w:tr>
      <w:tr w:rsidR="00A36843" w:rsidRPr="00552E7C" w:rsidTr="00F9423A">
        <w:tc>
          <w:tcPr>
            <w:tcW w:w="3070" w:type="dxa"/>
          </w:tcPr>
          <w:p w:rsidR="00A36843" w:rsidRDefault="00A36843" w:rsidP="009160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Hemşirelik Bölüm Başkanı Yardımcılığı</w:t>
            </w:r>
          </w:p>
        </w:tc>
        <w:tc>
          <w:tcPr>
            <w:tcW w:w="4551" w:type="dxa"/>
          </w:tcPr>
          <w:p w:rsidR="00A36843" w:rsidRPr="00916022" w:rsidRDefault="00A36843" w:rsidP="009160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43">
              <w:rPr>
                <w:rFonts w:ascii="Times New Roman" w:hAnsi="Times New Roman" w:cs="Times New Roman"/>
                <w:sz w:val="24"/>
                <w:szCs w:val="24"/>
              </w:rPr>
              <w:t>Çankırı Karatekin Üniversitesi Sağlık Bilimleri Fakültesi Hemşirelik Bölümü</w:t>
            </w:r>
          </w:p>
        </w:tc>
        <w:tc>
          <w:tcPr>
            <w:tcW w:w="1701" w:type="dxa"/>
          </w:tcPr>
          <w:p w:rsidR="00A36843" w:rsidRDefault="00A36843" w:rsidP="009160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Kasım 2016-</w:t>
            </w:r>
          </w:p>
        </w:tc>
      </w:tr>
    </w:tbl>
    <w:p w:rsidR="00916022" w:rsidRDefault="00916022" w:rsidP="009160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235" w:rsidRPr="00552E7C" w:rsidRDefault="00F9423A" w:rsidP="009160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A92235" w:rsidRPr="00552E7C">
        <w:rPr>
          <w:rFonts w:ascii="Times New Roman" w:hAnsi="Times New Roman" w:cs="Times New Roman"/>
          <w:b/>
          <w:sz w:val="24"/>
          <w:szCs w:val="24"/>
        </w:rPr>
        <w:t>Yürütülen Yüksek Lisans ve Doktora Tezleri</w:t>
      </w:r>
    </w:p>
    <w:p w:rsidR="00A92235" w:rsidRPr="00552E7C" w:rsidRDefault="00F9423A" w:rsidP="009160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92235" w:rsidRPr="00552E7C">
        <w:rPr>
          <w:rFonts w:ascii="Times New Roman" w:hAnsi="Times New Roman" w:cs="Times New Roman"/>
          <w:b/>
          <w:sz w:val="24"/>
          <w:szCs w:val="24"/>
        </w:rPr>
        <w:t xml:space="preserve">.1. Yüksek Lisans Tezleri </w:t>
      </w:r>
    </w:p>
    <w:p w:rsidR="00A92235" w:rsidRPr="00552E7C" w:rsidRDefault="005B615B" w:rsidP="00916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Yenidoğanların Taburculuğa Hazırlık Yönünden Değerlendirilmesi ve İzlemi</w:t>
      </w:r>
      <w:r w:rsidR="00A92235" w:rsidRPr="00552E7C">
        <w:rPr>
          <w:rFonts w:ascii="Times New Roman" w:hAnsi="Times New Roman" w:cs="Times New Roman"/>
          <w:sz w:val="24"/>
          <w:szCs w:val="24"/>
        </w:rPr>
        <w:t>.</w:t>
      </w:r>
      <w:r w:rsidR="00520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Marmara Üniversitesi</w:t>
      </w:r>
      <w:r w:rsidR="00A92235" w:rsidRPr="00552E7C">
        <w:rPr>
          <w:rFonts w:ascii="Times New Roman" w:hAnsi="Times New Roman" w:cs="Times New Roman"/>
          <w:sz w:val="24"/>
          <w:szCs w:val="24"/>
        </w:rPr>
        <w:t>, Sağlık Bilimleri Enstitüsü, 2012.</w:t>
      </w:r>
    </w:p>
    <w:p w:rsidR="00C14C80" w:rsidRPr="00552E7C" w:rsidRDefault="00A92235" w:rsidP="00916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7C">
        <w:rPr>
          <w:rFonts w:ascii="Times New Roman" w:hAnsi="Times New Roman" w:cs="Times New Roman"/>
          <w:sz w:val="24"/>
          <w:szCs w:val="24"/>
        </w:rPr>
        <w:t xml:space="preserve">Tez danışmanı: Prof. Dr. </w:t>
      </w:r>
      <w:r w:rsidR="005B615B">
        <w:rPr>
          <w:rFonts w:ascii="Times New Roman" w:hAnsi="Times New Roman" w:cs="Times New Roman"/>
          <w:sz w:val="24"/>
          <w:szCs w:val="24"/>
        </w:rPr>
        <w:t>Güler CİMETE</w:t>
      </w:r>
    </w:p>
    <w:p w:rsidR="00916022" w:rsidRDefault="00916022" w:rsidP="009160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235" w:rsidRDefault="00F9423A" w:rsidP="009160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A92235" w:rsidRPr="00552E7C">
        <w:rPr>
          <w:rFonts w:ascii="Times New Roman" w:hAnsi="Times New Roman" w:cs="Times New Roman"/>
          <w:b/>
          <w:sz w:val="24"/>
          <w:szCs w:val="24"/>
        </w:rPr>
        <w:t xml:space="preserve">.2. Doktora (veya Tıpta Uzmanlık) Tezleri </w:t>
      </w:r>
    </w:p>
    <w:p w:rsidR="00916022" w:rsidRDefault="005B615B" w:rsidP="0091602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15B">
        <w:rPr>
          <w:rFonts w:ascii="Times New Roman" w:hAnsi="Times New Roman" w:cs="Times New Roman"/>
          <w:noProof/>
          <w:sz w:val="24"/>
          <w:szCs w:val="24"/>
        </w:rPr>
        <w:t>Preterm Bebekleri İki Farklı Pozisyonda Besleme Yönteminin Bazı Fizyolojik Özelliklere Etkisinin Karşılaştırması: Randomize Kontrollü Çalışma</w:t>
      </w:r>
      <w:r w:rsidR="00F9423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92235" w:rsidRPr="005C5B91">
        <w:rPr>
          <w:rFonts w:ascii="Times New Roman" w:hAnsi="Times New Roman" w:cs="Times New Roman"/>
          <w:bCs/>
          <w:sz w:val="24"/>
          <w:szCs w:val="24"/>
        </w:rPr>
        <w:t>İstanbul Üniversitesi Sağlık Bil</w:t>
      </w:r>
      <w:r w:rsidR="00E55A38">
        <w:rPr>
          <w:rFonts w:ascii="Times New Roman" w:hAnsi="Times New Roman" w:cs="Times New Roman"/>
          <w:bCs/>
          <w:sz w:val="24"/>
          <w:szCs w:val="24"/>
        </w:rPr>
        <w:t>imleri Enstitüsü, İstanbul, 2014</w:t>
      </w:r>
      <w:r w:rsidR="00F9423A">
        <w:rPr>
          <w:rFonts w:ascii="Times New Roman" w:hAnsi="Times New Roman" w:cs="Times New Roman"/>
          <w:bCs/>
          <w:sz w:val="24"/>
          <w:szCs w:val="24"/>
        </w:rPr>
        <w:t>-2016</w:t>
      </w:r>
    </w:p>
    <w:p w:rsidR="00E07203" w:rsidRPr="00916022" w:rsidRDefault="00E55A38" w:rsidP="0091602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Tez danışmanı: </w:t>
      </w:r>
      <w:r w:rsidR="005B615B">
        <w:rPr>
          <w:rFonts w:ascii="Times New Roman" w:hAnsi="Times New Roman" w:cs="Times New Roman"/>
          <w:sz w:val="24"/>
          <w:szCs w:val="24"/>
        </w:rPr>
        <w:t>Doç. Dr. Duygu GÖZEN</w:t>
      </w:r>
    </w:p>
    <w:p w:rsidR="00A92235" w:rsidRPr="00552E7C" w:rsidRDefault="00F9423A" w:rsidP="00916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A92235" w:rsidRPr="00552E7C">
        <w:rPr>
          <w:rFonts w:ascii="Times New Roman" w:hAnsi="Times New Roman" w:cs="Times New Roman"/>
          <w:b/>
          <w:sz w:val="24"/>
          <w:szCs w:val="24"/>
        </w:rPr>
        <w:t>.Yayınlar</w:t>
      </w:r>
    </w:p>
    <w:p w:rsidR="005F2DA0" w:rsidRDefault="005F2DA0" w:rsidP="009160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SCI, SSCI, AHCI gibi indekslerce taranan dergilerde yayımlanan tam metinli makaleler</w:t>
      </w:r>
    </w:p>
    <w:p w:rsidR="0001793C" w:rsidRDefault="0001793C" w:rsidP="00916022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Dil S,</w:t>
      </w:r>
      <w:r w:rsidRPr="00BF4ECF">
        <w:rPr>
          <w:rFonts w:ascii="Times New Roman" w:hAnsi="Times New Roman" w:cs="Times New Roman"/>
          <w:color w:val="000000"/>
          <w:sz w:val="24"/>
          <w:szCs w:val="24"/>
        </w:rPr>
        <w:t xml:space="preserve"> Gönen S,</w:t>
      </w:r>
      <w:r w:rsidRPr="00BF4E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Aykanat</w:t>
      </w:r>
      <w:r w:rsidR="00FE3A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Girgin</w:t>
      </w:r>
      <w:r w:rsidRPr="00BF4E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B. </w:t>
      </w:r>
      <w:r>
        <w:rPr>
          <w:rFonts w:ascii="Times New Roman" w:hAnsi="Times New Roman" w:cs="Times New Roman"/>
          <w:color w:val="000000"/>
          <w:sz w:val="24"/>
          <w:szCs w:val="24"/>
        </w:rPr>
        <w:t>(2015</w:t>
      </w:r>
      <w:r w:rsidR="00316819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BF4ECF">
        <w:rPr>
          <w:rFonts w:ascii="Times New Roman" w:hAnsi="Times New Roman" w:cs="Times New Roman"/>
          <w:bCs/>
          <w:color w:val="000000"/>
          <w:sz w:val="24"/>
          <w:szCs w:val="24"/>
        </w:rPr>
        <w:t>Relationship Between Risky Health Behaviors and Some Demographic Characteristics of Adolescents' Self-esteem and Healthy</w:t>
      </w:r>
      <w:r w:rsidR="003168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Lifestyle Behaviors in Çankırı</w:t>
      </w:r>
      <w:r w:rsidRPr="00BF4E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BF4ECF">
        <w:rPr>
          <w:rFonts w:ascii="Times New Roman" w:hAnsi="Times New Roman" w:cs="Times New Roman"/>
          <w:bCs/>
          <w:i/>
          <w:color w:val="000000"/>
          <w:sz w:val="24"/>
          <w:szCs w:val="24"/>
        </w:rPr>
        <w:t>Anadolu Psikiyatri Dergisi,</w:t>
      </w:r>
      <w:r w:rsidRPr="00BF4E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16(1): 51-59. </w:t>
      </w:r>
    </w:p>
    <w:p w:rsidR="00C14C80" w:rsidRDefault="00C14C80" w:rsidP="00916022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34F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Aykanat Girgin B</w:t>
      </w:r>
      <w:r w:rsidR="0031681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Cimete G. (2016). </w:t>
      </w:r>
      <w:r w:rsidRPr="00C14C8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Validity and Reliability of the Neo</w:t>
      </w:r>
      <w:r w:rsidR="0031681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natal Discharge Assessment Tool</w:t>
      </w:r>
      <w:r w:rsidRPr="00C14C8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  <w:r w:rsidRPr="00D44193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Journal for Sp</w:t>
      </w:r>
      <w:r w:rsidR="005F2DA0" w:rsidRPr="00D44193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ecialists in Pediatric Nursing</w:t>
      </w:r>
      <w:r w:rsidR="005F2DA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21(2): 74-83. Doi: </w:t>
      </w:r>
      <w:r w:rsidR="005F2DA0" w:rsidRPr="005F2DA0">
        <w:rPr>
          <w:rFonts w:ascii="Times New Roman" w:hAnsi="Times New Roman" w:cs="Times New Roman"/>
          <w:bCs/>
          <w:color w:val="000000"/>
          <w:sz w:val="24"/>
          <w:szCs w:val="24"/>
        </w:rPr>
        <w:t>10.1111/jspn.12142.</w:t>
      </w:r>
    </w:p>
    <w:p w:rsidR="00AF504B" w:rsidRDefault="00AF504B" w:rsidP="0091602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Durualp E, Kaytez N, Aykanat Girgin B. (2016). </w:t>
      </w:r>
      <w:r w:rsidR="00EE7887">
        <w:rPr>
          <w:rFonts w:ascii="Times New Roman" w:hAnsi="Times New Roman" w:cs="Times New Roman"/>
          <w:bCs/>
          <w:color w:val="000000"/>
          <w:sz w:val="24"/>
          <w:szCs w:val="24"/>
        </w:rPr>
        <w:t>An Analysis of the Relation Between Marital Satisfaction and Maternal B</w:t>
      </w:r>
      <w:r w:rsidRPr="00AF504B">
        <w:rPr>
          <w:rFonts w:ascii="Times New Roman" w:hAnsi="Times New Roman" w:cs="Times New Roman"/>
          <w:bCs/>
          <w:color w:val="000000"/>
          <w:sz w:val="24"/>
          <w:szCs w:val="24"/>
        </w:rPr>
        <w:t>onding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AF504B">
        <w:rPr>
          <w:rFonts w:ascii="Times New Roman" w:hAnsi="Times New Roman" w:cs="Times New Roman"/>
          <w:bCs/>
          <w:i/>
          <w:color w:val="000000"/>
          <w:sz w:val="24"/>
          <w:szCs w:val="24"/>
        </w:rPr>
        <w:t>Anadolu Psikiyatri Dergisi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In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</w:t>
      </w:r>
      <w:r w:rsidRPr="00AF504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ress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Doi: </w:t>
      </w:r>
      <w:hyperlink r:id="rId10" w:tgtFrame="_blank" w:history="1">
        <w:r w:rsidRPr="00AF504B">
          <w:rPr>
            <w:rStyle w:val="Kpr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10.5455/apd.231562</w:t>
        </w:r>
      </w:hyperlink>
    </w:p>
    <w:p w:rsidR="00AF504B" w:rsidRPr="00AF504B" w:rsidRDefault="00AF504B" w:rsidP="0091602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Aykanat Girgin B, Cimete G. (2016). </w:t>
      </w:r>
      <w:r w:rsidR="00EE7887">
        <w:rPr>
          <w:rFonts w:ascii="Times New Roman" w:hAnsi="Times New Roman" w:cs="Times New Roman"/>
          <w:bCs/>
          <w:sz w:val="24"/>
          <w:szCs w:val="24"/>
        </w:rPr>
        <w:t>Rehospitalization of Preterm I</w:t>
      </w:r>
      <w:r>
        <w:rPr>
          <w:rFonts w:ascii="Times New Roman" w:hAnsi="Times New Roman" w:cs="Times New Roman"/>
          <w:bCs/>
          <w:sz w:val="24"/>
          <w:szCs w:val="24"/>
        </w:rPr>
        <w:t>nf</w:t>
      </w:r>
      <w:r w:rsidR="00EE7887">
        <w:rPr>
          <w:rFonts w:ascii="Times New Roman" w:hAnsi="Times New Roman" w:cs="Times New Roman"/>
          <w:bCs/>
          <w:sz w:val="24"/>
          <w:szCs w:val="24"/>
        </w:rPr>
        <w:t>ants According to the Discharge Risk L</w:t>
      </w:r>
      <w:r>
        <w:rPr>
          <w:rFonts w:ascii="Times New Roman" w:hAnsi="Times New Roman" w:cs="Times New Roman"/>
          <w:bCs/>
          <w:sz w:val="24"/>
          <w:szCs w:val="24"/>
        </w:rPr>
        <w:t xml:space="preserve">evel. </w:t>
      </w:r>
      <w:r w:rsidRPr="00AF504B">
        <w:rPr>
          <w:rFonts w:ascii="Times New Roman" w:hAnsi="Times New Roman" w:cs="Times New Roman"/>
          <w:bCs/>
          <w:i/>
          <w:sz w:val="24"/>
          <w:szCs w:val="24"/>
          <w:lang w:val="en-US"/>
        </w:rPr>
        <w:t>Journal for Specialists in Pediatric Nursing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 press: Doi: </w:t>
      </w:r>
      <w:r w:rsidR="00BA0DC7" w:rsidRPr="00BA0DC7">
        <w:rPr>
          <w:rFonts w:ascii="Times New Roman" w:hAnsi="Times New Roman" w:cs="Times New Roman"/>
          <w:bCs/>
          <w:sz w:val="24"/>
          <w:szCs w:val="24"/>
          <w:lang w:val="en"/>
        </w:rPr>
        <w:t>10.1111/jspn.12165</w:t>
      </w:r>
      <w:bookmarkStart w:id="0" w:name="_GoBack"/>
      <w:bookmarkEnd w:id="0"/>
    </w:p>
    <w:p w:rsidR="00316819" w:rsidRDefault="00316819" w:rsidP="009160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SCI, SCI-Expanded, SSCI, AHCI dışında uluslararası indeksler tarafından taranan dergilerde yayımlanan tam metinli makaleler</w:t>
      </w:r>
    </w:p>
    <w:p w:rsidR="00BF4ECF" w:rsidRDefault="00BF4ECF" w:rsidP="00916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4ECF">
        <w:rPr>
          <w:rFonts w:ascii="Times New Roman" w:hAnsi="Times New Roman" w:cs="Times New Roman"/>
          <w:color w:val="000000"/>
          <w:sz w:val="24"/>
          <w:szCs w:val="24"/>
        </w:rPr>
        <w:t xml:space="preserve">Dil S, Uzun M, </w:t>
      </w:r>
      <w:r w:rsidRPr="00BF4ECF">
        <w:rPr>
          <w:rFonts w:ascii="Times New Roman" w:hAnsi="Times New Roman" w:cs="Times New Roman"/>
          <w:b/>
          <w:color w:val="000000"/>
          <w:sz w:val="24"/>
          <w:szCs w:val="24"/>
        </w:rPr>
        <w:t>Aykanat B.</w:t>
      </w:r>
      <w:r w:rsidRPr="00BF4ECF">
        <w:rPr>
          <w:rFonts w:ascii="Times New Roman" w:hAnsi="Times New Roman" w:cs="Times New Roman"/>
          <w:color w:val="000000"/>
          <w:sz w:val="24"/>
          <w:szCs w:val="24"/>
        </w:rPr>
        <w:t xml:space="preserve">  (2012). </w:t>
      </w:r>
      <w:r w:rsidR="005F6A51" w:rsidRPr="00B03934">
        <w:rPr>
          <w:rFonts w:ascii="Times New Roman" w:hAnsi="Times New Roman" w:cs="Times New Roman"/>
          <w:sz w:val="24"/>
          <w:szCs w:val="24"/>
          <w:lang w:val="en-US"/>
        </w:rPr>
        <w:t>Innovation in Nursing Education</w:t>
      </w:r>
      <w:r w:rsidRPr="00B039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03934">
        <w:rPr>
          <w:rFonts w:ascii="Times New Roman" w:hAnsi="Times New Roman" w:cs="Times New Roman"/>
          <w:i/>
          <w:sz w:val="24"/>
          <w:szCs w:val="24"/>
          <w:lang w:val="en-US"/>
        </w:rPr>
        <w:t>International Journal of Human Sciences,</w:t>
      </w:r>
      <w:r w:rsidRPr="00B03934">
        <w:rPr>
          <w:rFonts w:ascii="Times New Roman" w:hAnsi="Times New Roman" w:cs="Times New Roman"/>
          <w:sz w:val="24"/>
          <w:szCs w:val="24"/>
          <w:lang w:val="en-US"/>
        </w:rPr>
        <w:t xml:space="preserve"> 9(2): 1217–1228.</w:t>
      </w:r>
      <w:r w:rsidR="00B03934">
        <w:rPr>
          <w:rFonts w:ascii="Times New Roman" w:hAnsi="Times New Roman" w:cs="Times New Roman"/>
          <w:sz w:val="24"/>
          <w:szCs w:val="24"/>
          <w:lang w:val="en-US"/>
        </w:rPr>
        <w:t xml:space="preserve"> (EBSCO, Index Copernicus, DOAJ, ULAKBİM, Scopus)</w:t>
      </w:r>
    </w:p>
    <w:p w:rsidR="00FC26C0" w:rsidRDefault="00FC26C0" w:rsidP="00916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6C0">
        <w:rPr>
          <w:rFonts w:ascii="Times New Roman" w:hAnsi="Times New Roman" w:cs="Times New Roman"/>
          <w:sz w:val="24"/>
          <w:szCs w:val="24"/>
        </w:rPr>
        <w:t>Dil S,</w:t>
      </w:r>
      <w:r w:rsidRPr="00FC26C0">
        <w:rPr>
          <w:rFonts w:ascii="Times New Roman" w:hAnsi="Times New Roman" w:cs="Times New Roman"/>
          <w:b/>
          <w:sz w:val="24"/>
          <w:szCs w:val="24"/>
        </w:rPr>
        <w:t xml:space="preserve"> Aykanat B. </w:t>
      </w:r>
      <w:r w:rsidRPr="00FC26C0">
        <w:rPr>
          <w:rFonts w:ascii="Times New Roman" w:hAnsi="Times New Roman" w:cs="Times New Roman"/>
          <w:sz w:val="24"/>
          <w:szCs w:val="24"/>
        </w:rPr>
        <w:t>(2014).</w:t>
      </w:r>
      <w:r w:rsidRPr="00FC2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6C0">
        <w:rPr>
          <w:rFonts w:ascii="Times New Roman" w:hAnsi="Times New Roman" w:cs="Times New Roman"/>
          <w:sz w:val="24"/>
          <w:szCs w:val="24"/>
        </w:rPr>
        <w:t>Ruh Sağlığı ve Hastalıkları Hemşireliği Dersinin Hemşirelik Öğrencilerinin Duygusal Durumlara Yaklaşma ve Kaçınm</w:t>
      </w:r>
      <w:r>
        <w:rPr>
          <w:rFonts w:ascii="Times New Roman" w:hAnsi="Times New Roman" w:cs="Times New Roman"/>
          <w:sz w:val="24"/>
          <w:szCs w:val="24"/>
        </w:rPr>
        <w:t>a Motivasyon Düzeylerine Etkisi</w:t>
      </w:r>
      <w:r w:rsidRPr="00FC26C0">
        <w:rPr>
          <w:rFonts w:ascii="Times New Roman" w:hAnsi="Times New Roman" w:cs="Times New Roman"/>
          <w:sz w:val="24"/>
          <w:szCs w:val="24"/>
        </w:rPr>
        <w:t xml:space="preserve">. </w:t>
      </w:r>
      <w:r w:rsidRPr="00FC26C0">
        <w:rPr>
          <w:rFonts w:ascii="Times New Roman" w:hAnsi="Times New Roman" w:cs="Times New Roman"/>
          <w:i/>
          <w:sz w:val="24"/>
          <w:szCs w:val="24"/>
        </w:rPr>
        <w:t>Psikiyatri Hemşireliği Dergisi.</w:t>
      </w:r>
      <w:r w:rsidRPr="00FC26C0">
        <w:rPr>
          <w:rFonts w:ascii="Times New Roman" w:hAnsi="Times New Roman" w:cs="Times New Roman"/>
          <w:sz w:val="24"/>
          <w:szCs w:val="24"/>
        </w:rPr>
        <w:t xml:space="preserve"> 2013; 4(3): 125-130. </w:t>
      </w:r>
      <w:r>
        <w:rPr>
          <w:rFonts w:ascii="Times New Roman" w:hAnsi="Times New Roman" w:cs="Times New Roman"/>
          <w:sz w:val="24"/>
          <w:szCs w:val="24"/>
        </w:rPr>
        <w:t xml:space="preserve"> (Index Copernicus, Tübitak ULAKBİM, Gale/Cengage Learning)</w:t>
      </w:r>
    </w:p>
    <w:p w:rsidR="00AB4271" w:rsidRPr="00EE7887" w:rsidRDefault="00EE7887" w:rsidP="0091602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Dil S, </w:t>
      </w:r>
      <w:r w:rsidRPr="00EE7887">
        <w:rPr>
          <w:rFonts w:ascii="Times New Roman" w:hAnsi="Times New Roman" w:cs="Times New Roman"/>
          <w:b/>
          <w:sz w:val="24"/>
          <w:szCs w:val="24"/>
        </w:rPr>
        <w:t>Aykanat Girgin B</w:t>
      </w:r>
      <w:r>
        <w:rPr>
          <w:rFonts w:ascii="Times New Roman" w:hAnsi="Times New Roman" w:cs="Times New Roman"/>
          <w:sz w:val="24"/>
          <w:szCs w:val="24"/>
        </w:rPr>
        <w:t xml:space="preserve">. (2016). </w:t>
      </w:r>
      <w:r w:rsidRPr="00EE7887">
        <w:rPr>
          <w:rFonts w:ascii="Times New Roman" w:hAnsi="Times New Roman" w:cs="Times New Roman"/>
          <w:bCs/>
          <w:sz w:val="24"/>
          <w:szCs w:val="24"/>
        </w:rPr>
        <w:t xml:space="preserve">An Examination of the Relationship between Anger, Stress, Hopelessness and Perceived Social Support in Nursing Students. </w:t>
      </w:r>
      <w:r>
        <w:rPr>
          <w:rFonts w:ascii="Times New Roman" w:hAnsi="Times New Roman" w:cs="Times New Roman"/>
          <w:bCs/>
          <w:sz w:val="24"/>
          <w:szCs w:val="24"/>
        </w:rPr>
        <w:t xml:space="preserve">Psikiyatri Hemşireliği Dergisi, 7(3):121-128. </w:t>
      </w:r>
      <w:r w:rsidR="00AB4271" w:rsidRPr="00AB4271">
        <w:rPr>
          <w:rFonts w:ascii="Times New Roman" w:hAnsi="Times New Roman" w:cs="Times New Roman"/>
          <w:bCs/>
          <w:sz w:val="24"/>
          <w:szCs w:val="24"/>
        </w:rPr>
        <w:t>(Index Copernicus, Tübitak ULAKBİM, Gale/Cengage Learning)</w:t>
      </w:r>
    </w:p>
    <w:p w:rsidR="00FC26C0" w:rsidRDefault="00B039A8" w:rsidP="0091602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Bildiriler</w:t>
      </w:r>
    </w:p>
    <w:p w:rsidR="00B039A8" w:rsidRDefault="00654D32" w:rsidP="0091602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Uluslararası kongre, sempozyum, panel, çalıştay gibi bilimsel, sanatsal toplantılarda sözlü olarak sunulan bildiri metinleri</w:t>
      </w:r>
      <w:r w:rsidR="00C970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4271" w:rsidRPr="00AB4271" w:rsidRDefault="00AB4271" w:rsidP="0091602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Aykanat Girgin B, </w:t>
      </w:r>
      <w:r>
        <w:rPr>
          <w:rFonts w:ascii="Times New Roman" w:hAnsi="Times New Roman" w:cs="Times New Roman"/>
          <w:sz w:val="24"/>
          <w:szCs w:val="24"/>
        </w:rPr>
        <w:t xml:space="preserve">Gözen D. (2016). </w:t>
      </w:r>
      <w:r w:rsidRPr="00AB4271">
        <w:rPr>
          <w:rFonts w:ascii="Times New Roman" w:hAnsi="Times New Roman" w:cs="Times New Roman"/>
          <w:sz w:val="24"/>
          <w:szCs w:val="24"/>
        </w:rPr>
        <w:t xml:space="preserve">Comparison of the Effect of Feeding </w:t>
      </w:r>
      <w:r w:rsidRPr="00AB4271"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Pr="00AB4271">
        <w:rPr>
          <w:rFonts w:ascii="Times New Roman" w:hAnsi="Times New Roman" w:cs="Times New Roman"/>
          <w:sz w:val="24"/>
          <w:szCs w:val="24"/>
        </w:rPr>
        <w:t xml:space="preserve"> of Preter</w:t>
      </w:r>
      <w:r>
        <w:rPr>
          <w:rFonts w:ascii="Times New Roman" w:hAnsi="Times New Roman" w:cs="Times New Roman"/>
          <w:sz w:val="24"/>
          <w:szCs w:val="24"/>
        </w:rPr>
        <w:t xml:space="preserve">m Infants at Two Different Positions on Some </w:t>
      </w:r>
      <w:r w:rsidRPr="00AB4271">
        <w:rPr>
          <w:rFonts w:ascii="Times New Roman" w:hAnsi="Times New Roman" w:cs="Times New Roman"/>
          <w:sz w:val="24"/>
          <w:szCs w:val="24"/>
          <w:lang w:val="en-US"/>
        </w:rPr>
        <w:t>Physiological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271">
        <w:rPr>
          <w:rFonts w:ascii="Times New Roman" w:hAnsi="Times New Roman" w:cs="Times New Roman"/>
          <w:sz w:val="24"/>
          <w:szCs w:val="24"/>
        </w:rPr>
        <w:t>Chara</w:t>
      </w:r>
      <w:r>
        <w:rPr>
          <w:rFonts w:ascii="Times New Roman" w:hAnsi="Times New Roman" w:cs="Times New Roman"/>
          <w:sz w:val="24"/>
          <w:szCs w:val="24"/>
        </w:rPr>
        <w:t>cteristi</w:t>
      </w:r>
      <w:r w:rsidRPr="00AB4271">
        <w:rPr>
          <w:rFonts w:ascii="Times New Roman" w:hAnsi="Times New Roman" w:cs="Times New Roman"/>
          <w:sz w:val="24"/>
          <w:szCs w:val="24"/>
        </w:rPr>
        <w:t>cs: A Randomized Controlled Study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4271">
        <w:rPr>
          <w:rFonts w:ascii="Times New Roman" w:hAnsi="Times New Roman" w:cs="Times New Roman"/>
          <w:sz w:val="24"/>
          <w:szCs w:val="24"/>
        </w:rPr>
        <w:t>The 6</w:t>
      </w:r>
      <w:r w:rsidRPr="00AB42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B4271">
        <w:rPr>
          <w:rFonts w:ascii="Times New Roman" w:hAnsi="Times New Roman" w:cs="Times New Roman"/>
          <w:sz w:val="24"/>
          <w:szCs w:val="24"/>
        </w:rPr>
        <w:t xml:space="preserve"> Congress of the Europ</w:t>
      </w:r>
      <w:r>
        <w:rPr>
          <w:rFonts w:ascii="Times New Roman" w:hAnsi="Times New Roman" w:cs="Times New Roman"/>
          <w:sz w:val="24"/>
          <w:szCs w:val="24"/>
        </w:rPr>
        <w:t>ean Academy of Paediatric Societi</w:t>
      </w:r>
      <w:r w:rsidRPr="00AB4271">
        <w:rPr>
          <w:rFonts w:ascii="Times New Roman" w:hAnsi="Times New Roman" w:cs="Times New Roman"/>
          <w:sz w:val="24"/>
          <w:szCs w:val="24"/>
        </w:rPr>
        <w:t>es – EAPS</w:t>
      </w:r>
      <w:r>
        <w:rPr>
          <w:rFonts w:ascii="Times New Roman" w:hAnsi="Times New Roman" w:cs="Times New Roman"/>
          <w:sz w:val="24"/>
          <w:szCs w:val="24"/>
        </w:rPr>
        <w:t>. 21-25 October</w:t>
      </w:r>
      <w:r w:rsidR="003406F7">
        <w:rPr>
          <w:rFonts w:ascii="Times New Roman" w:hAnsi="Times New Roman" w:cs="Times New Roman"/>
          <w:sz w:val="24"/>
          <w:szCs w:val="24"/>
        </w:rPr>
        <w:t xml:space="preserve"> 2016, </w:t>
      </w:r>
      <w:r w:rsidR="003406F7">
        <w:rPr>
          <w:rFonts w:ascii="Times New Roman" w:hAnsi="Times New Roman" w:cs="Times New Roman"/>
          <w:sz w:val="24"/>
          <w:szCs w:val="24"/>
          <w:lang w:val="en-US"/>
        </w:rPr>
        <w:t>Genev</w:t>
      </w:r>
      <w:r w:rsidR="003406F7" w:rsidRPr="003406F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406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709D" w:rsidRPr="00C9709D" w:rsidRDefault="00C9709D" w:rsidP="0091602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A55">
        <w:rPr>
          <w:rFonts w:ascii="Times New Roman" w:hAnsi="Times New Roman" w:cs="Times New Roman"/>
          <w:sz w:val="24"/>
          <w:szCs w:val="24"/>
        </w:rPr>
        <w:t xml:space="preserve">Sivri BB, Balcı S, Erkut Z, Metreş Ö, </w:t>
      </w:r>
      <w:r w:rsidRPr="00C06A12">
        <w:rPr>
          <w:rFonts w:ascii="Times New Roman" w:hAnsi="Times New Roman" w:cs="Times New Roman"/>
          <w:b/>
          <w:sz w:val="24"/>
          <w:szCs w:val="24"/>
        </w:rPr>
        <w:t>Aykanat Girgin B</w:t>
      </w:r>
      <w:r w:rsidRPr="00FE3A55">
        <w:rPr>
          <w:rFonts w:ascii="Times New Roman" w:hAnsi="Times New Roman" w:cs="Times New Roman"/>
          <w:sz w:val="24"/>
          <w:szCs w:val="24"/>
        </w:rPr>
        <w:t>. (2015).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09D">
        <w:rPr>
          <w:rFonts w:ascii="Times New Roman" w:hAnsi="Times New Roman" w:cs="Times New Roman"/>
          <w:sz w:val="24"/>
          <w:szCs w:val="24"/>
          <w:lang w:val="en-US"/>
        </w:rPr>
        <w:t>Determination of Descriptive Characteristics of Children with Apendectomy Surgery and Related Factors.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World Conference on Health Sciences 30 April- 2 May 2015, İzmir. </w:t>
      </w:r>
    </w:p>
    <w:p w:rsidR="00C9709D" w:rsidRDefault="00C9709D" w:rsidP="0091602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709D">
        <w:rPr>
          <w:rFonts w:ascii="Times New Roman" w:hAnsi="Times New Roman" w:cs="Times New Roman"/>
          <w:b/>
          <w:sz w:val="24"/>
          <w:szCs w:val="24"/>
        </w:rPr>
        <w:t xml:space="preserve">Aykanat Girgin B, </w:t>
      </w:r>
      <w:r w:rsidRPr="00C9709D">
        <w:rPr>
          <w:rFonts w:ascii="Times New Roman" w:hAnsi="Times New Roman" w:cs="Times New Roman"/>
          <w:sz w:val="24"/>
          <w:szCs w:val="24"/>
        </w:rPr>
        <w:t xml:space="preserve">Sivri BB. (2015). </w:t>
      </w:r>
      <w:r w:rsidRPr="00C9709D">
        <w:rPr>
          <w:rFonts w:ascii="Times New Roman" w:hAnsi="Times New Roman" w:cs="Times New Roman"/>
          <w:sz w:val="24"/>
          <w:szCs w:val="24"/>
          <w:lang w:val="en-US"/>
        </w:rPr>
        <w:t>The Importance of Family Centered Care and Assessment. 2</w:t>
      </w:r>
      <w:r w:rsidRPr="00C9709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nd </w:t>
      </w:r>
      <w:r w:rsidRPr="00C9709D">
        <w:rPr>
          <w:rFonts w:ascii="Times New Roman" w:hAnsi="Times New Roman" w:cs="Times New Roman"/>
          <w:sz w:val="24"/>
          <w:szCs w:val="24"/>
          <w:lang w:val="en-US"/>
        </w:rPr>
        <w:t xml:space="preserve">World Conference on Health Sciences 30 April- 2 May 2015, İzmir. </w:t>
      </w:r>
    </w:p>
    <w:p w:rsidR="005C4602" w:rsidRDefault="005C4602" w:rsidP="0091602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EE6">
        <w:rPr>
          <w:rFonts w:ascii="Times New Roman" w:hAnsi="Times New Roman" w:cs="Times New Roman"/>
          <w:sz w:val="24"/>
          <w:szCs w:val="24"/>
        </w:rPr>
        <w:t>Dil S,</w:t>
      </w:r>
      <w:r>
        <w:rPr>
          <w:rFonts w:ascii="Times New Roman" w:hAnsi="Times New Roman" w:cs="Times New Roman"/>
          <w:b/>
          <w:sz w:val="24"/>
          <w:szCs w:val="24"/>
        </w:rPr>
        <w:t xml:space="preserve"> Aykanat B, </w:t>
      </w:r>
      <w:r w:rsidRPr="003E7EE6">
        <w:rPr>
          <w:rFonts w:ascii="Times New Roman" w:hAnsi="Times New Roman" w:cs="Times New Roman"/>
          <w:sz w:val="24"/>
          <w:szCs w:val="24"/>
        </w:rPr>
        <w:t>Yılmaz C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C4602">
        <w:rPr>
          <w:rFonts w:ascii="Times New Roman" w:hAnsi="Times New Roman" w:cs="Times New Roman"/>
          <w:sz w:val="24"/>
          <w:szCs w:val="24"/>
        </w:rPr>
        <w:t>(2012).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338C">
        <w:rPr>
          <w:rFonts w:ascii="Times New Roman" w:hAnsi="Times New Roman" w:cs="Times New Roman"/>
          <w:sz w:val="24"/>
          <w:szCs w:val="24"/>
        </w:rPr>
        <w:t>Hemşirelik Öğrencilerinde Sosyal Destek Algısı İle Umutsuzluk- Öfke ve Stresle Baş Etme Biçimleri Arasındaki İlişki” 4</w:t>
      </w:r>
      <w:r w:rsidRPr="00B6338C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B6338C">
        <w:rPr>
          <w:rFonts w:ascii="Times New Roman" w:hAnsi="Times New Roman" w:cs="Times New Roman"/>
          <w:sz w:val="24"/>
          <w:szCs w:val="24"/>
        </w:rPr>
        <w:t xml:space="preserve">International Congress of Educational Research, </w:t>
      </w:r>
      <w:r>
        <w:rPr>
          <w:rFonts w:ascii="Times New Roman" w:hAnsi="Times New Roman" w:cs="Times New Roman"/>
          <w:sz w:val="24"/>
          <w:szCs w:val="24"/>
        </w:rPr>
        <w:t xml:space="preserve">p. 2343-2355, </w:t>
      </w:r>
      <w:r w:rsidRPr="00B6338C">
        <w:rPr>
          <w:rFonts w:ascii="Times New Roman" w:hAnsi="Times New Roman" w:cs="Times New Roman"/>
          <w:sz w:val="24"/>
          <w:szCs w:val="24"/>
        </w:rPr>
        <w:t>4-7 May 2012, İstanbul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4602" w:rsidRDefault="005C4602" w:rsidP="0091602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EE6">
        <w:rPr>
          <w:rFonts w:ascii="Times New Roman" w:hAnsi="Times New Roman" w:cs="Times New Roman"/>
          <w:sz w:val="24"/>
          <w:szCs w:val="24"/>
        </w:rPr>
        <w:t>Dil S, Gönen S,</w:t>
      </w:r>
      <w:r>
        <w:rPr>
          <w:rFonts w:ascii="Times New Roman" w:hAnsi="Times New Roman" w:cs="Times New Roman"/>
          <w:b/>
          <w:sz w:val="24"/>
          <w:szCs w:val="24"/>
        </w:rPr>
        <w:t xml:space="preserve"> Aykanat B. (2012). </w:t>
      </w:r>
      <w:r w:rsidRPr="008F2D4B">
        <w:rPr>
          <w:rFonts w:ascii="Times New Roman" w:hAnsi="Times New Roman" w:cs="Times New Roman"/>
          <w:sz w:val="24"/>
          <w:szCs w:val="24"/>
        </w:rPr>
        <w:t>Farklı Türdeki Ortaöğretim Kurumlarında Öğrenim Görmekte Olan Ergenlerin Benlik Saygısı Üzerine Bir İnceleme: Çankırı İl Örneği”</w:t>
      </w:r>
      <w:r w:rsidRPr="003E7EE6">
        <w:rPr>
          <w:rFonts w:ascii="Times New Roman" w:hAnsi="Times New Roman" w:cs="Times New Roman"/>
          <w:sz w:val="24"/>
          <w:szCs w:val="24"/>
        </w:rPr>
        <w:t xml:space="preserve"> </w:t>
      </w:r>
      <w:r w:rsidRPr="00B6338C">
        <w:rPr>
          <w:rFonts w:ascii="Times New Roman" w:hAnsi="Times New Roman" w:cs="Times New Roman"/>
          <w:sz w:val="24"/>
          <w:szCs w:val="24"/>
        </w:rPr>
        <w:t>4</w:t>
      </w:r>
      <w:r w:rsidRPr="00B6338C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B6338C">
        <w:rPr>
          <w:rFonts w:ascii="Times New Roman" w:hAnsi="Times New Roman" w:cs="Times New Roman"/>
          <w:sz w:val="24"/>
          <w:szCs w:val="24"/>
        </w:rPr>
        <w:t>International Congress of Educational Research</w:t>
      </w:r>
      <w:r>
        <w:rPr>
          <w:rFonts w:ascii="Times New Roman" w:hAnsi="Times New Roman" w:cs="Times New Roman"/>
          <w:sz w:val="24"/>
          <w:szCs w:val="24"/>
        </w:rPr>
        <w:t xml:space="preserve">, p.1571-1589, </w:t>
      </w:r>
      <w:r w:rsidRPr="00B6338C">
        <w:rPr>
          <w:rFonts w:ascii="Times New Roman" w:hAnsi="Times New Roman" w:cs="Times New Roman"/>
          <w:sz w:val="24"/>
          <w:szCs w:val="24"/>
        </w:rPr>
        <w:t>4-7 May 2012, İstanbul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4602" w:rsidRPr="00575EE0" w:rsidRDefault="005C4602" w:rsidP="0091602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EE0">
        <w:rPr>
          <w:rFonts w:ascii="Times New Roman" w:hAnsi="Times New Roman" w:cs="Times New Roman"/>
          <w:b/>
          <w:sz w:val="24"/>
          <w:szCs w:val="24"/>
        </w:rPr>
        <w:t>Uluslararası kongre, sempozyum, panel, çalıştay gibi bilimsel toplantılarda poster olarak sunulan ve ö</w:t>
      </w:r>
      <w:r w:rsidR="00575EE0" w:rsidRPr="00575EE0">
        <w:rPr>
          <w:rFonts w:ascii="Times New Roman" w:hAnsi="Times New Roman" w:cs="Times New Roman"/>
          <w:b/>
          <w:sz w:val="24"/>
          <w:szCs w:val="24"/>
        </w:rPr>
        <w:t>z</w:t>
      </w:r>
      <w:r w:rsidRPr="00575EE0">
        <w:rPr>
          <w:rFonts w:ascii="Times New Roman" w:hAnsi="Times New Roman" w:cs="Times New Roman"/>
          <w:b/>
          <w:sz w:val="24"/>
          <w:szCs w:val="24"/>
        </w:rPr>
        <w:t>et metin olarak yayımlanan bildiri metinleri</w:t>
      </w:r>
    </w:p>
    <w:p w:rsidR="006F3301" w:rsidRPr="006F3301" w:rsidRDefault="006F3301" w:rsidP="00916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0560">
        <w:rPr>
          <w:rFonts w:ascii="Times New Roman" w:hAnsi="Times New Roman" w:cs="Times New Roman"/>
          <w:b/>
          <w:sz w:val="24"/>
          <w:szCs w:val="24"/>
        </w:rPr>
        <w:t>Aykanat Girgin B</w:t>
      </w:r>
      <w:r w:rsidRPr="006F3301">
        <w:rPr>
          <w:rFonts w:ascii="Times New Roman" w:hAnsi="Times New Roman" w:cs="Times New Roman"/>
          <w:sz w:val="24"/>
          <w:szCs w:val="24"/>
        </w:rPr>
        <w:t xml:space="preserve">, Cimete G. (2015). </w:t>
      </w:r>
      <w:r w:rsidRPr="006F3301">
        <w:rPr>
          <w:rFonts w:ascii="Times New Roman" w:hAnsi="Times New Roman" w:cs="Times New Roman"/>
          <w:sz w:val="24"/>
          <w:szCs w:val="24"/>
          <w:lang w:val="en-US"/>
        </w:rPr>
        <w:t>Parenting the Post-NICU Premature Infants: Problems and Information Needs After Discharge. 1</w:t>
      </w:r>
      <w:r w:rsidRPr="006F330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st </w:t>
      </w:r>
      <w:r w:rsidRPr="006F3301">
        <w:rPr>
          <w:rFonts w:ascii="Times New Roman" w:hAnsi="Times New Roman" w:cs="Times New Roman"/>
          <w:sz w:val="24"/>
          <w:szCs w:val="24"/>
          <w:lang w:val="en-US"/>
        </w:rPr>
        <w:t>Congress of Joint European Neonatal Societies (JENS), p. 545,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16-20 September 2015, Budapest. </w:t>
      </w:r>
    </w:p>
    <w:p w:rsidR="00FC26C0" w:rsidRDefault="006F3301" w:rsidP="00916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4EBE">
        <w:rPr>
          <w:rFonts w:ascii="Times New Roman" w:hAnsi="Times New Roman" w:cs="Times New Roman"/>
          <w:sz w:val="24"/>
          <w:szCs w:val="24"/>
          <w:lang w:val="en-US"/>
        </w:rPr>
        <w:t xml:space="preserve">Metreş Ö, </w:t>
      </w:r>
      <w:r w:rsidRPr="00674EBE">
        <w:rPr>
          <w:rFonts w:ascii="Times New Roman" w:hAnsi="Times New Roman" w:cs="Times New Roman"/>
          <w:b/>
          <w:sz w:val="24"/>
          <w:szCs w:val="24"/>
          <w:lang w:val="en-US"/>
        </w:rPr>
        <w:t>Aykanat Girgin B</w:t>
      </w:r>
      <w:r w:rsidRPr="00674EBE">
        <w:rPr>
          <w:rFonts w:ascii="Times New Roman" w:hAnsi="Times New Roman" w:cs="Times New Roman"/>
          <w:sz w:val="24"/>
          <w:szCs w:val="24"/>
          <w:lang w:val="en-US"/>
        </w:rPr>
        <w:t>, Gözen D. (2015). Nursing Practices of Pain Management During Examination of  Retinopathy of Prematurity: A Qualitative Research” 1</w:t>
      </w:r>
      <w:r w:rsidRPr="00674EB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st </w:t>
      </w:r>
      <w:r w:rsidRPr="00674EBE">
        <w:rPr>
          <w:rFonts w:ascii="Times New Roman" w:hAnsi="Times New Roman" w:cs="Times New Roman"/>
          <w:sz w:val="24"/>
          <w:szCs w:val="24"/>
          <w:lang w:val="en-US"/>
        </w:rPr>
        <w:t>Congress of Joint European Neonatal Societies (JENS), p. 490, 16-20 September 2015, Budapest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F3301" w:rsidRDefault="00291DF8" w:rsidP="00916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046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Aykanat B</w:t>
      </w:r>
      <w:r>
        <w:rPr>
          <w:rFonts w:ascii="Times New Roman" w:hAnsi="Times New Roman" w:cs="Times New Roman"/>
          <w:sz w:val="24"/>
          <w:szCs w:val="24"/>
          <w:lang w:val="en-US"/>
        </w:rPr>
        <w:t>, Cimete G. (2012). Evaluation of the Infants in terms of Preparation for the Discharge and Following</w:t>
      </w:r>
      <w:r w:rsidR="00F315F9">
        <w:rPr>
          <w:rFonts w:ascii="Times New Roman" w:hAnsi="Times New Roman" w:cs="Times New Roman"/>
          <w:sz w:val="24"/>
          <w:szCs w:val="24"/>
          <w:lang w:val="en-US"/>
        </w:rPr>
        <w:t>. 3</w:t>
      </w:r>
      <w:r w:rsidR="00F315F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rd </w:t>
      </w:r>
      <w:r w:rsidR="00F315F9">
        <w:rPr>
          <w:rFonts w:ascii="Times New Roman" w:hAnsi="Times New Roman" w:cs="Times New Roman"/>
          <w:sz w:val="24"/>
          <w:szCs w:val="24"/>
          <w:lang w:val="en-US"/>
        </w:rPr>
        <w:t xml:space="preserve">International Congress of  Union of European Neonatal and Perinatal Societies (UENPS), p. 172, 14-17 November 2012, Porto. </w:t>
      </w:r>
    </w:p>
    <w:p w:rsidR="009D4A17" w:rsidRDefault="009D4A17" w:rsidP="009160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A17">
        <w:rPr>
          <w:rFonts w:ascii="Times New Roman" w:hAnsi="Times New Roman" w:cs="Times New Roman"/>
          <w:b/>
          <w:sz w:val="24"/>
          <w:szCs w:val="24"/>
        </w:rPr>
        <w:t>Ulusal kongre, sempozyum, panel, çalıştay gibi bilimsel, sanatsal toplantılarda poster olarak sunulan ve özet metin olarak yayımlanan bildiri metinleri</w:t>
      </w:r>
    </w:p>
    <w:p w:rsidR="005D6977" w:rsidRPr="00BE6754" w:rsidRDefault="005D6977" w:rsidP="00916022">
      <w:pPr>
        <w:spacing w:after="120" w:line="360" w:lineRule="auto"/>
        <w:jc w:val="both"/>
        <w:rPr>
          <w:rFonts w:ascii="Times New Roman" w:eastAsia="Garamond" w:hAnsi="Times New Roman" w:cs="Times New Roman"/>
          <w:b/>
          <w:bCs/>
          <w:sz w:val="24"/>
          <w:szCs w:val="24"/>
        </w:rPr>
      </w:pPr>
      <w:r w:rsidRPr="00BE6754">
        <w:rPr>
          <w:rFonts w:ascii="Times New Roman" w:hAnsi="Times New Roman" w:cs="Times New Roman"/>
          <w:sz w:val="24"/>
          <w:szCs w:val="24"/>
        </w:rPr>
        <w:t xml:space="preserve">Sivri Bilgen B,  Aydın M, </w:t>
      </w:r>
      <w:r w:rsidRPr="00BE6754">
        <w:rPr>
          <w:rFonts w:ascii="Times New Roman" w:hAnsi="Times New Roman" w:cs="Times New Roman"/>
          <w:b/>
          <w:sz w:val="24"/>
          <w:szCs w:val="24"/>
        </w:rPr>
        <w:t>Aykanat B,</w:t>
      </w:r>
      <w:r w:rsidRPr="00BE6754">
        <w:rPr>
          <w:rFonts w:ascii="Times New Roman" w:hAnsi="Times New Roman" w:cs="Times New Roman"/>
          <w:sz w:val="24"/>
          <w:szCs w:val="24"/>
        </w:rPr>
        <w:t xml:space="preserve"> Barbaros H. </w:t>
      </w:r>
      <w:r w:rsidRPr="00BE6754">
        <w:rPr>
          <w:rFonts w:ascii="Times New Roman" w:eastAsia="Garamond" w:hAnsi="Times New Roman" w:cs="Times New Roman"/>
          <w:bCs/>
          <w:sz w:val="24"/>
          <w:szCs w:val="24"/>
        </w:rPr>
        <w:t xml:space="preserve">Çocuk Acil Servisine İntihar Girişimi İle Başvuran Adölesanlar ve Hemşirelik Yaklaşımı. s. 58-59, </w:t>
      </w:r>
      <w:r w:rsidRPr="00BE6754">
        <w:rPr>
          <w:rFonts w:ascii="Times New Roman" w:hAnsi="Times New Roman" w:cs="Times New Roman"/>
          <w:sz w:val="24"/>
          <w:szCs w:val="24"/>
        </w:rPr>
        <w:t xml:space="preserve">8.Ege Pediatri ve 4.Ege Pediatri Hemşireliği Kongresi, 10-13 Haziran 2014 İzmir. </w:t>
      </w:r>
    </w:p>
    <w:p w:rsidR="005D6977" w:rsidRPr="00BE6754" w:rsidRDefault="005D6977" w:rsidP="00916022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754">
        <w:rPr>
          <w:rFonts w:ascii="Times New Roman" w:hAnsi="Times New Roman" w:cs="Times New Roman"/>
          <w:sz w:val="24"/>
          <w:szCs w:val="24"/>
        </w:rPr>
        <w:t xml:space="preserve">Barbaros H, </w:t>
      </w:r>
      <w:r w:rsidRPr="00BE6754">
        <w:rPr>
          <w:rFonts w:ascii="Times New Roman" w:hAnsi="Times New Roman" w:cs="Times New Roman"/>
          <w:b/>
          <w:sz w:val="24"/>
          <w:szCs w:val="24"/>
        </w:rPr>
        <w:t>Aykanat B</w:t>
      </w:r>
      <w:r w:rsidRPr="00BE6754">
        <w:rPr>
          <w:rFonts w:ascii="Times New Roman" w:hAnsi="Times New Roman" w:cs="Times New Roman"/>
          <w:sz w:val="24"/>
          <w:szCs w:val="24"/>
        </w:rPr>
        <w:t>, Aydın M, Sivri Bilgen B</w:t>
      </w:r>
      <w:r w:rsidRPr="00BE67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6754">
        <w:rPr>
          <w:rFonts w:ascii="Times New Roman" w:hAnsi="Times New Roman" w:cs="Times New Roman"/>
          <w:sz w:val="24"/>
          <w:szCs w:val="24"/>
        </w:rPr>
        <w:t>Çocuklarda Yabancı Cisim Aspirasyonu Ve Acil Hemşirelik Yaklaşımı. s. 53-55, 8.Ege Pediatri ve 4.Ege Pediatri Hemşireliği Kongresi, 10-13 Haziran 2014 İzmir.</w:t>
      </w:r>
    </w:p>
    <w:p w:rsidR="005D6977" w:rsidRPr="00BE6754" w:rsidRDefault="005D6977" w:rsidP="00916022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754">
        <w:rPr>
          <w:rFonts w:ascii="Times New Roman" w:hAnsi="Times New Roman" w:cs="Times New Roman"/>
          <w:b/>
          <w:sz w:val="24"/>
          <w:szCs w:val="24"/>
        </w:rPr>
        <w:t>Aykanat B</w:t>
      </w:r>
      <w:r w:rsidRPr="00BE6754">
        <w:rPr>
          <w:rFonts w:ascii="Times New Roman" w:hAnsi="Times New Roman" w:cs="Times New Roman"/>
          <w:sz w:val="24"/>
          <w:szCs w:val="24"/>
        </w:rPr>
        <w:t>, Barbaros H, Sivri Bilgen B</w:t>
      </w:r>
      <w:r w:rsidRPr="00BE675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E6754">
        <w:rPr>
          <w:rFonts w:ascii="Times New Roman" w:hAnsi="Times New Roman" w:cs="Times New Roman"/>
          <w:sz w:val="24"/>
          <w:szCs w:val="24"/>
        </w:rPr>
        <w:t xml:space="preserve">Aydın M. Bilinç Kaybı Olan Çocuğa Yaklaşım. 8.Ege Pediatri ve 4.Ege Pediatri Hemşireliği Kongresi, s. 52-53, 10-13 Haziran 2014 İzmir. </w:t>
      </w:r>
    </w:p>
    <w:p w:rsidR="005D6977" w:rsidRPr="00BE6754" w:rsidRDefault="005D6977" w:rsidP="00916022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754">
        <w:rPr>
          <w:rFonts w:ascii="Times New Roman" w:hAnsi="Times New Roman" w:cs="Times New Roman"/>
          <w:b/>
          <w:sz w:val="24"/>
          <w:szCs w:val="24"/>
        </w:rPr>
        <w:t>Aykanat B</w:t>
      </w:r>
      <w:r w:rsidRPr="00BE6754">
        <w:rPr>
          <w:rFonts w:ascii="Times New Roman" w:hAnsi="Times New Roman" w:cs="Times New Roman"/>
          <w:sz w:val="24"/>
          <w:szCs w:val="24"/>
        </w:rPr>
        <w:t>, Barbaros H,</w:t>
      </w:r>
      <w:r w:rsidRPr="00BE6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6754">
        <w:rPr>
          <w:rFonts w:ascii="Times New Roman" w:hAnsi="Times New Roman" w:cs="Times New Roman"/>
          <w:sz w:val="24"/>
          <w:szCs w:val="24"/>
        </w:rPr>
        <w:t>Sivri Bilgen B</w:t>
      </w:r>
      <w:r w:rsidRPr="00BE675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E6754">
        <w:rPr>
          <w:rFonts w:ascii="Times New Roman" w:hAnsi="Times New Roman" w:cs="Times New Roman"/>
          <w:sz w:val="24"/>
          <w:szCs w:val="24"/>
        </w:rPr>
        <w:t xml:space="preserve">Aydın M. Diyabetik Ketoasidozlu Çocuğa Yaklaşımı. 8.Ege Pediatri ve 4.Ege Pediatri Hemşireliği Kongresi, s. 51-52,  10-13 Haziran 2014 İzmir. </w:t>
      </w:r>
    </w:p>
    <w:p w:rsidR="005D6977" w:rsidRPr="00BE6754" w:rsidRDefault="005D6977" w:rsidP="00916022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754">
        <w:rPr>
          <w:rFonts w:ascii="Times New Roman" w:hAnsi="Times New Roman" w:cs="Times New Roman"/>
          <w:sz w:val="24"/>
          <w:szCs w:val="24"/>
        </w:rPr>
        <w:t xml:space="preserve">Barbaros H, </w:t>
      </w:r>
      <w:r w:rsidRPr="00BE6754">
        <w:rPr>
          <w:rFonts w:ascii="Times New Roman" w:hAnsi="Times New Roman" w:cs="Times New Roman"/>
          <w:b/>
          <w:sz w:val="24"/>
          <w:szCs w:val="24"/>
        </w:rPr>
        <w:t>Aykanat B</w:t>
      </w:r>
      <w:r w:rsidRPr="00BE6754">
        <w:rPr>
          <w:rFonts w:ascii="Times New Roman" w:hAnsi="Times New Roman" w:cs="Times New Roman"/>
          <w:sz w:val="24"/>
          <w:szCs w:val="24"/>
        </w:rPr>
        <w:t>, Sivri Bilgen B</w:t>
      </w:r>
      <w:r w:rsidRPr="00BE675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E6754">
        <w:rPr>
          <w:rFonts w:ascii="Times New Roman" w:hAnsi="Times New Roman" w:cs="Times New Roman"/>
          <w:sz w:val="24"/>
          <w:szCs w:val="24"/>
        </w:rPr>
        <w:t>Aydın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754">
        <w:rPr>
          <w:rFonts w:ascii="Times New Roman" w:hAnsi="Times New Roman" w:cs="Times New Roman"/>
          <w:sz w:val="24"/>
          <w:szCs w:val="24"/>
        </w:rPr>
        <w:t xml:space="preserve">Çocukluk Çağı Ev Kazalarının Önlenmesi. 8.Ege Pediatri ve 4.Ege Pediatri Hemşireliği Kongresi, s. 29-30, 10-13 Haziran 2014 İzmir. </w:t>
      </w:r>
    </w:p>
    <w:p w:rsidR="005D6977" w:rsidRPr="00BE6754" w:rsidRDefault="005D6977" w:rsidP="00916022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754">
        <w:rPr>
          <w:rFonts w:ascii="Times New Roman" w:hAnsi="Times New Roman" w:cs="Times New Roman"/>
          <w:sz w:val="24"/>
          <w:szCs w:val="24"/>
        </w:rPr>
        <w:t>Aydın M, Sivri Bilgen B</w:t>
      </w:r>
      <w:r w:rsidRPr="00BE6754">
        <w:rPr>
          <w:rFonts w:ascii="Times New Roman" w:hAnsi="Times New Roman" w:cs="Times New Roman"/>
          <w:b/>
          <w:sz w:val="24"/>
          <w:szCs w:val="24"/>
        </w:rPr>
        <w:t>, Aykanat B</w:t>
      </w:r>
      <w:r w:rsidRPr="00BE6754">
        <w:rPr>
          <w:rFonts w:ascii="Times New Roman" w:hAnsi="Times New Roman" w:cs="Times New Roman"/>
          <w:sz w:val="24"/>
          <w:szCs w:val="24"/>
        </w:rPr>
        <w:t xml:space="preserve">, Barbaros H. Acil Servise Yüksek Ateş Şikayetiyle Başvuran Çocuğa Yaklaşım. s. 55-57, 8.Ege Pediatri ve 4.Ege Pediatri Hemşireliği Kongresi, 10-13 Haziran 2014 İzmir. </w:t>
      </w:r>
    </w:p>
    <w:p w:rsidR="005D6977" w:rsidRDefault="005D6977" w:rsidP="00916022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754">
        <w:rPr>
          <w:rFonts w:ascii="Times New Roman" w:hAnsi="Times New Roman" w:cs="Times New Roman"/>
          <w:sz w:val="24"/>
          <w:szCs w:val="24"/>
        </w:rPr>
        <w:t>Aydın M, Sivri Bilgen B</w:t>
      </w:r>
      <w:r w:rsidRPr="00BE675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E6754">
        <w:rPr>
          <w:rFonts w:ascii="Times New Roman" w:hAnsi="Times New Roman" w:cs="Times New Roman"/>
          <w:sz w:val="24"/>
          <w:szCs w:val="24"/>
        </w:rPr>
        <w:t xml:space="preserve">Barbaros H, </w:t>
      </w:r>
      <w:r w:rsidRPr="00BE6754">
        <w:rPr>
          <w:rFonts w:ascii="Times New Roman" w:hAnsi="Times New Roman" w:cs="Times New Roman"/>
          <w:b/>
          <w:sz w:val="24"/>
          <w:szCs w:val="24"/>
        </w:rPr>
        <w:t>Aykanat B</w:t>
      </w:r>
      <w:r>
        <w:rPr>
          <w:rFonts w:ascii="Times New Roman" w:hAnsi="Times New Roman" w:cs="Times New Roman"/>
          <w:sz w:val="24"/>
          <w:szCs w:val="24"/>
        </w:rPr>
        <w:t>. Çoc</w:t>
      </w:r>
      <w:r w:rsidRPr="00BE6754">
        <w:rPr>
          <w:rFonts w:ascii="Times New Roman" w:hAnsi="Times New Roman" w:cs="Times New Roman"/>
          <w:sz w:val="24"/>
          <w:szCs w:val="24"/>
        </w:rPr>
        <w:t xml:space="preserve">uk İstismarında Hemşirelik Yaklaşımı. s. 57-58,8.Ege Pediatri ve 4.Ege Pediatri Hemşireliği Kongresi, 10-13 Haziran 2014 İzmir. </w:t>
      </w:r>
    </w:p>
    <w:p w:rsidR="00120135" w:rsidRPr="00D04860" w:rsidRDefault="00120135" w:rsidP="00916022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135">
        <w:rPr>
          <w:rFonts w:ascii="Times New Roman" w:hAnsi="Times New Roman" w:cs="Times New Roman"/>
          <w:sz w:val="24"/>
          <w:szCs w:val="24"/>
        </w:rPr>
        <w:t xml:space="preserve">Dil S, </w:t>
      </w:r>
      <w:r w:rsidRPr="00120135">
        <w:rPr>
          <w:rFonts w:ascii="Times New Roman" w:hAnsi="Times New Roman" w:cs="Times New Roman"/>
          <w:b/>
          <w:sz w:val="24"/>
          <w:szCs w:val="24"/>
        </w:rPr>
        <w:t>Aykanat B</w:t>
      </w:r>
      <w:r w:rsidRPr="00120135">
        <w:rPr>
          <w:rFonts w:ascii="Times New Roman" w:hAnsi="Times New Roman" w:cs="Times New Roman"/>
          <w:sz w:val="24"/>
          <w:szCs w:val="24"/>
        </w:rPr>
        <w:t xml:space="preserve">. (2013). Ruh Sağlığı ve Hastalıkları Hemşireliği Eğitiminin Hemşirelik Öğrencilerinin Duygusal Durumlara Yaklaşma ve Kaçınma Motivasyon Düzeylerine Etkisi. 20 Ulusal Sosyal Psikiyatri Kongresi 7-10 Eylül 2013 Ankara. </w:t>
      </w:r>
    </w:p>
    <w:p w:rsidR="00916022" w:rsidRDefault="00916022" w:rsidP="009160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022" w:rsidRDefault="00916022" w:rsidP="009160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235" w:rsidRPr="00552E7C" w:rsidRDefault="00D345D9" w:rsidP="009160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</w:t>
      </w:r>
      <w:r w:rsidR="00A92235" w:rsidRPr="00552E7C">
        <w:rPr>
          <w:rFonts w:ascii="Times New Roman" w:hAnsi="Times New Roman" w:cs="Times New Roman"/>
          <w:b/>
          <w:sz w:val="24"/>
          <w:szCs w:val="24"/>
        </w:rPr>
        <w:t>.  Projeler</w:t>
      </w:r>
    </w:p>
    <w:p w:rsidR="00BE6754" w:rsidRDefault="00A92235" w:rsidP="00916022">
      <w:pPr>
        <w:spacing w:line="360" w:lineRule="auto"/>
        <w:jc w:val="both"/>
      </w:pPr>
      <w:r w:rsidRPr="00552E7C">
        <w:rPr>
          <w:rFonts w:ascii="Times New Roman" w:hAnsi="Times New Roman" w:cs="Times New Roman"/>
          <w:b/>
          <w:bCs/>
          <w:sz w:val="24"/>
          <w:szCs w:val="24"/>
        </w:rPr>
        <w:t xml:space="preserve">Proje Adı: </w:t>
      </w:r>
      <w:r w:rsidR="00BE6754" w:rsidRPr="00BE6754">
        <w:rPr>
          <w:rFonts w:ascii="Times New Roman" w:hAnsi="Times New Roman" w:cs="Times New Roman"/>
          <w:color w:val="000000"/>
          <w:sz w:val="24"/>
          <w:szCs w:val="24"/>
        </w:rPr>
        <w:t>Üniversiteden</w:t>
      </w:r>
      <w:r w:rsidR="00BE6754" w:rsidRPr="00BE6754">
        <w:rPr>
          <w:rFonts w:ascii="Times New Roman" w:hAnsi="Times New Roman" w:cs="Times New Roman"/>
          <w:sz w:val="24"/>
          <w:szCs w:val="24"/>
        </w:rPr>
        <w:t xml:space="preserve"> Ortaöğretime Uzanan El: Ergenler İçin Biyopsikososy</w:t>
      </w:r>
      <w:r w:rsidR="00D345D9">
        <w:rPr>
          <w:rFonts w:ascii="Times New Roman" w:hAnsi="Times New Roman" w:cs="Times New Roman"/>
          <w:sz w:val="24"/>
          <w:szCs w:val="24"/>
        </w:rPr>
        <w:t xml:space="preserve">al Yaklaşım: Çankırı İl Örneği </w:t>
      </w:r>
      <w:r w:rsidR="00BE6754" w:rsidRPr="00BE6754">
        <w:rPr>
          <w:rFonts w:ascii="Times New Roman" w:hAnsi="Times New Roman" w:cs="Times New Roman"/>
          <w:sz w:val="24"/>
          <w:szCs w:val="24"/>
        </w:rPr>
        <w:t xml:space="preserve">2010 Eylül–2012 Ekim. (BAP Projesi). </w:t>
      </w:r>
      <w:r w:rsidR="00BE6754">
        <w:t xml:space="preserve"> </w:t>
      </w:r>
    </w:p>
    <w:p w:rsidR="00A92235" w:rsidRPr="00552E7C" w:rsidRDefault="00A92235" w:rsidP="0091602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Mebla:</w:t>
      </w:r>
      <w:r w:rsidR="00BE6754">
        <w:rPr>
          <w:rFonts w:ascii="Times New Roman" w:hAnsi="Times New Roman" w:cs="Times New Roman"/>
          <w:bCs/>
          <w:sz w:val="24"/>
          <w:szCs w:val="24"/>
        </w:rPr>
        <w:t xml:space="preserve"> 5</w:t>
      </w:r>
      <w:r>
        <w:rPr>
          <w:rFonts w:ascii="Times New Roman" w:hAnsi="Times New Roman" w:cs="Times New Roman"/>
          <w:bCs/>
          <w:sz w:val="24"/>
          <w:szCs w:val="24"/>
        </w:rPr>
        <w:t>.000 TL.</w:t>
      </w:r>
    </w:p>
    <w:p w:rsidR="00A92235" w:rsidRPr="00552E7C" w:rsidRDefault="00A92235" w:rsidP="00916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7C">
        <w:rPr>
          <w:rFonts w:ascii="Times New Roman" w:hAnsi="Times New Roman" w:cs="Times New Roman"/>
          <w:b/>
          <w:bCs/>
          <w:sz w:val="24"/>
          <w:szCs w:val="24"/>
        </w:rPr>
        <w:t xml:space="preserve">Destekleyen Kurum: </w:t>
      </w:r>
      <w:r w:rsidR="00BE6754">
        <w:rPr>
          <w:rFonts w:ascii="Times New Roman" w:hAnsi="Times New Roman" w:cs="Times New Roman"/>
          <w:sz w:val="24"/>
          <w:szCs w:val="24"/>
        </w:rPr>
        <w:t xml:space="preserve">Çankırı Karatekin Üniversitesi </w:t>
      </w:r>
      <w:r w:rsidRPr="00552E7C">
        <w:rPr>
          <w:rFonts w:ascii="Times New Roman" w:hAnsi="Times New Roman" w:cs="Times New Roman"/>
          <w:sz w:val="24"/>
          <w:szCs w:val="24"/>
        </w:rPr>
        <w:t>Bilimsel Araştırmalar Projeleri Koordinatörlüğü (Alt yapı)</w:t>
      </w:r>
      <w:r w:rsidRPr="00552E7C">
        <w:rPr>
          <w:rFonts w:ascii="Times New Roman" w:hAnsi="Times New Roman" w:cs="Times New Roman"/>
          <w:b/>
          <w:bCs/>
          <w:sz w:val="24"/>
          <w:szCs w:val="24"/>
        </w:rPr>
        <w:t xml:space="preserve"> Tarih:</w:t>
      </w:r>
      <w:r w:rsidR="00BE6754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A92235" w:rsidRDefault="00A92235" w:rsidP="00916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7C">
        <w:rPr>
          <w:rFonts w:ascii="Times New Roman" w:hAnsi="Times New Roman" w:cs="Times New Roman"/>
          <w:b/>
          <w:bCs/>
          <w:sz w:val="24"/>
          <w:szCs w:val="24"/>
        </w:rPr>
        <w:t xml:space="preserve">Proje Yürütücüsü: </w:t>
      </w:r>
      <w:r w:rsidR="00D345D9" w:rsidRPr="00D345D9">
        <w:rPr>
          <w:rFonts w:ascii="Times New Roman" w:hAnsi="Times New Roman" w:cs="Times New Roman"/>
          <w:bCs/>
          <w:sz w:val="24"/>
          <w:szCs w:val="24"/>
        </w:rPr>
        <w:t>Y</w:t>
      </w:r>
      <w:r w:rsidR="00BE6754" w:rsidRPr="00D345D9">
        <w:rPr>
          <w:rFonts w:ascii="Times New Roman" w:hAnsi="Times New Roman" w:cs="Times New Roman"/>
          <w:bCs/>
          <w:sz w:val="24"/>
          <w:szCs w:val="24"/>
        </w:rPr>
        <w:t>rd. Doç. Dr. Satı DİL</w:t>
      </w:r>
      <w:r w:rsidR="00D345D9">
        <w:rPr>
          <w:rFonts w:ascii="Times New Roman" w:hAnsi="Times New Roman" w:cs="Times New Roman"/>
          <w:sz w:val="24"/>
          <w:szCs w:val="24"/>
        </w:rPr>
        <w:t>;</w:t>
      </w:r>
      <w:r w:rsidR="00B00A70">
        <w:rPr>
          <w:rFonts w:ascii="Times New Roman" w:hAnsi="Times New Roman" w:cs="Times New Roman"/>
          <w:b/>
          <w:bCs/>
          <w:sz w:val="24"/>
          <w:szCs w:val="24"/>
        </w:rPr>
        <w:t xml:space="preserve"> Araştırmacı</w:t>
      </w:r>
      <w:r w:rsidRPr="00552E7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406F7" w:rsidRPr="003406F7">
        <w:rPr>
          <w:rFonts w:ascii="Times New Roman" w:hAnsi="Times New Roman" w:cs="Times New Roman"/>
          <w:bCs/>
          <w:sz w:val="24"/>
          <w:szCs w:val="24"/>
        </w:rPr>
        <w:t xml:space="preserve">Araş. Gör. </w:t>
      </w:r>
      <w:r w:rsidR="00BE6754" w:rsidRPr="003406F7">
        <w:rPr>
          <w:rFonts w:ascii="Times New Roman" w:hAnsi="Times New Roman" w:cs="Times New Roman"/>
          <w:sz w:val="24"/>
          <w:szCs w:val="24"/>
        </w:rPr>
        <w:t>Burcu</w:t>
      </w:r>
      <w:r w:rsidR="00BE6754">
        <w:rPr>
          <w:rFonts w:ascii="Times New Roman" w:hAnsi="Times New Roman" w:cs="Times New Roman"/>
          <w:sz w:val="24"/>
          <w:szCs w:val="24"/>
        </w:rPr>
        <w:t xml:space="preserve"> AYKANAT</w:t>
      </w:r>
    </w:p>
    <w:p w:rsidR="00BE6754" w:rsidRPr="00B00A70" w:rsidRDefault="00A92235" w:rsidP="00916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Proje Adı: </w:t>
      </w:r>
      <w:r w:rsidR="00BE6754" w:rsidRPr="005B615B">
        <w:rPr>
          <w:rFonts w:ascii="Times New Roman" w:hAnsi="Times New Roman" w:cs="Times New Roman"/>
          <w:noProof/>
          <w:sz w:val="24"/>
          <w:szCs w:val="24"/>
        </w:rPr>
        <w:t>Preterm Bebekleri İki Farklı Pozisyonda Besleme Yönteminin Bazı Fizyolojik Özelliklere Etkisinin Karşılaştırması: Randomize Kontrollü Çalışma</w:t>
      </w:r>
      <w:r w:rsidR="00B00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A70" w:rsidRPr="00B00A70">
        <w:rPr>
          <w:rFonts w:ascii="Times New Roman" w:hAnsi="Times New Roman" w:cs="Times New Roman"/>
          <w:sz w:val="24"/>
          <w:szCs w:val="24"/>
        </w:rPr>
        <w:t xml:space="preserve">2014 Kasım-2016 Ağustos. BAP Projesi </w:t>
      </w:r>
    </w:p>
    <w:p w:rsidR="00A92235" w:rsidRPr="008747BF" w:rsidRDefault="00B00A70" w:rsidP="0091602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Mebla</w:t>
      </w:r>
      <w:r w:rsidR="00A92235">
        <w:rPr>
          <w:rFonts w:ascii="Times New Roman" w:hAnsi="Times New Roman" w:cs="Times New Roman"/>
          <w:b/>
          <w:sz w:val="24"/>
          <w:szCs w:val="24"/>
        </w:rPr>
        <w:t>:</w:t>
      </w:r>
      <w:r w:rsidR="00BE6754">
        <w:rPr>
          <w:rFonts w:ascii="Times New Roman" w:hAnsi="Times New Roman" w:cs="Times New Roman"/>
          <w:bCs/>
          <w:sz w:val="24"/>
          <w:szCs w:val="24"/>
        </w:rPr>
        <w:t>12</w:t>
      </w:r>
      <w:r w:rsidR="00A92235" w:rsidRPr="008747BF">
        <w:rPr>
          <w:rFonts w:ascii="Times New Roman" w:hAnsi="Times New Roman" w:cs="Times New Roman"/>
          <w:bCs/>
          <w:sz w:val="24"/>
          <w:szCs w:val="24"/>
        </w:rPr>
        <w:t>.000 TL.</w:t>
      </w:r>
    </w:p>
    <w:p w:rsidR="00BE6754" w:rsidRPr="00B00A70" w:rsidRDefault="00A92235" w:rsidP="00916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7C">
        <w:rPr>
          <w:rFonts w:ascii="Times New Roman" w:hAnsi="Times New Roman" w:cs="Times New Roman"/>
          <w:b/>
          <w:bCs/>
          <w:sz w:val="24"/>
          <w:szCs w:val="24"/>
        </w:rPr>
        <w:t xml:space="preserve">Destekleyen Kurum: </w:t>
      </w:r>
      <w:r w:rsidR="00BE6754" w:rsidRPr="00B00A70">
        <w:rPr>
          <w:rFonts w:ascii="Times New Roman" w:hAnsi="Times New Roman" w:cs="Times New Roman"/>
          <w:bCs/>
          <w:sz w:val="24"/>
          <w:szCs w:val="24"/>
        </w:rPr>
        <w:t xml:space="preserve">İstanbul Üniversitesi Bilimsel Araştırmalar Projeleri Koordinatörlüğü (Alt yapı) </w:t>
      </w:r>
    </w:p>
    <w:p w:rsidR="00A92235" w:rsidRDefault="00A92235" w:rsidP="00916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Proje Yürütücüsü: </w:t>
      </w:r>
      <w:r w:rsidR="00C14C80" w:rsidRPr="008747BF">
        <w:rPr>
          <w:rFonts w:ascii="Times New Roman" w:hAnsi="Times New Roman" w:cs="Times New Roman"/>
          <w:sz w:val="24"/>
          <w:szCs w:val="24"/>
        </w:rPr>
        <w:t xml:space="preserve">Doç. </w:t>
      </w:r>
      <w:r w:rsidR="00C14C80">
        <w:rPr>
          <w:rFonts w:ascii="Times New Roman" w:hAnsi="Times New Roman" w:cs="Times New Roman"/>
          <w:sz w:val="24"/>
          <w:szCs w:val="24"/>
        </w:rPr>
        <w:t>Dr. Duygu GÖZEN</w:t>
      </w:r>
      <w:r w:rsidR="00B00A70">
        <w:rPr>
          <w:rFonts w:ascii="Times New Roman" w:hAnsi="Times New Roman" w:cs="Times New Roman"/>
          <w:sz w:val="24"/>
          <w:szCs w:val="24"/>
        </w:rPr>
        <w:t xml:space="preserve">; </w:t>
      </w:r>
      <w:r w:rsidR="00C14C80">
        <w:rPr>
          <w:rFonts w:ascii="Times New Roman" w:hAnsi="Times New Roman" w:cs="Times New Roman"/>
          <w:b/>
          <w:sz w:val="24"/>
          <w:szCs w:val="24"/>
        </w:rPr>
        <w:t>Araştırmacı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406F7" w:rsidRPr="003406F7">
        <w:rPr>
          <w:rFonts w:ascii="Times New Roman" w:hAnsi="Times New Roman" w:cs="Times New Roman"/>
          <w:sz w:val="24"/>
          <w:szCs w:val="24"/>
        </w:rPr>
        <w:t>Öğr. Gör.</w:t>
      </w:r>
      <w:r w:rsidR="00340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C80" w:rsidRPr="00552E7C">
        <w:rPr>
          <w:rFonts w:ascii="Times New Roman" w:hAnsi="Times New Roman" w:cs="Times New Roman"/>
          <w:sz w:val="24"/>
          <w:szCs w:val="24"/>
        </w:rPr>
        <w:t>B</w:t>
      </w:r>
      <w:r w:rsidR="00C14C80">
        <w:rPr>
          <w:rFonts w:ascii="Times New Roman" w:hAnsi="Times New Roman" w:cs="Times New Roman"/>
          <w:sz w:val="24"/>
          <w:szCs w:val="24"/>
        </w:rPr>
        <w:t>urcu AYKANAT GİRGİN</w:t>
      </w:r>
    </w:p>
    <w:p w:rsidR="005D0214" w:rsidRPr="005D0214" w:rsidRDefault="005D0214" w:rsidP="009160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214">
        <w:rPr>
          <w:rFonts w:ascii="Times New Roman" w:hAnsi="Times New Roman" w:cs="Times New Roman"/>
          <w:b/>
          <w:sz w:val="24"/>
          <w:szCs w:val="24"/>
        </w:rPr>
        <w:t>14. Ödüller</w:t>
      </w:r>
    </w:p>
    <w:p w:rsidR="005F41FC" w:rsidRPr="00400C56" w:rsidRDefault="005F41FC" w:rsidP="00916022">
      <w:pPr>
        <w:spacing w:before="120" w:after="120" w:line="360" w:lineRule="auto"/>
        <w:jc w:val="both"/>
        <w:rPr>
          <w:rStyle w:val="Kpr"/>
          <w:rFonts w:ascii="Times New Roman" w:hAnsi="Times New Roman" w:cs="Times New Roman"/>
          <w:bCs/>
          <w:sz w:val="24"/>
          <w:szCs w:val="24"/>
          <w:lang w:val="en-US"/>
        </w:rPr>
      </w:pPr>
      <w:r w:rsidRPr="00400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European Society for Paediatric Research. Young Investigator Prize. Scolarship for the 10 Best Abstracts at JENS 2015. </w:t>
      </w:r>
      <w:hyperlink r:id="rId11" w:history="1">
        <w:r w:rsidRPr="00400C56">
          <w:rPr>
            <w:rStyle w:val="Kpr"/>
            <w:rFonts w:ascii="Times New Roman" w:hAnsi="Times New Roman" w:cs="Times New Roman"/>
            <w:bCs/>
            <w:sz w:val="24"/>
            <w:szCs w:val="24"/>
            <w:lang w:val="en-US"/>
          </w:rPr>
          <w:t>http://www.espr.info/young-investigators/scolarships</w:t>
        </w:r>
      </w:hyperlink>
    </w:p>
    <w:p w:rsidR="00400C56" w:rsidRDefault="00400C56" w:rsidP="00916022">
      <w:pPr>
        <w:spacing w:before="120" w:after="120" w:line="360" w:lineRule="auto"/>
        <w:jc w:val="both"/>
        <w:rPr>
          <w:rStyle w:val="Kpr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400C56">
        <w:rPr>
          <w:rStyle w:val="Kpr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15. Verdiği Dersler</w:t>
      </w:r>
    </w:p>
    <w:p w:rsidR="00400C56" w:rsidRDefault="00400C56" w:rsidP="00916022">
      <w:pPr>
        <w:spacing w:before="120" w:after="120" w:line="360" w:lineRule="auto"/>
        <w:jc w:val="both"/>
        <w:rPr>
          <w:rStyle w:val="Kpr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Güz Dönemi</w:t>
      </w:r>
    </w:p>
    <w:p w:rsidR="00400C56" w:rsidRPr="00400C56" w:rsidRDefault="00400C56" w:rsidP="00916022">
      <w:pPr>
        <w:spacing w:before="120" w:after="120" w:line="360" w:lineRule="auto"/>
        <w:jc w:val="both"/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400C56"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</w:rPr>
        <w:t>Sağlık Bilimlerinde Akademik Yazma Becerileri</w:t>
      </w:r>
    </w:p>
    <w:p w:rsidR="00400C56" w:rsidRDefault="00400C56" w:rsidP="00916022">
      <w:pPr>
        <w:spacing w:before="120" w:after="120" w:line="360" w:lineRule="auto"/>
        <w:jc w:val="both"/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400C56"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</w:rPr>
        <w:t>Kadın Hastalıkları ve Doğum Hemşireliği (Uygulama)</w:t>
      </w:r>
    </w:p>
    <w:p w:rsidR="003406F7" w:rsidRPr="00400C56" w:rsidRDefault="003406F7" w:rsidP="00916022">
      <w:pPr>
        <w:spacing w:before="120" w:after="120" w:line="360" w:lineRule="auto"/>
        <w:jc w:val="both"/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</w:rPr>
        <w:t>Çocuklarda Sağlık Tanılaması ve Fiziksel Muayene Yöntemleri</w:t>
      </w:r>
    </w:p>
    <w:p w:rsidR="00400C56" w:rsidRDefault="00400C56" w:rsidP="00916022">
      <w:pPr>
        <w:spacing w:before="120" w:after="120" w:line="360" w:lineRule="auto"/>
        <w:jc w:val="both"/>
        <w:rPr>
          <w:rStyle w:val="Kpr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Bahar Dönemi</w:t>
      </w:r>
    </w:p>
    <w:p w:rsidR="00400C56" w:rsidRPr="00400C56" w:rsidRDefault="00400C56" w:rsidP="00916022">
      <w:pPr>
        <w:spacing w:before="120" w:after="120" w:line="360" w:lineRule="auto"/>
        <w:jc w:val="both"/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400C56"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</w:rPr>
        <w:t>Çocuk Sağlığı ve Hastalıkları Hemşireliği (Teorik + uygulama)</w:t>
      </w:r>
    </w:p>
    <w:p w:rsidR="005D0214" w:rsidRPr="00916022" w:rsidRDefault="00400C56" w:rsidP="00916022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C56"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Yenidoğan Hemşireliği </w:t>
      </w:r>
    </w:p>
    <w:sectPr w:rsidR="005D0214" w:rsidRPr="00916022" w:rsidSect="00E62AB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D9E" w:rsidRDefault="00812D9E" w:rsidP="00C37D98">
      <w:pPr>
        <w:spacing w:after="0" w:line="240" w:lineRule="auto"/>
      </w:pPr>
      <w:r>
        <w:separator/>
      </w:r>
    </w:p>
  </w:endnote>
  <w:endnote w:type="continuationSeparator" w:id="0">
    <w:p w:rsidR="00812D9E" w:rsidRDefault="00812D9E" w:rsidP="00C3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9391"/>
      <w:docPartObj>
        <w:docPartGallery w:val="Page Numbers (Bottom of Page)"/>
        <w:docPartUnique/>
      </w:docPartObj>
    </w:sdtPr>
    <w:sdtEndPr/>
    <w:sdtContent>
      <w:p w:rsidR="00E62AB8" w:rsidRDefault="00E706D4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D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62AB8" w:rsidRDefault="00E62AB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D9E" w:rsidRDefault="00812D9E" w:rsidP="00C37D98">
      <w:pPr>
        <w:spacing w:after="0" w:line="240" w:lineRule="auto"/>
      </w:pPr>
      <w:r>
        <w:separator/>
      </w:r>
    </w:p>
  </w:footnote>
  <w:footnote w:type="continuationSeparator" w:id="0">
    <w:p w:rsidR="00812D9E" w:rsidRDefault="00812D9E" w:rsidP="00C37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704B"/>
    <w:multiLevelType w:val="hybridMultilevel"/>
    <w:tmpl w:val="048843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71B9D"/>
    <w:multiLevelType w:val="multilevel"/>
    <w:tmpl w:val="04CC645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2B173FC0"/>
    <w:multiLevelType w:val="hybridMultilevel"/>
    <w:tmpl w:val="077454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835A8"/>
    <w:multiLevelType w:val="multilevel"/>
    <w:tmpl w:val="6666D3D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9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454765DC"/>
    <w:multiLevelType w:val="hybridMultilevel"/>
    <w:tmpl w:val="F2704394"/>
    <w:lvl w:ilvl="0" w:tplc="3D4C11C4">
      <w:start w:val="20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5853AFB"/>
    <w:multiLevelType w:val="hybridMultilevel"/>
    <w:tmpl w:val="4330F0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542FB"/>
    <w:multiLevelType w:val="hybridMultilevel"/>
    <w:tmpl w:val="316E9F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B06E7"/>
    <w:multiLevelType w:val="hybridMultilevel"/>
    <w:tmpl w:val="75B0432E"/>
    <w:lvl w:ilvl="0" w:tplc="8DC8A026">
      <w:start w:val="1"/>
      <w:numFmt w:val="decimal"/>
      <w:lvlText w:val="%1."/>
      <w:lvlJc w:val="left"/>
      <w:pPr>
        <w:ind w:left="720" w:hanging="360"/>
      </w:pPr>
      <w:rPr>
        <w:rFonts w:ascii="Segoe UI" w:eastAsiaTheme="minorEastAsia" w:hAnsi="Segoe UI" w:cs="Segoe U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E36D6"/>
    <w:multiLevelType w:val="multilevel"/>
    <w:tmpl w:val="EEF83F8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62367B5C"/>
    <w:multiLevelType w:val="multilevel"/>
    <w:tmpl w:val="BF92D06C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671D1EA8"/>
    <w:multiLevelType w:val="multilevel"/>
    <w:tmpl w:val="A9387A8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67B55D25"/>
    <w:multiLevelType w:val="hybridMultilevel"/>
    <w:tmpl w:val="7FB819D0"/>
    <w:lvl w:ilvl="0" w:tplc="FB4088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957AD"/>
    <w:multiLevelType w:val="hybridMultilevel"/>
    <w:tmpl w:val="75B0432E"/>
    <w:lvl w:ilvl="0" w:tplc="8DC8A026">
      <w:start w:val="1"/>
      <w:numFmt w:val="decimal"/>
      <w:lvlText w:val="%1."/>
      <w:lvlJc w:val="left"/>
      <w:pPr>
        <w:ind w:left="720" w:hanging="360"/>
      </w:pPr>
      <w:rPr>
        <w:rFonts w:ascii="Segoe UI" w:eastAsiaTheme="minorEastAsia" w:hAnsi="Segoe UI" w:cs="Segoe U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B298E"/>
    <w:multiLevelType w:val="multilevel"/>
    <w:tmpl w:val="B48AB5F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Zero"/>
      <w:lvlText w:val="%1.%2.%3.%4.%5."/>
      <w:lvlJc w:val="left"/>
      <w:pPr>
        <w:ind w:left="30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8"/>
  </w:num>
  <w:num w:numId="12">
    <w:abstractNumId w:val="10"/>
  </w:num>
  <w:num w:numId="13">
    <w:abstractNumId w:val="3"/>
  </w:num>
  <w:num w:numId="14">
    <w:abstractNumId w:val="1"/>
  </w:num>
  <w:num w:numId="15">
    <w:abstractNumId w:val="13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35"/>
    <w:rsid w:val="0001793C"/>
    <w:rsid w:val="0005514A"/>
    <w:rsid w:val="00082F7E"/>
    <w:rsid w:val="000E1131"/>
    <w:rsid w:val="000E74EB"/>
    <w:rsid w:val="00120135"/>
    <w:rsid w:val="001342C8"/>
    <w:rsid w:val="00151F67"/>
    <w:rsid w:val="00170BF0"/>
    <w:rsid w:val="00195618"/>
    <w:rsid w:val="001A2A37"/>
    <w:rsid w:val="00206B27"/>
    <w:rsid w:val="0021380F"/>
    <w:rsid w:val="00241740"/>
    <w:rsid w:val="00256353"/>
    <w:rsid w:val="00266803"/>
    <w:rsid w:val="00291DF8"/>
    <w:rsid w:val="00316819"/>
    <w:rsid w:val="003406F7"/>
    <w:rsid w:val="00342BD8"/>
    <w:rsid w:val="003525CC"/>
    <w:rsid w:val="003D2703"/>
    <w:rsid w:val="003E7EE6"/>
    <w:rsid w:val="00400C56"/>
    <w:rsid w:val="00402B9C"/>
    <w:rsid w:val="00437AF4"/>
    <w:rsid w:val="00444D25"/>
    <w:rsid w:val="004A45CC"/>
    <w:rsid w:val="00520128"/>
    <w:rsid w:val="00543850"/>
    <w:rsid w:val="005446A4"/>
    <w:rsid w:val="00551969"/>
    <w:rsid w:val="005705C4"/>
    <w:rsid w:val="00575EE0"/>
    <w:rsid w:val="00577FD8"/>
    <w:rsid w:val="005B3844"/>
    <w:rsid w:val="005B615B"/>
    <w:rsid w:val="005C4602"/>
    <w:rsid w:val="005D0214"/>
    <w:rsid w:val="005D229E"/>
    <w:rsid w:val="005D6977"/>
    <w:rsid w:val="005E067F"/>
    <w:rsid w:val="005F2DA0"/>
    <w:rsid w:val="005F41FC"/>
    <w:rsid w:val="005F6A51"/>
    <w:rsid w:val="00627A4D"/>
    <w:rsid w:val="00631400"/>
    <w:rsid w:val="00646DE1"/>
    <w:rsid w:val="00652699"/>
    <w:rsid w:val="00654D32"/>
    <w:rsid w:val="006578D8"/>
    <w:rsid w:val="00674EBE"/>
    <w:rsid w:val="006A5D54"/>
    <w:rsid w:val="006C56FD"/>
    <w:rsid w:val="006E5593"/>
    <w:rsid w:val="006F18C3"/>
    <w:rsid w:val="006F2C69"/>
    <w:rsid w:val="006F3301"/>
    <w:rsid w:val="007142D0"/>
    <w:rsid w:val="00736D46"/>
    <w:rsid w:val="0075409A"/>
    <w:rsid w:val="00770E40"/>
    <w:rsid w:val="00786765"/>
    <w:rsid w:val="007A41FB"/>
    <w:rsid w:val="007F1192"/>
    <w:rsid w:val="00802E62"/>
    <w:rsid w:val="00812D9E"/>
    <w:rsid w:val="008326F9"/>
    <w:rsid w:val="00842D75"/>
    <w:rsid w:val="00847E82"/>
    <w:rsid w:val="00854BBC"/>
    <w:rsid w:val="00870560"/>
    <w:rsid w:val="00891623"/>
    <w:rsid w:val="008B34FB"/>
    <w:rsid w:val="008F13F7"/>
    <w:rsid w:val="008F2D4B"/>
    <w:rsid w:val="00916022"/>
    <w:rsid w:val="00924A02"/>
    <w:rsid w:val="00962170"/>
    <w:rsid w:val="00983F9E"/>
    <w:rsid w:val="009862D7"/>
    <w:rsid w:val="00991547"/>
    <w:rsid w:val="009A0464"/>
    <w:rsid w:val="009D4A17"/>
    <w:rsid w:val="00A36843"/>
    <w:rsid w:val="00A92235"/>
    <w:rsid w:val="00AB4271"/>
    <w:rsid w:val="00AF504B"/>
    <w:rsid w:val="00B00A70"/>
    <w:rsid w:val="00B03934"/>
    <w:rsid w:val="00B039A8"/>
    <w:rsid w:val="00B346D8"/>
    <w:rsid w:val="00B6338C"/>
    <w:rsid w:val="00BA0DC7"/>
    <w:rsid w:val="00BB1FD8"/>
    <w:rsid w:val="00BB5581"/>
    <w:rsid w:val="00BC3DDA"/>
    <w:rsid w:val="00BD5D1A"/>
    <w:rsid w:val="00BE6754"/>
    <w:rsid w:val="00BE7273"/>
    <w:rsid w:val="00BF100D"/>
    <w:rsid w:val="00BF4ECF"/>
    <w:rsid w:val="00C06A12"/>
    <w:rsid w:val="00C14C80"/>
    <w:rsid w:val="00C37D98"/>
    <w:rsid w:val="00C521B5"/>
    <w:rsid w:val="00C67541"/>
    <w:rsid w:val="00C944B5"/>
    <w:rsid w:val="00C9709D"/>
    <w:rsid w:val="00CD12E6"/>
    <w:rsid w:val="00D04860"/>
    <w:rsid w:val="00D345D9"/>
    <w:rsid w:val="00D44193"/>
    <w:rsid w:val="00D81DC5"/>
    <w:rsid w:val="00E07203"/>
    <w:rsid w:val="00E5455F"/>
    <w:rsid w:val="00E55A38"/>
    <w:rsid w:val="00E62AB8"/>
    <w:rsid w:val="00E7045B"/>
    <w:rsid w:val="00E706D4"/>
    <w:rsid w:val="00E751AB"/>
    <w:rsid w:val="00E82D3F"/>
    <w:rsid w:val="00EE183D"/>
    <w:rsid w:val="00EE7887"/>
    <w:rsid w:val="00F1338F"/>
    <w:rsid w:val="00F315F9"/>
    <w:rsid w:val="00F37EA6"/>
    <w:rsid w:val="00F47F9A"/>
    <w:rsid w:val="00F551D6"/>
    <w:rsid w:val="00F62326"/>
    <w:rsid w:val="00F9423A"/>
    <w:rsid w:val="00F96855"/>
    <w:rsid w:val="00FC26C0"/>
    <w:rsid w:val="00FD5D0F"/>
    <w:rsid w:val="00FE0D65"/>
    <w:rsid w:val="00FE1AAD"/>
    <w:rsid w:val="00FE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A9223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9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223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9223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A92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92235"/>
  </w:style>
  <w:style w:type="paragraph" w:styleId="Altbilgi">
    <w:name w:val="footer"/>
    <w:basedOn w:val="Normal"/>
    <w:link w:val="AltbilgiChar"/>
    <w:uiPriority w:val="99"/>
    <w:unhideWhenUsed/>
    <w:rsid w:val="00A92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2235"/>
  </w:style>
  <w:style w:type="table" w:styleId="TabloKlavuzu">
    <w:name w:val="Table Grid"/>
    <w:basedOn w:val="NormalTablo"/>
    <w:uiPriority w:val="59"/>
    <w:rsid w:val="00A922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">
    <w:name w:val="text"/>
    <w:basedOn w:val="VarsaylanParagrafYazTipi"/>
    <w:rsid w:val="00A92235"/>
  </w:style>
  <w:style w:type="character" w:customStyle="1" w:styleId="textb1">
    <w:name w:val="textb1"/>
    <w:basedOn w:val="VarsaylanParagrafYazTipi"/>
    <w:rsid w:val="00A92235"/>
    <w:rPr>
      <w:b/>
      <w:bCs/>
    </w:rPr>
  </w:style>
  <w:style w:type="character" w:customStyle="1" w:styleId="apple-converted-space">
    <w:name w:val="apple-converted-space"/>
    <w:basedOn w:val="VarsaylanParagrafYazTipi"/>
    <w:rsid w:val="00A92235"/>
  </w:style>
  <w:style w:type="paragraph" w:styleId="NormalWeb">
    <w:name w:val="Normal (Web)"/>
    <w:basedOn w:val="Normal"/>
    <w:unhideWhenUsed/>
    <w:rsid w:val="00A92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uiPriority w:val="22"/>
    <w:qFormat/>
    <w:rsid w:val="00BE67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A9223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9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223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9223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A92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92235"/>
  </w:style>
  <w:style w:type="paragraph" w:styleId="Altbilgi">
    <w:name w:val="footer"/>
    <w:basedOn w:val="Normal"/>
    <w:link w:val="AltbilgiChar"/>
    <w:uiPriority w:val="99"/>
    <w:unhideWhenUsed/>
    <w:rsid w:val="00A92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2235"/>
  </w:style>
  <w:style w:type="table" w:styleId="TabloKlavuzu">
    <w:name w:val="Table Grid"/>
    <w:basedOn w:val="NormalTablo"/>
    <w:uiPriority w:val="59"/>
    <w:rsid w:val="00A922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">
    <w:name w:val="text"/>
    <w:basedOn w:val="VarsaylanParagrafYazTipi"/>
    <w:rsid w:val="00A92235"/>
  </w:style>
  <w:style w:type="character" w:customStyle="1" w:styleId="textb1">
    <w:name w:val="textb1"/>
    <w:basedOn w:val="VarsaylanParagrafYazTipi"/>
    <w:rsid w:val="00A92235"/>
    <w:rPr>
      <w:b/>
      <w:bCs/>
    </w:rPr>
  </w:style>
  <w:style w:type="character" w:customStyle="1" w:styleId="apple-converted-space">
    <w:name w:val="apple-converted-space"/>
    <w:basedOn w:val="VarsaylanParagrafYazTipi"/>
    <w:rsid w:val="00A92235"/>
  </w:style>
  <w:style w:type="paragraph" w:styleId="NormalWeb">
    <w:name w:val="Normal (Web)"/>
    <w:basedOn w:val="Normal"/>
    <w:unhideWhenUsed/>
    <w:rsid w:val="00A92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uiPriority w:val="22"/>
    <w:qFormat/>
    <w:rsid w:val="00BE67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spr.info/young-investigators/scolarship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x.doi.org/10.5455/apd.23156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ykanat_87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rumeysa</dc:creator>
  <cp:lastModifiedBy>Burcu</cp:lastModifiedBy>
  <cp:revision>51</cp:revision>
  <cp:lastPrinted>2016-03-08T14:05:00Z</cp:lastPrinted>
  <dcterms:created xsi:type="dcterms:W3CDTF">2015-12-03T20:05:00Z</dcterms:created>
  <dcterms:modified xsi:type="dcterms:W3CDTF">2016-12-09T13:55:00Z</dcterms:modified>
</cp:coreProperties>
</file>