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D9537" w14:textId="0FF64D3A" w:rsidR="00614327" w:rsidRDefault="0080057D" w:rsidP="001C37E4">
      <w:pPr>
        <w:pStyle w:val="Balk2"/>
        <w:jc w:val="center"/>
      </w:pPr>
      <w:r w:rsidRPr="0080057D">
        <w:rPr>
          <w:b/>
          <w:bCs/>
          <w:color w:val="1F3864" w:themeColor="accent1" w:themeShade="80"/>
          <w:spacing w:val="-10"/>
          <w:kern w:val="28"/>
          <w:sz w:val="56"/>
          <w:szCs w:val="56"/>
        </w:rPr>
        <w:t xml:space="preserve">AB Programları ve Proje Fırsatları Çalıştayı </w:t>
      </w:r>
      <w:proofErr w:type="spellStart"/>
      <w:r w:rsidR="00614327">
        <w:t>Hibrit</w:t>
      </w:r>
      <w:proofErr w:type="spellEnd"/>
      <w:r w:rsidR="00614327">
        <w:t xml:space="preserve"> Etkinlik</w:t>
      </w:r>
    </w:p>
    <w:p w14:paraId="16594FEB" w14:textId="5D6A0CE6" w:rsidR="00614327" w:rsidRDefault="00614327" w:rsidP="001C37E4">
      <w:pPr>
        <w:pStyle w:val="Balk2"/>
        <w:jc w:val="center"/>
      </w:pPr>
      <w:r>
        <w:t xml:space="preserve">11 </w:t>
      </w:r>
      <w:r w:rsidR="00756279">
        <w:t xml:space="preserve">-12 </w:t>
      </w:r>
      <w:r>
        <w:t xml:space="preserve">MAYIS 2022, </w:t>
      </w:r>
      <w:proofErr w:type="spellStart"/>
      <w:r>
        <w:t>HiltonSA</w:t>
      </w:r>
      <w:proofErr w:type="spellEnd"/>
    </w:p>
    <w:p w14:paraId="487DC5F8" w14:textId="77777777" w:rsidR="0080057D" w:rsidRPr="0080057D" w:rsidRDefault="0080057D" w:rsidP="0080057D"/>
    <w:p w14:paraId="1A0B8197" w14:textId="77777777" w:rsidR="00001277" w:rsidRDefault="00001277" w:rsidP="005378E9">
      <w:pPr>
        <w:ind w:firstLine="720"/>
        <w:jc w:val="center"/>
        <w:rPr>
          <w:b/>
          <w:highlight w:val="yellow"/>
        </w:rPr>
      </w:pPr>
      <w:r w:rsidRPr="00001277">
        <w:rPr>
          <w:b/>
          <w:highlight w:val="yellow"/>
        </w:rPr>
        <w:t xml:space="preserve">Toplantı </w:t>
      </w:r>
      <w:r>
        <w:rPr>
          <w:b/>
          <w:highlight w:val="yellow"/>
        </w:rPr>
        <w:t xml:space="preserve">Bağlantı Linki: </w:t>
      </w:r>
    </w:p>
    <w:p w14:paraId="75B9366E" w14:textId="718BC4D8" w:rsidR="0080057D" w:rsidRPr="00001277" w:rsidRDefault="00001277" w:rsidP="005378E9">
      <w:pPr>
        <w:ind w:firstLine="720"/>
        <w:jc w:val="center"/>
        <w:rPr>
          <w:b/>
        </w:rPr>
      </w:pPr>
      <w:hyperlink r:id="rId5" w:history="1">
        <w:r w:rsidR="005378E9" w:rsidRPr="00001277">
          <w:rPr>
            <w:rStyle w:val="Kpr"/>
            <w:b/>
          </w:rPr>
          <w:t>https://actioevents.com/events/abprogramlariveprojefirsatlaricalistayi</w:t>
        </w:r>
      </w:hyperlink>
    </w:p>
    <w:p w14:paraId="3F436A77" w14:textId="1C20A2F2" w:rsidR="00094DC5" w:rsidRDefault="00614327" w:rsidP="001C37E4">
      <w:pPr>
        <w:pStyle w:val="Balk1"/>
      </w:pPr>
      <w:r>
        <w:t>TASLAK GÜNDEM</w:t>
      </w:r>
    </w:p>
    <w:p w14:paraId="26DA9B8D" w14:textId="2B8E4A70" w:rsidR="00614327" w:rsidRDefault="00614327"/>
    <w:p w14:paraId="0CCA78D7" w14:textId="6E50FA3E" w:rsidR="00614327" w:rsidRPr="001973AD" w:rsidRDefault="00A74312">
      <w:pPr>
        <w:rPr>
          <w:rStyle w:val="HafifVurgulama"/>
        </w:rPr>
      </w:pPr>
      <w:r w:rsidRPr="001973AD">
        <w:rPr>
          <w:rStyle w:val="HafifVurgulama"/>
        </w:rPr>
        <w:t xml:space="preserve">FİZİKİ KATILIMCI </w:t>
      </w:r>
      <w:r w:rsidR="00614327" w:rsidRPr="001973AD">
        <w:rPr>
          <w:rStyle w:val="HafifVurgulama"/>
        </w:rPr>
        <w:t>HEDEF KİTLE: Kamu kurumları, IPA ve BPIN temsilcileri (2</w:t>
      </w:r>
      <w:r w:rsidRPr="001973AD">
        <w:rPr>
          <w:rStyle w:val="HafifVurgulama"/>
        </w:rPr>
        <w:t>0</w:t>
      </w:r>
      <w:r w:rsidR="00614327" w:rsidRPr="001973AD">
        <w:rPr>
          <w:rStyle w:val="HafifVurgulama"/>
        </w:rPr>
        <w:t xml:space="preserve">0 kişi) </w:t>
      </w:r>
    </w:p>
    <w:p w14:paraId="413BE035" w14:textId="6B61EC0A" w:rsidR="00614327" w:rsidRPr="001973AD" w:rsidRDefault="00A74312">
      <w:pPr>
        <w:rPr>
          <w:rStyle w:val="HafifVurgulama"/>
        </w:rPr>
      </w:pPr>
      <w:r w:rsidRPr="001973AD">
        <w:rPr>
          <w:rStyle w:val="HafifVurgulama"/>
        </w:rPr>
        <w:t>ÇEVRİMİÇİ KATILIMCI HEDEF KİTLE: Valilikler, Bakanlıklar Taşra Teşkila</w:t>
      </w:r>
      <w:r w:rsidR="001D2ADD">
        <w:rPr>
          <w:rStyle w:val="HafifVurgulama"/>
        </w:rPr>
        <w:t>t</w:t>
      </w:r>
      <w:r w:rsidRPr="001973AD">
        <w:rPr>
          <w:rStyle w:val="HafifVurgulama"/>
        </w:rPr>
        <w:t>ı, Belediyeler,</w:t>
      </w:r>
      <w:r w:rsidR="001D2ADD">
        <w:rPr>
          <w:rStyle w:val="HafifVurgulama"/>
        </w:rPr>
        <w:t xml:space="preserve"> Üniversiteler,</w:t>
      </w:r>
      <w:r w:rsidRPr="001973AD">
        <w:rPr>
          <w:rStyle w:val="HafifVurgulama"/>
        </w:rPr>
        <w:t xml:space="preserve"> </w:t>
      </w:r>
      <w:proofErr w:type="spellStart"/>
      <w:r w:rsidRPr="001973AD">
        <w:rPr>
          <w:rStyle w:val="HafifVurgulama"/>
        </w:rPr>
        <w:t>STKlar</w:t>
      </w:r>
      <w:proofErr w:type="spellEnd"/>
      <w:r w:rsidRPr="001973AD">
        <w:rPr>
          <w:rStyle w:val="HafifVurgulama"/>
        </w:rPr>
        <w:t>,</w:t>
      </w:r>
      <w:r w:rsidR="001D2ADD">
        <w:rPr>
          <w:rStyle w:val="HafifVurgulama"/>
        </w:rPr>
        <w:t xml:space="preserve"> </w:t>
      </w:r>
      <w:r w:rsidRPr="001973AD">
        <w:rPr>
          <w:rStyle w:val="HafifVurgulama"/>
        </w:rPr>
        <w:t>İş Dünyası</w:t>
      </w:r>
      <w:bookmarkStart w:id="0" w:name="_GoBack"/>
      <w:bookmarkEnd w:id="0"/>
    </w:p>
    <w:p w14:paraId="6F961C84" w14:textId="77777777" w:rsidR="00A74312" w:rsidRPr="001973AD" w:rsidRDefault="00A74312">
      <w:pPr>
        <w:rPr>
          <w:rStyle w:val="HafifVurgulam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4959"/>
        <w:gridCol w:w="2401"/>
      </w:tblGrid>
      <w:tr w:rsidR="00614327" w:rsidRPr="008D3761" w14:paraId="0FDC01CC" w14:textId="77777777" w:rsidTr="00A74312">
        <w:tc>
          <w:tcPr>
            <w:tcW w:w="1696" w:type="dxa"/>
            <w:shd w:val="clear" w:color="auto" w:fill="D9D9D9" w:themeFill="background1" w:themeFillShade="D9"/>
          </w:tcPr>
          <w:p w14:paraId="4E87B978" w14:textId="77777777" w:rsidR="00614327" w:rsidRDefault="007777DB" w:rsidP="007777DB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="00A74312" w:rsidRPr="00A74312">
              <w:rPr>
                <w:b/>
              </w:rPr>
              <w:t>Gün</w:t>
            </w:r>
          </w:p>
          <w:p w14:paraId="26CB604C" w14:textId="3713BFDD" w:rsidR="008D7B04" w:rsidRPr="00A74312" w:rsidRDefault="008D7B04" w:rsidP="007777DB">
            <w:pPr>
              <w:rPr>
                <w:b/>
              </w:rPr>
            </w:pPr>
            <w:r>
              <w:rPr>
                <w:b/>
              </w:rPr>
              <w:t>11 Mayıs 2022</w:t>
            </w:r>
          </w:p>
        </w:tc>
        <w:tc>
          <w:tcPr>
            <w:tcW w:w="4959" w:type="dxa"/>
            <w:shd w:val="clear" w:color="auto" w:fill="D9D9D9" w:themeFill="background1" w:themeFillShade="D9"/>
          </w:tcPr>
          <w:p w14:paraId="633A0458" w14:textId="2BEA9F87" w:rsidR="00614327" w:rsidRPr="008D3761" w:rsidRDefault="00614327" w:rsidP="000767E2">
            <w:pPr>
              <w:rPr>
                <w:b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43C5A1C6" w14:textId="5A6CDF9D" w:rsidR="00614327" w:rsidRPr="008D3761" w:rsidRDefault="00614327" w:rsidP="000767E2">
            <w:pPr>
              <w:rPr>
                <w:b/>
              </w:rPr>
            </w:pPr>
          </w:p>
        </w:tc>
      </w:tr>
      <w:tr w:rsidR="00614327" w:rsidRPr="008D3761" w14:paraId="7504E4BB" w14:textId="77777777" w:rsidTr="00A74312">
        <w:tc>
          <w:tcPr>
            <w:tcW w:w="1696" w:type="dxa"/>
          </w:tcPr>
          <w:p w14:paraId="063DB2EC" w14:textId="77777777" w:rsidR="00614327" w:rsidRPr="008D3761" w:rsidRDefault="00614327" w:rsidP="000767E2">
            <w:pPr>
              <w:rPr>
                <w:b/>
              </w:rPr>
            </w:pPr>
            <w:r w:rsidRPr="008D3761">
              <w:rPr>
                <w:b/>
              </w:rPr>
              <w:t xml:space="preserve">09:30 – 10:00 </w:t>
            </w:r>
          </w:p>
        </w:tc>
        <w:tc>
          <w:tcPr>
            <w:tcW w:w="4959" w:type="dxa"/>
          </w:tcPr>
          <w:p w14:paraId="0805C9FA" w14:textId="65158162" w:rsidR="00614327" w:rsidRPr="008D3761" w:rsidRDefault="00541B5D" w:rsidP="000767E2">
            <w:pPr>
              <w:rPr>
                <w:b/>
              </w:rPr>
            </w:pPr>
            <w:r>
              <w:rPr>
                <w:b/>
              </w:rPr>
              <w:t xml:space="preserve">Kayıt </w:t>
            </w:r>
          </w:p>
        </w:tc>
        <w:tc>
          <w:tcPr>
            <w:tcW w:w="2401" w:type="dxa"/>
          </w:tcPr>
          <w:p w14:paraId="61221ECF" w14:textId="77777777" w:rsidR="00614327" w:rsidRPr="008D3761" w:rsidRDefault="00614327" w:rsidP="000767E2">
            <w:pPr>
              <w:rPr>
                <w:b/>
              </w:rPr>
            </w:pPr>
          </w:p>
        </w:tc>
      </w:tr>
      <w:tr w:rsidR="00541B5D" w:rsidRPr="008D3761" w14:paraId="5830773F" w14:textId="77777777" w:rsidTr="00A74312">
        <w:tc>
          <w:tcPr>
            <w:tcW w:w="1696" w:type="dxa"/>
          </w:tcPr>
          <w:p w14:paraId="42844B25" w14:textId="77777777" w:rsidR="00541B5D" w:rsidRPr="008D3761" w:rsidRDefault="00541B5D" w:rsidP="00541B5D">
            <w:pPr>
              <w:rPr>
                <w:b/>
              </w:rPr>
            </w:pPr>
          </w:p>
        </w:tc>
        <w:tc>
          <w:tcPr>
            <w:tcW w:w="4959" w:type="dxa"/>
          </w:tcPr>
          <w:p w14:paraId="69149BC1" w14:textId="77777777" w:rsidR="00541B5D" w:rsidRDefault="00541B5D" w:rsidP="00541B5D">
            <w:pPr>
              <w:rPr>
                <w:b/>
              </w:rPr>
            </w:pPr>
            <w:r>
              <w:rPr>
                <w:b/>
              </w:rPr>
              <w:t>Açılış Konuşmaları</w:t>
            </w:r>
          </w:p>
          <w:p w14:paraId="37E84833" w14:textId="3CA79C09" w:rsidR="00FF58F9" w:rsidRPr="00FF58F9" w:rsidRDefault="00A74312" w:rsidP="001B0EA5">
            <w:pPr>
              <w:pStyle w:val="ListeParagraf"/>
              <w:numPr>
                <w:ilvl w:val="0"/>
                <w:numId w:val="2"/>
              </w:numPr>
            </w:pPr>
            <w:r>
              <w:t xml:space="preserve">Büyükelçi </w:t>
            </w:r>
            <w:r w:rsidR="00541B5D">
              <w:t>Nikolaus MEYER-LANDRUT</w:t>
            </w:r>
            <w:r w:rsidR="00FF58F9">
              <w:t xml:space="preserve">, </w:t>
            </w:r>
            <w:r w:rsidR="00FF58F9" w:rsidRPr="00FF58F9">
              <w:t>AB Türkiye Delegasyonu Başkanı</w:t>
            </w:r>
          </w:p>
          <w:p w14:paraId="68439D89" w14:textId="528999B5" w:rsidR="00541B5D" w:rsidRDefault="00A74312" w:rsidP="00FF58F9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r>
              <w:t xml:space="preserve">Büyükelçi </w:t>
            </w:r>
            <w:r w:rsidR="00541B5D" w:rsidRPr="00974DE7">
              <w:t xml:space="preserve">Faruk KAYMAKCI, </w:t>
            </w:r>
            <w:r w:rsidR="00FF58F9" w:rsidRPr="00FF58F9">
              <w:t>Dışişleri Bakan Yardımcısı ve AB Başkanı</w:t>
            </w:r>
          </w:p>
        </w:tc>
        <w:tc>
          <w:tcPr>
            <w:tcW w:w="2401" w:type="dxa"/>
          </w:tcPr>
          <w:p w14:paraId="71334D51" w14:textId="1BB09352" w:rsidR="00541B5D" w:rsidRPr="00A74312" w:rsidRDefault="00A74312" w:rsidP="00541B5D">
            <w:pPr>
              <w:rPr>
                <w:b/>
                <w:sz w:val="18"/>
              </w:rPr>
            </w:pPr>
            <w:r w:rsidRPr="00A74312">
              <w:rPr>
                <w:b/>
                <w:sz w:val="18"/>
              </w:rPr>
              <w:t>Video gösterimi</w:t>
            </w:r>
          </w:p>
          <w:p w14:paraId="624B81A6" w14:textId="4F5EDBB6" w:rsidR="00541B5D" w:rsidRPr="00A74312" w:rsidRDefault="00A74312" w:rsidP="00541B5D">
            <w:pPr>
              <w:rPr>
                <w:b/>
                <w:sz w:val="18"/>
              </w:rPr>
            </w:pPr>
            <w:r w:rsidRPr="00A74312">
              <w:rPr>
                <w:b/>
                <w:sz w:val="18"/>
              </w:rPr>
              <w:t xml:space="preserve">Simultane </w:t>
            </w:r>
            <w:proofErr w:type="spellStart"/>
            <w:r w:rsidRPr="00A74312">
              <w:rPr>
                <w:b/>
                <w:sz w:val="18"/>
              </w:rPr>
              <w:t>Ceviri</w:t>
            </w:r>
            <w:proofErr w:type="spellEnd"/>
          </w:p>
          <w:p w14:paraId="04FF7B79" w14:textId="05B9B93D" w:rsidR="00541B5D" w:rsidRPr="008D3761" w:rsidRDefault="00541B5D" w:rsidP="00541B5D">
            <w:pPr>
              <w:rPr>
                <w:b/>
              </w:rPr>
            </w:pPr>
            <w:r>
              <w:rPr>
                <w:b/>
                <w:sz w:val="18"/>
              </w:rPr>
              <w:t>MENTIPOOL</w:t>
            </w:r>
          </w:p>
        </w:tc>
      </w:tr>
      <w:tr w:rsidR="00541B5D" w:rsidRPr="008D3761" w14:paraId="19877F47" w14:textId="77777777" w:rsidTr="00A74312">
        <w:tc>
          <w:tcPr>
            <w:tcW w:w="1696" w:type="dxa"/>
          </w:tcPr>
          <w:p w14:paraId="18AEABD1" w14:textId="1C794089" w:rsidR="00541B5D" w:rsidRPr="008D3761" w:rsidRDefault="00541B5D" w:rsidP="00541B5D">
            <w:pPr>
              <w:rPr>
                <w:b/>
              </w:rPr>
            </w:pPr>
            <w:r w:rsidRPr="008D3761">
              <w:rPr>
                <w:b/>
              </w:rPr>
              <w:t>10:50 – 1</w:t>
            </w:r>
            <w:r>
              <w:rPr>
                <w:b/>
              </w:rPr>
              <w:t>1:00</w:t>
            </w:r>
          </w:p>
        </w:tc>
        <w:tc>
          <w:tcPr>
            <w:tcW w:w="4959" w:type="dxa"/>
          </w:tcPr>
          <w:p w14:paraId="00023F74" w14:textId="0A156394" w:rsidR="00541B5D" w:rsidRDefault="00A74312" w:rsidP="00541B5D">
            <w:pPr>
              <w:rPr>
                <w:b/>
              </w:rPr>
            </w:pPr>
            <w:r>
              <w:rPr>
                <w:b/>
              </w:rPr>
              <w:t>Hatıra Fotoğrafı</w:t>
            </w:r>
            <w:r w:rsidR="00541B5D">
              <w:rPr>
                <w:b/>
              </w:rPr>
              <w:t xml:space="preserve"> </w:t>
            </w:r>
          </w:p>
        </w:tc>
        <w:tc>
          <w:tcPr>
            <w:tcW w:w="2401" w:type="dxa"/>
          </w:tcPr>
          <w:p w14:paraId="71490667" w14:textId="77777777" w:rsidR="00541B5D" w:rsidRPr="008D3761" w:rsidRDefault="00541B5D" w:rsidP="00541B5D">
            <w:pPr>
              <w:rPr>
                <w:b/>
              </w:rPr>
            </w:pPr>
          </w:p>
        </w:tc>
      </w:tr>
      <w:tr w:rsidR="00541B5D" w:rsidRPr="008D3761" w14:paraId="64AD809C" w14:textId="77777777" w:rsidTr="00A74312">
        <w:tc>
          <w:tcPr>
            <w:tcW w:w="1696" w:type="dxa"/>
          </w:tcPr>
          <w:p w14:paraId="0E4B35F5" w14:textId="071B5202" w:rsidR="00541B5D" w:rsidRPr="008D3761" w:rsidRDefault="00541B5D" w:rsidP="00541B5D">
            <w:pPr>
              <w:rPr>
                <w:b/>
              </w:rPr>
            </w:pPr>
            <w:r>
              <w:rPr>
                <w:b/>
              </w:rPr>
              <w:t>11:00 – 11:15</w:t>
            </w:r>
          </w:p>
        </w:tc>
        <w:tc>
          <w:tcPr>
            <w:tcW w:w="4959" w:type="dxa"/>
          </w:tcPr>
          <w:p w14:paraId="7661C208" w14:textId="062DCAF8" w:rsidR="00541B5D" w:rsidRDefault="00756279" w:rsidP="00541B5D">
            <w:pPr>
              <w:rPr>
                <w:b/>
              </w:rPr>
            </w:pPr>
            <w:r w:rsidRPr="00756279">
              <w:rPr>
                <w:rFonts w:eastAsia="Times New Roman"/>
                <w:b/>
                <w:bCs/>
                <w:lang w:eastAsia="en-US"/>
              </w:rPr>
              <w:t>KAHVE ARASI</w:t>
            </w:r>
          </w:p>
        </w:tc>
        <w:tc>
          <w:tcPr>
            <w:tcW w:w="2401" w:type="dxa"/>
          </w:tcPr>
          <w:p w14:paraId="1F5D986E" w14:textId="77777777" w:rsidR="00541B5D" w:rsidRPr="008D3761" w:rsidRDefault="00541B5D" w:rsidP="00541B5D">
            <w:pPr>
              <w:rPr>
                <w:b/>
              </w:rPr>
            </w:pPr>
          </w:p>
        </w:tc>
      </w:tr>
      <w:tr w:rsidR="00541B5D" w:rsidRPr="008D3761" w14:paraId="3399E807" w14:textId="77777777" w:rsidTr="00A74312">
        <w:tc>
          <w:tcPr>
            <w:tcW w:w="1696" w:type="dxa"/>
          </w:tcPr>
          <w:p w14:paraId="6BAB15D2" w14:textId="33B170D3" w:rsidR="00541B5D" w:rsidRDefault="00541B5D" w:rsidP="00541B5D">
            <w:pPr>
              <w:rPr>
                <w:b/>
              </w:rPr>
            </w:pPr>
            <w:r w:rsidRPr="008D3761">
              <w:rPr>
                <w:b/>
              </w:rPr>
              <w:t>11:15 – 1</w:t>
            </w:r>
            <w:r>
              <w:rPr>
                <w:b/>
              </w:rPr>
              <w:t>1:30</w:t>
            </w:r>
          </w:p>
        </w:tc>
        <w:tc>
          <w:tcPr>
            <w:tcW w:w="4959" w:type="dxa"/>
          </w:tcPr>
          <w:p w14:paraId="5ABD5437" w14:textId="77777777" w:rsidR="00541B5D" w:rsidRPr="00DA2E6B" w:rsidRDefault="00541B5D" w:rsidP="00541B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A2E6B">
              <w:rPr>
                <w:rFonts w:asciiTheme="minorHAnsi" w:hAnsiTheme="minorHAnsi" w:cstheme="minorHAnsi"/>
                <w:b/>
                <w:bCs/>
                <w:lang w:eastAsia="en-US"/>
              </w:rPr>
              <w:t>Yeni Dönemde Birlik Programlarına Bütüncül Yaklaşım</w:t>
            </w:r>
          </w:p>
          <w:p w14:paraId="1D7111A0" w14:textId="1E9B5C2B" w:rsidR="00541B5D" w:rsidRPr="00DA2E6B" w:rsidRDefault="00541B5D" w:rsidP="00DA2E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1D1D1B"/>
                <w:sz w:val="22"/>
                <w:szCs w:val="22"/>
                <w:lang w:eastAsia="en-US"/>
              </w:rPr>
            </w:pPr>
            <w:r w:rsidRPr="00756279">
              <w:rPr>
                <w:rFonts w:asciiTheme="minorHAnsi" w:hAnsiTheme="minorHAnsi" w:cstheme="minorHAnsi"/>
                <w:b/>
                <w:bCs/>
                <w:lang w:eastAsia="en-US"/>
              </w:rPr>
              <w:t>Bülent ÖZCAN</w:t>
            </w:r>
            <w:r w:rsidR="00DA2E6B" w:rsidRPr="00756279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- </w:t>
            </w:r>
            <w:r w:rsidRPr="00756279">
              <w:rPr>
                <w:rFonts w:eastAsia="Times New Roman"/>
                <w:lang w:eastAsia="en-US"/>
              </w:rPr>
              <w:t>Avrupa Birliği Başkanlığı Malî İşbirliği ve Proje Uygulama Genel Müdürü</w:t>
            </w:r>
          </w:p>
        </w:tc>
        <w:tc>
          <w:tcPr>
            <w:tcW w:w="2401" w:type="dxa"/>
          </w:tcPr>
          <w:p w14:paraId="15BDF62D" w14:textId="7199D1A5" w:rsidR="00541B5D" w:rsidRPr="008D3761" w:rsidRDefault="00541B5D" w:rsidP="00541B5D">
            <w:pPr>
              <w:rPr>
                <w:b/>
              </w:rPr>
            </w:pPr>
          </w:p>
        </w:tc>
      </w:tr>
      <w:tr w:rsidR="007777DB" w:rsidRPr="008D3761" w14:paraId="2224AAC8" w14:textId="77777777" w:rsidTr="00A74312">
        <w:tc>
          <w:tcPr>
            <w:tcW w:w="1696" w:type="dxa"/>
          </w:tcPr>
          <w:p w14:paraId="00343859" w14:textId="45DD6ACD" w:rsidR="007777DB" w:rsidRDefault="007777DB" w:rsidP="00541B5D">
            <w:pPr>
              <w:rPr>
                <w:b/>
              </w:rPr>
            </w:pPr>
            <w:r>
              <w:rPr>
                <w:b/>
              </w:rPr>
              <w:t>11</w:t>
            </w:r>
            <w:r w:rsidR="00774591">
              <w:rPr>
                <w:b/>
              </w:rPr>
              <w:t>:45-13:</w:t>
            </w:r>
            <w:r w:rsidR="005A6912">
              <w:rPr>
                <w:b/>
              </w:rPr>
              <w:t>15</w:t>
            </w:r>
          </w:p>
        </w:tc>
        <w:tc>
          <w:tcPr>
            <w:tcW w:w="4959" w:type="dxa"/>
          </w:tcPr>
          <w:p w14:paraId="0139578B" w14:textId="77777777" w:rsidR="00FD2082" w:rsidRDefault="00774591" w:rsidP="00774591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Oturum I</w:t>
            </w:r>
          </w:p>
          <w:p w14:paraId="17B91F5F" w14:textId="11BB6080" w:rsidR="007777DB" w:rsidRPr="00FD2082" w:rsidRDefault="00774591" w:rsidP="001269CE">
            <w:pPr>
              <w:shd w:val="clear" w:color="auto" w:fill="FFFFFF" w:themeFill="background1"/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Yeşil </w:t>
            </w:r>
            <w:r w:rsidRPr="001269CE">
              <w:rPr>
                <w:rFonts w:eastAsia="Times New Roman"/>
                <w:b/>
                <w:bCs/>
                <w:i/>
                <w:iCs/>
                <w:shd w:val="clear" w:color="auto" w:fill="FFFFFF" w:themeFill="background1"/>
                <w:lang w:eastAsia="en-US"/>
              </w:rPr>
              <w:t>Mutabakat,</w:t>
            </w:r>
            <w:r w:rsidR="005A6912" w:rsidRPr="001269CE">
              <w:rPr>
                <w:rFonts w:eastAsia="Times New Roman"/>
                <w:b/>
                <w:bCs/>
                <w:i/>
                <w:iCs/>
                <w:shd w:val="clear" w:color="auto" w:fill="FFFFFF" w:themeFill="background1"/>
                <w:lang w:eastAsia="en-US"/>
              </w:rPr>
              <w:t xml:space="preserve"> </w:t>
            </w:r>
            <w:r w:rsidR="006C1CB2" w:rsidRPr="001269CE">
              <w:rPr>
                <w:rFonts w:eastAsia="Times New Roman"/>
                <w:b/>
                <w:bCs/>
                <w:i/>
                <w:iCs/>
                <w:shd w:val="clear" w:color="auto" w:fill="FFFFFF" w:themeFill="background1"/>
                <w:lang w:eastAsia="en-US"/>
              </w:rPr>
              <w:t>Çevre,</w:t>
            </w:r>
            <w:r w:rsidR="006C1CB2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</w:t>
            </w:r>
            <w:r w:rsidR="00DB6FAC">
              <w:rPr>
                <w:rFonts w:eastAsia="Times New Roman"/>
                <w:b/>
                <w:bCs/>
                <w:i/>
                <w:iCs/>
                <w:lang w:eastAsia="en-US"/>
              </w:rPr>
              <w:t>İklim,</w:t>
            </w:r>
            <w:r w:rsidR="00AA2B04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Enerji</w:t>
            </w:r>
            <w:r w:rsidR="00DB6FAC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</w:t>
            </w:r>
            <w:r w:rsidR="00AA2B04">
              <w:rPr>
                <w:rFonts w:eastAsia="Times New Roman"/>
                <w:b/>
                <w:bCs/>
                <w:i/>
                <w:iCs/>
                <w:lang w:eastAsia="en-US"/>
              </w:rPr>
              <w:t>ve</w:t>
            </w:r>
            <w:r w:rsidR="00DB6FAC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="00DB6FAC">
              <w:rPr>
                <w:rFonts w:eastAsia="Times New Roman"/>
                <w:b/>
                <w:bCs/>
                <w:i/>
                <w:iCs/>
                <w:lang w:eastAsia="en-US"/>
              </w:rPr>
              <w:t>Mobilite</w:t>
            </w:r>
            <w:proofErr w:type="spellEnd"/>
            <w:r w:rsidR="00DB6FAC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için</w:t>
            </w:r>
            <w:r w:rsidR="00560730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Proje ve Finansman F</w:t>
            </w:r>
            <w:r w:rsidR="00FD2082"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>ırsatları</w:t>
            </w:r>
          </w:p>
          <w:p w14:paraId="2F5091D9" w14:textId="66BFEF03" w:rsidR="00FD2082" w:rsidRPr="00435E81" w:rsidRDefault="00774591" w:rsidP="00774591">
            <w:pPr>
              <w:rPr>
                <w:rFonts w:eastAsia="Times New Roman"/>
                <w:lang w:eastAsia="en-US"/>
              </w:rPr>
            </w:pPr>
            <w:proofErr w:type="spellStart"/>
            <w:r w:rsidRPr="00C87288">
              <w:rPr>
                <w:rFonts w:eastAsia="Times New Roman"/>
                <w:b/>
                <w:lang w:eastAsia="en-US"/>
              </w:rPr>
              <w:t>Moderatör</w:t>
            </w:r>
            <w:proofErr w:type="spellEnd"/>
            <w:r w:rsidRPr="00C87288">
              <w:rPr>
                <w:rFonts w:eastAsia="Times New Roman"/>
                <w:b/>
                <w:lang w:eastAsia="en-US"/>
              </w:rPr>
              <w:t>: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EE2658">
              <w:rPr>
                <w:rFonts w:eastAsia="Times New Roman"/>
                <w:lang w:eastAsia="en-US"/>
              </w:rPr>
              <w:t>AB Başkanlığı</w:t>
            </w:r>
            <w:r w:rsidR="00FD2082" w:rsidRPr="00435E81">
              <w:rPr>
                <w:rFonts w:eastAsia="Times New Roman"/>
                <w:lang w:eastAsia="en-US"/>
              </w:rPr>
              <w:t xml:space="preserve">  </w:t>
            </w:r>
          </w:p>
          <w:p w14:paraId="44B458D0" w14:textId="6466AFF9" w:rsidR="00FD2082" w:rsidRPr="00435E81" w:rsidRDefault="00021DF0" w:rsidP="00FD2082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Ufuk Avrupa -</w:t>
            </w:r>
            <w:r w:rsidR="00FD2082" w:rsidRPr="00435E81">
              <w:rPr>
                <w:rFonts w:eastAsia="Times New Roman"/>
                <w:lang w:eastAsia="en-US"/>
              </w:rPr>
              <w:t> </w:t>
            </w:r>
            <w:r w:rsidR="005378E9" w:rsidRPr="00435E81">
              <w:rPr>
                <w:rFonts w:eastAsia="Times New Roman"/>
                <w:lang w:eastAsia="en-US"/>
              </w:rPr>
              <w:t>Sütun</w:t>
            </w:r>
            <w:r w:rsidR="00FD2082" w:rsidRPr="00435E81">
              <w:rPr>
                <w:rFonts w:eastAsia="Times New Roman"/>
                <w:lang w:eastAsia="en-US"/>
              </w:rPr>
              <w:t xml:space="preserve"> II </w:t>
            </w:r>
            <w:r w:rsidR="00304A52">
              <w:rPr>
                <w:rFonts w:eastAsia="Times New Roman"/>
                <w:lang w:eastAsia="en-US"/>
              </w:rPr>
              <w:t xml:space="preserve">Küresel Sorunlar ve </w:t>
            </w:r>
            <w:r w:rsidR="005378E9" w:rsidRPr="00435E81">
              <w:rPr>
                <w:rFonts w:eastAsia="Times New Roman"/>
                <w:lang w:eastAsia="en-US"/>
              </w:rPr>
              <w:t>Endüstriyel</w:t>
            </w:r>
            <w:r w:rsidR="00FD2082" w:rsidRPr="00435E81">
              <w:rPr>
                <w:rFonts w:eastAsia="Times New Roman"/>
                <w:lang w:eastAsia="en-US"/>
              </w:rPr>
              <w:t xml:space="preserve"> Rekabet</w:t>
            </w:r>
            <w:r w:rsidR="00435E81" w:rsidRPr="00435E81">
              <w:rPr>
                <w:rFonts w:eastAsia="Times New Roman"/>
                <w:lang w:eastAsia="en-US"/>
              </w:rPr>
              <w:t xml:space="preserve"> -</w:t>
            </w:r>
            <w:proofErr w:type="spellStart"/>
            <w:r w:rsidR="00435E81" w:rsidRPr="00435E81">
              <w:rPr>
                <w:rFonts w:eastAsia="Times New Roman"/>
                <w:lang w:eastAsia="en-US"/>
              </w:rPr>
              <w:t>Tübitak</w:t>
            </w:r>
            <w:proofErr w:type="spellEnd"/>
            <w:r w:rsidR="00435E81" w:rsidRPr="00435E81">
              <w:rPr>
                <w:rFonts w:eastAsia="Times New Roman"/>
                <w:lang w:eastAsia="en-US"/>
              </w:rPr>
              <w:t xml:space="preserve"> Sunum</w:t>
            </w:r>
          </w:p>
          <w:p w14:paraId="14EC9753" w14:textId="14D76AA2" w:rsidR="00435E81" w:rsidRPr="000B21D8" w:rsidRDefault="00435E81" w:rsidP="00435E81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0B21D8">
              <w:rPr>
                <w:rFonts w:eastAsia="Times New Roman"/>
                <w:lang w:eastAsia="en-US"/>
              </w:rPr>
              <w:t>Proje Deneyimi I-</w:t>
            </w:r>
            <w:r w:rsidR="00DB6FAC" w:rsidRPr="000B21D8">
              <w:rPr>
                <w:rFonts w:eastAsia="Times New Roman"/>
                <w:lang w:eastAsia="en-US"/>
              </w:rPr>
              <w:t xml:space="preserve"> Kamu temsilcisi</w:t>
            </w:r>
          </w:p>
          <w:p w14:paraId="18808C28" w14:textId="04EE1F6E" w:rsidR="005378E9" w:rsidRPr="000B21D8" w:rsidRDefault="00435E81" w:rsidP="005378E9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0B21D8">
              <w:rPr>
                <w:rFonts w:eastAsia="Times New Roman"/>
                <w:lang w:eastAsia="en-US"/>
              </w:rPr>
              <w:t>Proje Deneyimi II-</w:t>
            </w:r>
            <w:r w:rsidR="005378E9" w:rsidRPr="000B21D8">
              <w:rPr>
                <w:rFonts w:eastAsia="Times New Roman"/>
                <w:lang w:eastAsia="en-US"/>
              </w:rPr>
              <w:t xml:space="preserve"> Yerel Yönetim Temsilcisi</w:t>
            </w:r>
          </w:p>
          <w:p w14:paraId="3E387655" w14:textId="6250B635" w:rsidR="00CF5ED8" w:rsidRPr="000B21D8" w:rsidRDefault="00CF5ED8" w:rsidP="00A50347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0B21D8">
              <w:rPr>
                <w:rFonts w:eastAsia="Times New Roman"/>
                <w:lang w:eastAsia="en-US"/>
              </w:rPr>
              <w:t>Proje Deneyimi III-</w:t>
            </w:r>
            <w:r w:rsidR="00860FC5" w:rsidRPr="000B21D8">
              <w:rPr>
                <w:rFonts w:eastAsia="Times New Roman"/>
                <w:lang w:eastAsia="en-US"/>
              </w:rPr>
              <w:t xml:space="preserve"> </w:t>
            </w:r>
            <w:r w:rsidR="00A50347" w:rsidRPr="000B21D8">
              <w:rPr>
                <w:rFonts w:eastAsia="Times New Roman"/>
                <w:lang w:eastAsia="en-US"/>
              </w:rPr>
              <w:t xml:space="preserve">Yerel Yönetim Temsilcisi </w:t>
            </w:r>
          </w:p>
          <w:p w14:paraId="5EC3558A" w14:textId="1A55DC21" w:rsidR="005378E9" w:rsidRDefault="004B02BC" w:rsidP="0032511D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lang w:eastAsia="en-US"/>
              </w:rPr>
              <w:t xml:space="preserve">Genel </w:t>
            </w:r>
            <w:r w:rsidR="00416AD3">
              <w:rPr>
                <w:rFonts w:eastAsia="Times New Roman"/>
                <w:b/>
                <w:bCs/>
                <w:i/>
                <w:lang w:eastAsia="en-US"/>
              </w:rPr>
              <w:t>Değerlendirme</w:t>
            </w:r>
            <w:r w:rsidR="00C87288" w:rsidRPr="00A23DAE">
              <w:rPr>
                <w:rFonts w:eastAsia="Times New Roman"/>
                <w:b/>
                <w:bCs/>
                <w:i/>
                <w:lang w:eastAsia="en-US"/>
              </w:rPr>
              <w:t>:</w:t>
            </w:r>
            <w:r w:rsidR="000C7DB6" w:rsidRPr="00A23DAE">
              <w:rPr>
                <w:rFonts w:eastAsia="Times New Roman"/>
                <w:b/>
                <w:bCs/>
                <w:i/>
                <w:lang w:eastAsia="en-US"/>
              </w:rPr>
              <w:t xml:space="preserve"> </w:t>
            </w:r>
            <w:r w:rsidR="00C87288" w:rsidRPr="00A23DAE">
              <w:rPr>
                <w:rFonts w:eastAsia="Times New Roman"/>
                <w:b/>
                <w:bCs/>
                <w:i/>
                <w:lang w:eastAsia="en-US"/>
              </w:rPr>
              <w:t>IPA ve AB Programlarında Sektörel Entegrasyon</w:t>
            </w:r>
            <w:r w:rsidR="00C87288">
              <w:rPr>
                <w:rFonts w:eastAsia="Times New Roman"/>
                <w:lang w:eastAsia="en-US"/>
              </w:rPr>
              <w:t xml:space="preserve"> </w:t>
            </w:r>
          </w:p>
          <w:p w14:paraId="6E6254D8" w14:textId="0B93C011" w:rsidR="005D303A" w:rsidRPr="00435E81" w:rsidRDefault="000D5C7E" w:rsidP="000B21D8">
            <w:pPr>
              <w:rPr>
                <w:rFonts w:eastAsia="Times New Roman"/>
                <w:lang w:eastAsia="en-US"/>
              </w:rPr>
            </w:pPr>
            <w:r w:rsidRPr="000D5C7E">
              <w:rPr>
                <w:rFonts w:eastAsia="Times New Roman"/>
                <w:lang w:eastAsia="en-US"/>
              </w:rPr>
              <w:t>Çevre, Şehircilik ve İklim Değişikliği Bakanlığı</w:t>
            </w:r>
            <w:r w:rsidR="000659DC">
              <w:rPr>
                <w:rFonts w:eastAsia="Times New Roman"/>
                <w:lang w:eastAsia="en-US"/>
              </w:rPr>
              <w:t xml:space="preserve">, </w:t>
            </w:r>
            <w:r w:rsidR="00435E81">
              <w:rPr>
                <w:rFonts w:eastAsia="Times New Roman"/>
                <w:lang w:eastAsia="en-US"/>
              </w:rPr>
              <w:t>S</w:t>
            </w:r>
            <w:r w:rsidR="000659DC">
              <w:rPr>
                <w:rFonts w:eastAsia="Times New Roman"/>
                <w:lang w:eastAsia="en-US"/>
              </w:rPr>
              <w:t xml:space="preserve">anayi ve </w:t>
            </w:r>
            <w:r w:rsidR="00435E81">
              <w:rPr>
                <w:rFonts w:eastAsia="Times New Roman"/>
                <w:lang w:eastAsia="en-US"/>
              </w:rPr>
              <w:t>T</w:t>
            </w:r>
            <w:r w:rsidR="000659DC">
              <w:rPr>
                <w:rFonts w:eastAsia="Times New Roman"/>
                <w:lang w:eastAsia="en-US"/>
              </w:rPr>
              <w:t xml:space="preserve">eknoloji </w:t>
            </w:r>
            <w:r w:rsidR="00435E81">
              <w:rPr>
                <w:rFonts w:eastAsia="Times New Roman"/>
                <w:lang w:eastAsia="en-US"/>
              </w:rPr>
              <w:t>B</w:t>
            </w:r>
            <w:r w:rsidR="000B21D8">
              <w:rPr>
                <w:rFonts w:eastAsia="Times New Roman"/>
                <w:lang w:eastAsia="en-US"/>
              </w:rPr>
              <w:t>akanlığı</w:t>
            </w:r>
          </w:p>
        </w:tc>
        <w:tc>
          <w:tcPr>
            <w:tcW w:w="2401" w:type="dxa"/>
          </w:tcPr>
          <w:p w14:paraId="5A70C5B3" w14:textId="77777777" w:rsidR="00FD2082" w:rsidRDefault="00FD2082" w:rsidP="00FD2082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Programlar: </w:t>
            </w:r>
          </w:p>
          <w:p w14:paraId="0C4437DF" w14:textId="2B378E11" w:rsidR="00AA2B04" w:rsidRPr="00AA2B04" w:rsidRDefault="00FD2082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 w:rsidRPr="00FD2082">
              <w:rPr>
                <w:rFonts w:eastAsia="Times New Roman"/>
                <w:b/>
                <w:bCs/>
                <w:lang w:eastAsia="en-US"/>
              </w:rPr>
              <w:t>Ufuk Avrupa</w:t>
            </w:r>
            <w:r w:rsidR="00AA2B04">
              <w:rPr>
                <w:rFonts w:eastAsia="Times New Roman"/>
                <w:b/>
                <w:bCs/>
                <w:lang w:eastAsia="en-US"/>
              </w:rPr>
              <w:t xml:space="preserve"> Küme 5-</w:t>
            </w:r>
            <w:r w:rsidR="00AA2B04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İklim, Enerji ve </w:t>
            </w:r>
            <w:proofErr w:type="spellStart"/>
            <w:r w:rsidR="00AA2B04">
              <w:rPr>
                <w:rFonts w:eastAsia="Times New Roman"/>
                <w:b/>
                <w:bCs/>
                <w:i/>
                <w:iCs/>
                <w:lang w:eastAsia="en-US"/>
              </w:rPr>
              <w:t>Mobilite</w:t>
            </w:r>
            <w:proofErr w:type="spellEnd"/>
            <w:r w:rsidR="00AA2B04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</w:t>
            </w:r>
          </w:p>
          <w:p w14:paraId="58AFB428" w14:textId="3F71595D" w:rsidR="00FD2082" w:rsidRPr="00AA2B04" w:rsidRDefault="005378E9" w:rsidP="00AA2B04">
            <w:pPr>
              <w:pStyle w:val="ListeParagraf"/>
              <w:ind w:left="360"/>
              <w:rPr>
                <w:rFonts w:eastAsia="Times New Roman"/>
                <w:lang w:eastAsia="en-US"/>
              </w:rPr>
            </w:pPr>
            <w:r w:rsidRPr="00AA2B04">
              <w:rPr>
                <w:rFonts w:eastAsia="Times New Roman"/>
                <w:lang w:eastAsia="en-US"/>
              </w:rPr>
              <w:t>Sütun</w:t>
            </w:r>
            <w:r w:rsidR="00FD2082" w:rsidRPr="00AA2B04">
              <w:rPr>
                <w:rFonts w:eastAsia="Times New Roman"/>
                <w:lang w:eastAsia="en-US"/>
              </w:rPr>
              <w:t xml:space="preserve"> II </w:t>
            </w:r>
            <w:r w:rsidR="003E6534" w:rsidRPr="00AA2B04">
              <w:rPr>
                <w:rFonts w:eastAsia="Times New Roman"/>
                <w:lang w:eastAsia="en-US"/>
              </w:rPr>
              <w:t xml:space="preserve">Küresel Sorunlar ve </w:t>
            </w:r>
            <w:r w:rsidRPr="00AA2B04">
              <w:rPr>
                <w:rFonts w:eastAsia="Times New Roman"/>
                <w:lang w:eastAsia="en-US"/>
              </w:rPr>
              <w:t>Endüstriyel</w:t>
            </w:r>
            <w:r w:rsidR="00FD2082" w:rsidRPr="00AA2B04">
              <w:rPr>
                <w:rFonts w:eastAsia="Times New Roman"/>
                <w:lang w:eastAsia="en-US"/>
              </w:rPr>
              <w:t xml:space="preserve"> Rekabet</w:t>
            </w:r>
          </w:p>
          <w:p w14:paraId="4D5DCA3F" w14:textId="0783896C" w:rsidR="007777DB" w:rsidRPr="00F43F81" w:rsidRDefault="007777DB" w:rsidP="005705DE">
            <w:pPr>
              <w:pStyle w:val="ListeParagraf"/>
              <w:ind w:left="360"/>
              <w:rPr>
                <w:b/>
              </w:rPr>
            </w:pPr>
          </w:p>
        </w:tc>
      </w:tr>
      <w:tr w:rsidR="005A6912" w:rsidRPr="008D3761" w14:paraId="7C17A885" w14:textId="77777777" w:rsidTr="00C20C9D">
        <w:trPr>
          <w:trHeight w:val="656"/>
        </w:trPr>
        <w:tc>
          <w:tcPr>
            <w:tcW w:w="1696" w:type="dxa"/>
          </w:tcPr>
          <w:p w14:paraId="5173B5C3" w14:textId="1789EE6F" w:rsidR="005A6912" w:rsidRDefault="005A6912" w:rsidP="00541B5D">
            <w:pPr>
              <w:rPr>
                <w:b/>
              </w:rPr>
            </w:pPr>
            <w:r>
              <w:rPr>
                <w:b/>
              </w:rPr>
              <w:lastRenderedPageBreak/>
              <w:t>13:15-14:15</w:t>
            </w:r>
          </w:p>
        </w:tc>
        <w:tc>
          <w:tcPr>
            <w:tcW w:w="4959" w:type="dxa"/>
          </w:tcPr>
          <w:p w14:paraId="5F10D507" w14:textId="302CFC47" w:rsidR="005D303A" w:rsidRPr="005A6912" w:rsidRDefault="005A6912" w:rsidP="00774591">
            <w:pPr>
              <w:rPr>
                <w:rFonts w:eastAsia="Times New Roman"/>
                <w:b/>
                <w:bCs/>
                <w:lang w:eastAsia="en-US"/>
              </w:rPr>
            </w:pPr>
            <w:r w:rsidRPr="005A6912">
              <w:rPr>
                <w:rFonts w:eastAsia="Times New Roman"/>
                <w:b/>
                <w:bCs/>
                <w:lang w:eastAsia="en-US"/>
              </w:rPr>
              <w:t>ÖĞLE YEMEĞİ</w:t>
            </w:r>
          </w:p>
        </w:tc>
        <w:tc>
          <w:tcPr>
            <w:tcW w:w="2401" w:type="dxa"/>
          </w:tcPr>
          <w:p w14:paraId="23C9498F" w14:textId="77777777" w:rsidR="005A6912" w:rsidRDefault="005A6912" w:rsidP="00FD2082">
            <w:pPr>
              <w:rPr>
                <w:rFonts w:eastAsia="Times New Roman"/>
                <w:b/>
                <w:bCs/>
                <w:lang w:eastAsia="en-US"/>
              </w:rPr>
            </w:pPr>
          </w:p>
        </w:tc>
      </w:tr>
      <w:tr w:rsidR="005A6912" w:rsidRPr="008D3761" w14:paraId="4E7D7690" w14:textId="77777777" w:rsidTr="00A74312">
        <w:tc>
          <w:tcPr>
            <w:tcW w:w="1696" w:type="dxa"/>
          </w:tcPr>
          <w:p w14:paraId="640B5C90" w14:textId="3EADBDC6" w:rsidR="005A6912" w:rsidRDefault="005A6912" w:rsidP="00541B5D">
            <w:pPr>
              <w:rPr>
                <w:b/>
              </w:rPr>
            </w:pPr>
            <w:r>
              <w:rPr>
                <w:b/>
              </w:rPr>
              <w:t>14:15-15:45</w:t>
            </w:r>
          </w:p>
        </w:tc>
        <w:tc>
          <w:tcPr>
            <w:tcW w:w="4959" w:type="dxa"/>
          </w:tcPr>
          <w:p w14:paraId="2C5B5374" w14:textId="77777777" w:rsidR="005A6912" w:rsidRDefault="005A6912" w:rsidP="00774591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Oturum II</w:t>
            </w:r>
          </w:p>
          <w:p w14:paraId="4285FED6" w14:textId="0F23B9B8" w:rsidR="005A6912" w:rsidRPr="00FD2082" w:rsidRDefault="00002963" w:rsidP="005A6912">
            <w:pPr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Yenilikçi Girişimcilik, Rekabet Edebilirlik ve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KOBİler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  </w:t>
            </w:r>
            <w:r w:rsidR="005A6912"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>Proje</w:t>
            </w:r>
            <w:proofErr w:type="gramEnd"/>
            <w:r w:rsidR="005A6912"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F</w:t>
            </w:r>
            <w:r w:rsidR="005A6912"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>ırsatları</w:t>
            </w:r>
          </w:p>
          <w:p w14:paraId="298E3FF8" w14:textId="0838A547" w:rsidR="005A6912" w:rsidRPr="00435E81" w:rsidRDefault="005A6912" w:rsidP="005A6912">
            <w:pPr>
              <w:rPr>
                <w:rFonts w:eastAsia="Times New Roman"/>
                <w:lang w:eastAsia="en-US"/>
              </w:rPr>
            </w:pPr>
            <w:proofErr w:type="spellStart"/>
            <w:r w:rsidRPr="00C87288">
              <w:rPr>
                <w:rFonts w:eastAsia="Times New Roman"/>
                <w:b/>
                <w:lang w:eastAsia="en-US"/>
              </w:rPr>
              <w:t>Moderatör</w:t>
            </w:r>
            <w:proofErr w:type="spellEnd"/>
            <w:r w:rsidRPr="00C87288">
              <w:rPr>
                <w:rFonts w:eastAsia="Times New Roman"/>
                <w:b/>
                <w:lang w:eastAsia="en-US"/>
              </w:rPr>
              <w:t>:</w:t>
            </w:r>
            <w:r w:rsidR="008D41A1">
              <w:rPr>
                <w:rFonts w:eastAsia="Times New Roman"/>
                <w:b/>
                <w:lang w:eastAsia="en-US"/>
              </w:rPr>
              <w:t xml:space="preserve"> </w:t>
            </w:r>
            <w:r w:rsidR="007C1567">
              <w:rPr>
                <w:rFonts w:eastAsia="Times New Roman"/>
                <w:lang w:eastAsia="en-US"/>
              </w:rPr>
              <w:t>Sanayi ve Teknoloji Bakanlığı</w:t>
            </w:r>
            <w:r w:rsidR="00C87288">
              <w:rPr>
                <w:rFonts w:eastAsia="Times New Roman"/>
                <w:lang w:eastAsia="en-US"/>
              </w:rPr>
              <w:t xml:space="preserve"> </w:t>
            </w:r>
          </w:p>
          <w:p w14:paraId="5138D9F8" w14:textId="05B233C2" w:rsidR="005A6912" w:rsidRPr="00435E81" w:rsidRDefault="005A6912" w:rsidP="005A6912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Ufuk Avrupa- </w:t>
            </w:r>
            <w:proofErr w:type="spellStart"/>
            <w:r w:rsidRPr="00435E81">
              <w:rPr>
                <w:rFonts w:eastAsia="Times New Roman"/>
                <w:lang w:eastAsia="en-US"/>
              </w:rPr>
              <w:t>Sutun</w:t>
            </w:r>
            <w:proofErr w:type="spellEnd"/>
            <w:r w:rsidRPr="00435E81">
              <w:rPr>
                <w:rFonts w:eastAsia="Times New Roman"/>
                <w:lang w:eastAsia="en-US"/>
              </w:rPr>
              <w:t xml:space="preserve"> II</w:t>
            </w:r>
            <w:r w:rsidR="00002963">
              <w:rPr>
                <w:rFonts w:eastAsia="Times New Roman"/>
                <w:lang w:eastAsia="en-US"/>
              </w:rPr>
              <w:t>I Yenilikçi Avrupa (EIC,</w:t>
            </w:r>
            <w:r w:rsidR="007D5A54">
              <w:rPr>
                <w:rFonts w:eastAsia="Times New Roman"/>
                <w:lang w:eastAsia="en-US"/>
              </w:rPr>
              <w:t xml:space="preserve"> </w:t>
            </w:r>
            <w:r w:rsidR="00002963">
              <w:rPr>
                <w:rFonts w:eastAsia="Times New Roman"/>
                <w:lang w:eastAsia="en-US"/>
              </w:rPr>
              <w:t>EIT,</w:t>
            </w:r>
            <w:r w:rsidR="007D5A54">
              <w:rPr>
                <w:rFonts w:eastAsia="Times New Roman"/>
                <w:lang w:eastAsia="en-US"/>
              </w:rPr>
              <w:t xml:space="preserve"> </w:t>
            </w:r>
            <w:r w:rsidR="00002963">
              <w:rPr>
                <w:rFonts w:eastAsia="Times New Roman"/>
                <w:lang w:eastAsia="en-US"/>
              </w:rPr>
              <w:t>EIE)</w:t>
            </w:r>
            <w:r w:rsidRPr="00435E81">
              <w:rPr>
                <w:rFonts w:eastAsia="Times New Roman"/>
                <w:lang w:eastAsia="en-US"/>
              </w:rPr>
              <w:t xml:space="preserve"> -</w:t>
            </w:r>
            <w:proofErr w:type="spellStart"/>
            <w:r w:rsidRPr="00435E81">
              <w:rPr>
                <w:rFonts w:eastAsia="Times New Roman"/>
                <w:lang w:eastAsia="en-US"/>
              </w:rPr>
              <w:t>Tübitak</w:t>
            </w:r>
            <w:proofErr w:type="spellEnd"/>
            <w:r w:rsidRPr="00435E81">
              <w:rPr>
                <w:rFonts w:eastAsia="Times New Roman"/>
                <w:lang w:eastAsia="en-US"/>
              </w:rPr>
              <w:t xml:space="preserve"> Sunum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0D0EE6DF" w14:textId="4BAB9B0E" w:rsidR="005A6912" w:rsidRPr="00435E81" w:rsidRDefault="00002963" w:rsidP="005A6912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Tek Pazar Programı</w:t>
            </w:r>
            <w:r w:rsidR="005A6912" w:rsidRPr="00435E81">
              <w:rPr>
                <w:rFonts w:eastAsia="Times New Roman"/>
                <w:lang w:eastAsia="en-US"/>
              </w:rPr>
              <w:t xml:space="preserve"> -</w:t>
            </w:r>
            <w:r w:rsidR="002C0381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KOSGEB</w:t>
            </w:r>
            <w:r w:rsidR="005A6912" w:rsidRPr="00435E81">
              <w:rPr>
                <w:rFonts w:eastAsia="Times New Roman"/>
                <w:lang w:eastAsia="en-US"/>
              </w:rPr>
              <w:t xml:space="preserve"> sunum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022E79A6" w14:textId="6A663B75" w:rsidR="007746CF" w:rsidRPr="007746CF" w:rsidRDefault="005A6912" w:rsidP="007746CF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I-</w:t>
            </w:r>
            <w:r w:rsidR="00B33A1D">
              <w:rPr>
                <w:rFonts w:eastAsia="Times New Roman"/>
                <w:lang w:eastAsia="en-US"/>
              </w:rPr>
              <w:t xml:space="preserve"> </w:t>
            </w:r>
            <w:r w:rsidR="009A58BE">
              <w:rPr>
                <w:rFonts w:eastAsia="Times New Roman"/>
                <w:lang w:eastAsia="en-US"/>
              </w:rPr>
              <w:t>C</w:t>
            </w:r>
            <w:r w:rsidR="00502BF1">
              <w:rPr>
                <w:rFonts w:eastAsia="Times New Roman"/>
                <w:lang w:eastAsia="en-US"/>
              </w:rPr>
              <w:t>O</w:t>
            </w:r>
            <w:r w:rsidR="009A58BE">
              <w:rPr>
                <w:rFonts w:eastAsia="Times New Roman"/>
                <w:lang w:eastAsia="en-US"/>
              </w:rPr>
              <w:t>SME EEN</w:t>
            </w:r>
            <w:r w:rsidR="00BD72D6">
              <w:rPr>
                <w:rFonts w:eastAsia="Times New Roman"/>
                <w:lang w:eastAsia="en-US"/>
              </w:rPr>
              <w:t xml:space="preserve"> </w:t>
            </w:r>
          </w:p>
          <w:p w14:paraId="176175FC" w14:textId="311D0323" w:rsidR="005A6912" w:rsidRPr="00435E81" w:rsidRDefault="005A6912" w:rsidP="005A6912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II</w:t>
            </w:r>
            <w:r w:rsidR="003C6999">
              <w:rPr>
                <w:rFonts w:eastAsia="Times New Roman"/>
                <w:lang w:eastAsia="en-US"/>
              </w:rPr>
              <w:t xml:space="preserve"> </w:t>
            </w:r>
            <w:r w:rsidRPr="00435E81">
              <w:rPr>
                <w:rFonts w:eastAsia="Times New Roman"/>
                <w:lang w:eastAsia="en-US"/>
              </w:rPr>
              <w:t>-</w:t>
            </w:r>
            <w:r w:rsidR="003C6999">
              <w:rPr>
                <w:rFonts w:eastAsia="Times New Roman"/>
                <w:lang w:eastAsia="en-US"/>
              </w:rPr>
              <w:t xml:space="preserve"> </w:t>
            </w:r>
            <w:r w:rsidR="007746CF">
              <w:rPr>
                <w:rFonts w:eastAsia="Times New Roman"/>
                <w:lang w:eastAsia="en-US"/>
              </w:rPr>
              <w:t>EIC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202881C0" w14:textId="46CE2D98" w:rsidR="001C37E4" w:rsidRPr="00C87288" w:rsidRDefault="005A6912" w:rsidP="001C37E4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III</w:t>
            </w:r>
            <w:r w:rsidR="003C6999">
              <w:rPr>
                <w:rFonts w:eastAsia="Times New Roman"/>
                <w:lang w:eastAsia="en-US"/>
              </w:rPr>
              <w:t xml:space="preserve"> </w:t>
            </w:r>
            <w:r w:rsidRPr="00435E81">
              <w:rPr>
                <w:rFonts w:eastAsia="Times New Roman"/>
                <w:lang w:eastAsia="en-US"/>
              </w:rPr>
              <w:t xml:space="preserve">- </w:t>
            </w:r>
            <w:r w:rsidR="007746CF">
              <w:rPr>
                <w:rFonts w:eastAsia="Times New Roman"/>
                <w:lang w:eastAsia="en-US"/>
              </w:rPr>
              <w:t>EIT</w:t>
            </w:r>
            <w:r w:rsidRPr="00435E81">
              <w:rPr>
                <w:rFonts w:eastAsia="Times New Roman"/>
                <w:lang w:eastAsia="en-US"/>
              </w:rPr>
              <w:t xml:space="preserve"> 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50BC16A0" w14:textId="246BAB0F" w:rsidR="000968DB" w:rsidRDefault="00DC7B9C" w:rsidP="00C1054A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Değerlendirme</w:t>
            </w:r>
            <w:r w:rsidR="001C37E4" w:rsidRPr="000968DB">
              <w:rPr>
                <w:rFonts w:eastAsia="Times New Roman"/>
                <w:b/>
                <w:i/>
                <w:lang w:eastAsia="en-US"/>
              </w:rPr>
              <w:t>: IPA ve AB Programlarında Sektörel Entegrasyon</w:t>
            </w:r>
            <w:r w:rsidR="001C37E4">
              <w:rPr>
                <w:rFonts w:eastAsia="Times New Roman"/>
                <w:lang w:eastAsia="en-US"/>
              </w:rPr>
              <w:t xml:space="preserve"> </w:t>
            </w:r>
            <w:r w:rsidR="00534FE9">
              <w:rPr>
                <w:rFonts w:eastAsia="Times New Roman"/>
                <w:lang w:eastAsia="en-US"/>
              </w:rPr>
              <w:t>15’</w:t>
            </w:r>
          </w:p>
          <w:p w14:paraId="22EAE671" w14:textId="3FD2B2EC" w:rsidR="005A6912" w:rsidRDefault="008D41A1" w:rsidP="00EE2658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AB Başkanlığı </w:t>
            </w:r>
          </w:p>
        </w:tc>
        <w:tc>
          <w:tcPr>
            <w:tcW w:w="2401" w:type="dxa"/>
          </w:tcPr>
          <w:p w14:paraId="73FC3F91" w14:textId="77777777" w:rsidR="00002963" w:rsidRDefault="00002963" w:rsidP="00002963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Programlar: </w:t>
            </w:r>
          </w:p>
          <w:p w14:paraId="2F1F8394" w14:textId="1251305E" w:rsidR="00002963" w:rsidRDefault="00002963" w:rsidP="00002963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 w:rsidRPr="00FD2082">
              <w:rPr>
                <w:rFonts w:eastAsia="Times New Roman"/>
                <w:b/>
                <w:bCs/>
                <w:lang w:eastAsia="en-US"/>
              </w:rPr>
              <w:t>Ufuk Avrupa- </w:t>
            </w:r>
            <w:r w:rsidRPr="00FD2082">
              <w:rPr>
                <w:rFonts w:eastAsia="Times New Roman"/>
                <w:lang w:eastAsia="en-US"/>
              </w:rPr>
              <w:t>S</w:t>
            </w:r>
            <w:r w:rsidR="000B4620">
              <w:rPr>
                <w:rFonts w:eastAsia="Times New Roman"/>
                <w:lang w:eastAsia="en-US"/>
              </w:rPr>
              <w:t>ü</w:t>
            </w:r>
            <w:r w:rsidRPr="00FD2082">
              <w:rPr>
                <w:rFonts w:eastAsia="Times New Roman"/>
                <w:lang w:eastAsia="en-US"/>
              </w:rPr>
              <w:t>tun II</w:t>
            </w:r>
            <w:r>
              <w:rPr>
                <w:rFonts w:eastAsia="Times New Roman"/>
                <w:lang w:eastAsia="en-US"/>
              </w:rPr>
              <w:t>I</w:t>
            </w:r>
            <w:r w:rsidRPr="00FD2082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Yenilikçi Avrupa (</w:t>
            </w:r>
            <w:r w:rsidR="007A11CC">
              <w:rPr>
                <w:rFonts w:eastAsia="Times New Roman"/>
                <w:lang w:eastAsia="en-US"/>
              </w:rPr>
              <w:t>Avrupa Yenilik Konseyi (</w:t>
            </w:r>
            <w:r>
              <w:rPr>
                <w:rFonts w:eastAsia="Times New Roman"/>
                <w:lang w:eastAsia="en-US"/>
              </w:rPr>
              <w:t>EIC</w:t>
            </w:r>
            <w:r w:rsidR="007A11CC">
              <w:rPr>
                <w:rFonts w:eastAsia="Times New Roman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>,</w:t>
            </w:r>
            <w:r w:rsidR="00784574">
              <w:rPr>
                <w:rFonts w:eastAsia="Times New Roman"/>
                <w:lang w:eastAsia="en-US"/>
              </w:rPr>
              <w:t xml:space="preserve"> </w:t>
            </w:r>
            <w:r w:rsidR="007A11CC">
              <w:rPr>
                <w:rFonts w:eastAsia="Times New Roman"/>
                <w:lang w:eastAsia="en-US"/>
              </w:rPr>
              <w:t>Avrupa İnovasyon ve Teknoloji Enstitüsü (</w:t>
            </w:r>
            <w:r>
              <w:rPr>
                <w:rFonts w:eastAsia="Times New Roman"/>
                <w:lang w:eastAsia="en-US"/>
              </w:rPr>
              <w:t>EIT</w:t>
            </w:r>
            <w:r w:rsidR="007A11CC">
              <w:rPr>
                <w:rFonts w:eastAsia="Times New Roman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>,</w:t>
            </w:r>
            <w:r w:rsidR="00784574">
              <w:rPr>
                <w:rFonts w:eastAsia="Times New Roman"/>
                <w:lang w:eastAsia="en-US"/>
              </w:rPr>
              <w:t xml:space="preserve"> </w:t>
            </w:r>
            <w:r w:rsidR="007A11CC">
              <w:rPr>
                <w:rFonts w:eastAsia="Times New Roman"/>
                <w:lang w:eastAsia="en-US"/>
              </w:rPr>
              <w:t>Avrupa İnovasyon Ekosistemi (</w:t>
            </w:r>
            <w:r>
              <w:rPr>
                <w:rFonts w:eastAsia="Times New Roman"/>
                <w:lang w:eastAsia="en-US"/>
              </w:rPr>
              <w:t>EIE)</w:t>
            </w:r>
            <w:r w:rsidR="007A11CC">
              <w:rPr>
                <w:rFonts w:eastAsia="Times New Roman"/>
                <w:lang w:eastAsia="en-US"/>
              </w:rPr>
              <w:t>)</w:t>
            </w:r>
          </w:p>
          <w:p w14:paraId="67079FCD" w14:textId="758D6E5B" w:rsidR="00002963" w:rsidRDefault="00002963" w:rsidP="00002963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Tek Pazar</w:t>
            </w:r>
            <w:r w:rsidR="00B13643">
              <w:rPr>
                <w:rFonts w:eastAsia="Times New Roman"/>
                <w:b/>
                <w:bCs/>
                <w:lang w:eastAsia="en-US"/>
              </w:rPr>
              <w:t xml:space="preserve"> Programı</w:t>
            </w:r>
          </w:p>
          <w:p w14:paraId="6FD745E3" w14:textId="77777777" w:rsidR="000F1BB2" w:rsidRPr="005A6912" w:rsidRDefault="000F1BB2" w:rsidP="000F1BB2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  <w:p w14:paraId="289746A2" w14:textId="55683EE1" w:rsidR="005A6912" w:rsidRPr="000F1BB2" w:rsidRDefault="005A6912" w:rsidP="00F13EC3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</w:tc>
      </w:tr>
      <w:tr w:rsidR="005A6912" w:rsidRPr="008D3761" w14:paraId="185081BD" w14:textId="77777777" w:rsidTr="00A74312">
        <w:tc>
          <w:tcPr>
            <w:tcW w:w="1696" w:type="dxa"/>
          </w:tcPr>
          <w:p w14:paraId="4C923D48" w14:textId="0777BDD7" w:rsidR="005A6912" w:rsidRDefault="005A6912" w:rsidP="00541B5D">
            <w:pPr>
              <w:rPr>
                <w:b/>
              </w:rPr>
            </w:pPr>
            <w:r>
              <w:rPr>
                <w:b/>
              </w:rPr>
              <w:t>15:45-16:00</w:t>
            </w:r>
          </w:p>
        </w:tc>
        <w:tc>
          <w:tcPr>
            <w:tcW w:w="4959" w:type="dxa"/>
          </w:tcPr>
          <w:p w14:paraId="2145D577" w14:textId="17EC3542" w:rsidR="005A6912" w:rsidRDefault="00756279" w:rsidP="00774591">
            <w:pPr>
              <w:rPr>
                <w:rFonts w:eastAsia="Times New Roman"/>
                <w:lang w:eastAsia="en-US"/>
              </w:rPr>
            </w:pPr>
            <w:r w:rsidRPr="00756279">
              <w:rPr>
                <w:rFonts w:eastAsia="Times New Roman"/>
                <w:b/>
                <w:bCs/>
                <w:lang w:eastAsia="en-US"/>
              </w:rPr>
              <w:t>KAHVE ARASI</w:t>
            </w:r>
          </w:p>
        </w:tc>
        <w:tc>
          <w:tcPr>
            <w:tcW w:w="2401" w:type="dxa"/>
          </w:tcPr>
          <w:p w14:paraId="0F1AF5B3" w14:textId="77777777" w:rsidR="005A6912" w:rsidRDefault="005A6912" w:rsidP="00FD2082">
            <w:pPr>
              <w:rPr>
                <w:rFonts w:eastAsia="Times New Roman"/>
                <w:b/>
                <w:bCs/>
                <w:lang w:eastAsia="en-US"/>
              </w:rPr>
            </w:pPr>
          </w:p>
        </w:tc>
      </w:tr>
      <w:tr w:rsidR="005A6912" w:rsidRPr="008D3761" w14:paraId="532E0482" w14:textId="77777777" w:rsidTr="00A74312">
        <w:tc>
          <w:tcPr>
            <w:tcW w:w="1696" w:type="dxa"/>
          </w:tcPr>
          <w:p w14:paraId="7EF3B933" w14:textId="76658F60" w:rsidR="005A6912" w:rsidRDefault="005A6912" w:rsidP="00541B5D">
            <w:pPr>
              <w:rPr>
                <w:b/>
              </w:rPr>
            </w:pPr>
            <w:r>
              <w:rPr>
                <w:b/>
              </w:rPr>
              <w:t>16:00-17:30</w:t>
            </w:r>
          </w:p>
        </w:tc>
        <w:tc>
          <w:tcPr>
            <w:tcW w:w="4959" w:type="dxa"/>
          </w:tcPr>
          <w:p w14:paraId="78E7E029" w14:textId="3682A6AE" w:rsidR="005A6912" w:rsidRDefault="005A6912" w:rsidP="00774591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Oturum III</w:t>
            </w:r>
            <w:r w:rsidR="00002963">
              <w:rPr>
                <w:rFonts w:eastAsia="Times New Roman"/>
                <w:lang w:eastAsia="en-US"/>
              </w:rPr>
              <w:t xml:space="preserve"> </w:t>
            </w:r>
          </w:p>
          <w:p w14:paraId="61A56FBE" w14:textId="6893C891" w:rsidR="007746CF" w:rsidRDefault="00002963" w:rsidP="00774591">
            <w:pPr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 w:rsidRPr="00002963">
              <w:rPr>
                <w:rFonts w:eastAsia="Times New Roman"/>
                <w:b/>
                <w:bCs/>
                <w:i/>
                <w:iCs/>
                <w:lang w:eastAsia="en-US"/>
              </w:rPr>
              <w:t>Gelecek ve Dijital Geçiş</w:t>
            </w:r>
            <w:r w:rsidR="007746CF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için </w:t>
            </w:r>
            <w:r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Proje </w:t>
            </w: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F</w:t>
            </w:r>
            <w:r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>ırsatları</w:t>
            </w:r>
          </w:p>
          <w:p w14:paraId="5B9D73E1" w14:textId="5A6D642C" w:rsidR="007746CF" w:rsidRPr="00435E81" w:rsidRDefault="007746CF" w:rsidP="007746CF">
            <w:pPr>
              <w:rPr>
                <w:rFonts w:eastAsia="Times New Roman"/>
                <w:lang w:eastAsia="en-US"/>
              </w:rPr>
            </w:pPr>
            <w:proofErr w:type="spellStart"/>
            <w:r w:rsidRPr="001C37E4">
              <w:rPr>
                <w:rFonts w:eastAsia="Times New Roman"/>
                <w:b/>
                <w:bCs/>
                <w:lang w:eastAsia="en-US"/>
              </w:rPr>
              <w:t>Moderatör</w:t>
            </w:r>
            <w:proofErr w:type="spellEnd"/>
            <w:r w:rsidRPr="001C37E4">
              <w:rPr>
                <w:rFonts w:eastAsia="Times New Roman"/>
                <w:b/>
                <w:bCs/>
                <w:lang w:eastAsia="en-US"/>
              </w:rPr>
              <w:t>: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97241D" w:rsidRPr="000A61CA">
              <w:rPr>
                <w:rFonts w:eastAsia="Times New Roman"/>
                <w:bCs/>
                <w:lang w:eastAsia="en-US"/>
              </w:rPr>
              <w:t>CB</w:t>
            </w:r>
            <w:r w:rsidR="0097241D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="0097241D">
              <w:rPr>
                <w:rFonts w:eastAsia="Times New Roman"/>
                <w:lang w:eastAsia="en-US"/>
              </w:rPr>
              <w:t xml:space="preserve">Dijital Dönüşüm Ofisi / </w:t>
            </w:r>
            <w:r w:rsidR="007433AA">
              <w:rPr>
                <w:rFonts w:eastAsia="Times New Roman"/>
                <w:bCs/>
                <w:lang w:eastAsia="en-US"/>
              </w:rPr>
              <w:t>AB Başkanlığı</w:t>
            </w:r>
          </w:p>
          <w:p w14:paraId="42735595" w14:textId="79C0581D" w:rsidR="007746CF" w:rsidRPr="00435E81" w:rsidRDefault="007746CF" w:rsidP="007746CF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Ufuk Avrupa- </w:t>
            </w:r>
            <w:r>
              <w:rPr>
                <w:rFonts w:eastAsia="Times New Roman"/>
                <w:lang w:eastAsia="en-US"/>
              </w:rPr>
              <w:t xml:space="preserve">Küme 4 Dijitalleşme, Endüstri ve Uzay </w:t>
            </w:r>
            <w:r w:rsidRPr="00435E81">
              <w:rPr>
                <w:rFonts w:eastAsia="Times New Roman"/>
                <w:lang w:eastAsia="en-US"/>
              </w:rPr>
              <w:t>-</w:t>
            </w:r>
            <w:proofErr w:type="spellStart"/>
            <w:r w:rsidRPr="00435E81">
              <w:rPr>
                <w:rFonts w:eastAsia="Times New Roman"/>
                <w:lang w:eastAsia="en-US"/>
              </w:rPr>
              <w:t>Tübitak</w:t>
            </w:r>
            <w:proofErr w:type="spellEnd"/>
            <w:r w:rsidRPr="00435E81">
              <w:rPr>
                <w:rFonts w:eastAsia="Times New Roman"/>
                <w:lang w:eastAsia="en-US"/>
              </w:rPr>
              <w:t xml:space="preserve"> Sunum</w:t>
            </w:r>
            <w:r w:rsidR="003054BE">
              <w:rPr>
                <w:rFonts w:eastAsia="Times New Roman"/>
                <w:lang w:eastAsia="en-US"/>
              </w:rPr>
              <w:t xml:space="preserve"> </w:t>
            </w:r>
          </w:p>
          <w:p w14:paraId="5DA6FC9C" w14:textId="0B2C5FCC" w:rsidR="007746CF" w:rsidRPr="00435E81" w:rsidRDefault="007746CF" w:rsidP="007746CF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Dijital Avrupa Programı</w:t>
            </w:r>
            <w:r w:rsidRPr="00435E81">
              <w:rPr>
                <w:rFonts w:eastAsia="Times New Roman"/>
                <w:lang w:eastAsia="en-US"/>
              </w:rPr>
              <w:t xml:space="preserve"> </w:t>
            </w:r>
            <w:r w:rsidR="00686E00">
              <w:rPr>
                <w:rFonts w:eastAsia="Times New Roman"/>
                <w:lang w:eastAsia="en-US"/>
              </w:rPr>
              <w:t>– CB</w:t>
            </w:r>
            <w:r>
              <w:rPr>
                <w:rFonts w:eastAsia="Times New Roman"/>
                <w:lang w:eastAsia="en-US"/>
              </w:rPr>
              <w:t>DDO</w:t>
            </w:r>
            <w:r w:rsidR="00686E00">
              <w:rPr>
                <w:rFonts w:eastAsia="Times New Roman"/>
                <w:lang w:eastAsia="en-US"/>
              </w:rPr>
              <w:t>/ Sanayi ve Teknoloji Bakanlığı</w:t>
            </w:r>
            <w:r w:rsidR="00686E00" w:rsidRPr="00435E81">
              <w:rPr>
                <w:rFonts w:eastAsia="Times New Roman"/>
                <w:lang w:eastAsia="en-US"/>
              </w:rPr>
              <w:t xml:space="preserve"> </w:t>
            </w:r>
            <w:r w:rsidRPr="00435E81">
              <w:rPr>
                <w:rFonts w:eastAsia="Times New Roman"/>
                <w:lang w:eastAsia="en-US"/>
              </w:rPr>
              <w:t>sunum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6A35D173" w14:textId="40D67CB8" w:rsidR="007746CF" w:rsidRPr="007746CF" w:rsidRDefault="007746CF" w:rsidP="007746CF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I-</w:t>
            </w:r>
            <w:r w:rsidR="000B21D8">
              <w:rPr>
                <w:rFonts w:eastAsia="Times New Roman"/>
                <w:lang w:eastAsia="en-US"/>
              </w:rPr>
              <w:t xml:space="preserve">  </w:t>
            </w:r>
          </w:p>
          <w:p w14:paraId="55E62497" w14:textId="632E14A6" w:rsidR="007A3CCF" w:rsidRPr="000B21D8" w:rsidRDefault="007746CF" w:rsidP="00C1054A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II-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060A1CD1" w14:textId="78365495" w:rsidR="000A61CA" w:rsidRPr="007A3CCF" w:rsidRDefault="00FE1C9E" w:rsidP="00C1054A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rFonts w:eastAsia="Times New Roman"/>
                <w:b/>
                <w:bCs/>
                <w:i/>
                <w:lang w:eastAsia="en-US"/>
              </w:rPr>
              <w:t>Değerlendirme</w:t>
            </w:r>
            <w:r w:rsidR="001C37E4" w:rsidRPr="007A3CCF">
              <w:rPr>
                <w:rFonts w:eastAsia="Times New Roman"/>
                <w:b/>
                <w:bCs/>
                <w:i/>
                <w:lang w:eastAsia="en-US"/>
              </w:rPr>
              <w:t>:</w:t>
            </w:r>
            <w:r w:rsidR="00D83BF1" w:rsidRPr="007A3CCF">
              <w:rPr>
                <w:rFonts w:eastAsia="Times New Roman"/>
                <w:b/>
                <w:bCs/>
                <w:i/>
                <w:lang w:eastAsia="en-US"/>
              </w:rPr>
              <w:t xml:space="preserve"> </w:t>
            </w:r>
            <w:r w:rsidR="001C37E4" w:rsidRPr="007A3CCF">
              <w:rPr>
                <w:rFonts w:eastAsia="Times New Roman"/>
                <w:b/>
                <w:bCs/>
                <w:i/>
                <w:lang w:eastAsia="en-US"/>
              </w:rPr>
              <w:t xml:space="preserve">IPA ve AB Programlarında Sektörel Entegrasyon </w:t>
            </w:r>
            <w:r w:rsidR="007746CF" w:rsidRPr="007A3CCF">
              <w:rPr>
                <w:rFonts w:eastAsia="Times New Roman"/>
                <w:b/>
                <w:bCs/>
                <w:i/>
                <w:lang w:eastAsia="en-US"/>
              </w:rPr>
              <w:t xml:space="preserve"> </w:t>
            </w:r>
          </w:p>
          <w:p w14:paraId="6714DBD3" w14:textId="4F761480" w:rsidR="005A6912" w:rsidRPr="001C37E4" w:rsidRDefault="00AA6FB2" w:rsidP="00C1054A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AB Başkanlığı</w:t>
            </w:r>
            <w:r w:rsidR="003054BE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2401" w:type="dxa"/>
          </w:tcPr>
          <w:p w14:paraId="57E48921" w14:textId="77777777" w:rsidR="007746CF" w:rsidRDefault="007746CF" w:rsidP="007746CF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Programlar: </w:t>
            </w:r>
          </w:p>
          <w:p w14:paraId="756D8D61" w14:textId="59BBD90F" w:rsidR="007746CF" w:rsidRPr="007746CF" w:rsidRDefault="007746CF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 w:rsidRPr="00FD2082">
              <w:rPr>
                <w:rFonts w:eastAsia="Times New Roman"/>
                <w:b/>
                <w:bCs/>
                <w:lang w:eastAsia="en-US"/>
              </w:rPr>
              <w:t>Ufuk Avrupa- </w:t>
            </w:r>
            <w:r w:rsidR="000358A9" w:rsidRPr="000358A9">
              <w:rPr>
                <w:rFonts w:eastAsia="Times New Roman"/>
                <w:bCs/>
                <w:lang w:eastAsia="en-US"/>
              </w:rPr>
              <w:t>Sütun II</w:t>
            </w:r>
            <w:r w:rsidR="000358A9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Küme 4 Dijitalleşme, Endüstri ve Uzay  </w:t>
            </w:r>
          </w:p>
          <w:p w14:paraId="06D5ACA4" w14:textId="05504783" w:rsidR="007746CF" w:rsidRDefault="007746CF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Dijital Avrupa</w:t>
            </w:r>
            <w:r w:rsidR="00B13643">
              <w:rPr>
                <w:rFonts w:eastAsia="Times New Roman"/>
                <w:b/>
                <w:bCs/>
                <w:lang w:eastAsia="en-US"/>
              </w:rPr>
              <w:t xml:space="preserve"> Programı</w:t>
            </w:r>
          </w:p>
          <w:p w14:paraId="08A99344" w14:textId="77777777" w:rsidR="000A61CA" w:rsidRPr="005A6912" w:rsidRDefault="000A61CA" w:rsidP="000A61CA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  <w:p w14:paraId="26422910" w14:textId="77777777" w:rsidR="005A6912" w:rsidRDefault="005A6912" w:rsidP="00F13EC3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</w:tc>
      </w:tr>
    </w:tbl>
    <w:p w14:paraId="20E8730B" w14:textId="40975C17" w:rsidR="009D1820" w:rsidRDefault="009D1820" w:rsidP="00BC0083">
      <w:pPr>
        <w:rPr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049"/>
        <w:gridCol w:w="2311"/>
      </w:tblGrid>
      <w:tr w:rsidR="009D1820" w:rsidRPr="008D3761" w14:paraId="768A86A1" w14:textId="77777777" w:rsidTr="001C37E4">
        <w:tc>
          <w:tcPr>
            <w:tcW w:w="1696" w:type="dxa"/>
            <w:shd w:val="clear" w:color="auto" w:fill="D9D9D9" w:themeFill="background1" w:themeFillShade="D9"/>
          </w:tcPr>
          <w:p w14:paraId="7BD85F48" w14:textId="77777777" w:rsidR="000D5C7E" w:rsidRDefault="009D1820" w:rsidP="000767E2">
            <w:pPr>
              <w:rPr>
                <w:b/>
              </w:rPr>
            </w:pPr>
            <w:r>
              <w:rPr>
                <w:b/>
              </w:rPr>
              <w:t xml:space="preserve">II. </w:t>
            </w:r>
            <w:r w:rsidRPr="00A74312">
              <w:rPr>
                <w:b/>
              </w:rPr>
              <w:t>Gün</w:t>
            </w:r>
            <w:r w:rsidR="000D5C7E">
              <w:rPr>
                <w:b/>
              </w:rPr>
              <w:t xml:space="preserve"> </w:t>
            </w:r>
          </w:p>
          <w:p w14:paraId="1D3393E0" w14:textId="11A5D949" w:rsidR="009D1820" w:rsidRPr="00A74312" w:rsidRDefault="000D5C7E" w:rsidP="000767E2">
            <w:pPr>
              <w:rPr>
                <w:b/>
              </w:rPr>
            </w:pPr>
            <w:r>
              <w:rPr>
                <w:b/>
              </w:rPr>
              <w:t>12 Mayıs 2022</w:t>
            </w:r>
          </w:p>
        </w:tc>
        <w:tc>
          <w:tcPr>
            <w:tcW w:w="5049" w:type="dxa"/>
            <w:shd w:val="clear" w:color="auto" w:fill="D9D9D9" w:themeFill="background1" w:themeFillShade="D9"/>
          </w:tcPr>
          <w:p w14:paraId="5EBCAD7F" w14:textId="77777777" w:rsidR="009D1820" w:rsidRPr="008D3761" w:rsidRDefault="009D1820" w:rsidP="000767E2">
            <w:pPr>
              <w:rPr>
                <w:b/>
              </w:rPr>
            </w:pPr>
          </w:p>
        </w:tc>
        <w:tc>
          <w:tcPr>
            <w:tcW w:w="2311" w:type="dxa"/>
            <w:shd w:val="clear" w:color="auto" w:fill="D9D9D9" w:themeFill="background1" w:themeFillShade="D9"/>
          </w:tcPr>
          <w:p w14:paraId="0758D907" w14:textId="59F82A6A" w:rsidR="009D1820" w:rsidRPr="008D3761" w:rsidRDefault="009D1820" w:rsidP="000767E2">
            <w:pPr>
              <w:rPr>
                <w:b/>
              </w:rPr>
            </w:pPr>
          </w:p>
        </w:tc>
      </w:tr>
      <w:tr w:rsidR="009D1820" w:rsidRPr="008D3761" w14:paraId="287847B7" w14:textId="77777777" w:rsidTr="001C37E4">
        <w:tc>
          <w:tcPr>
            <w:tcW w:w="1696" w:type="dxa"/>
          </w:tcPr>
          <w:p w14:paraId="3B5BCB52" w14:textId="70067DD4" w:rsidR="009D1820" w:rsidRPr="008D3761" w:rsidRDefault="009D1820" w:rsidP="000767E2">
            <w:pPr>
              <w:rPr>
                <w:b/>
              </w:rPr>
            </w:pPr>
            <w:r w:rsidRPr="008D3761">
              <w:rPr>
                <w:b/>
              </w:rPr>
              <w:t>09:</w:t>
            </w:r>
            <w:r>
              <w:rPr>
                <w:b/>
              </w:rPr>
              <w:t>0</w:t>
            </w:r>
            <w:r w:rsidRPr="008D3761">
              <w:rPr>
                <w:b/>
              </w:rPr>
              <w:t xml:space="preserve">0 – </w:t>
            </w:r>
            <w:r>
              <w:rPr>
                <w:b/>
              </w:rPr>
              <w:t>09</w:t>
            </w:r>
            <w:r w:rsidRPr="008D3761">
              <w:rPr>
                <w:b/>
              </w:rPr>
              <w:t>:</w:t>
            </w:r>
            <w:r>
              <w:rPr>
                <w:b/>
              </w:rPr>
              <w:t>45</w:t>
            </w:r>
            <w:r w:rsidRPr="008D3761">
              <w:rPr>
                <w:b/>
              </w:rPr>
              <w:t xml:space="preserve"> </w:t>
            </w:r>
          </w:p>
        </w:tc>
        <w:tc>
          <w:tcPr>
            <w:tcW w:w="5049" w:type="dxa"/>
          </w:tcPr>
          <w:p w14:paraId="4B93D3F1" w14:textId="77777777" w:rsidR="009D1820" w:rsidRPr="008D3761" w:rsidRDefault="009D1820" w:rsidP="000767E2">
            <w:pPr>
              <w:rPr>
                <w:b/>
              </w:rPr>
            </w:pPr>
            <w:r>
              <w:rPr>
                <w:b/>
              </w:rPr>
              <w:t xml:space="preserve">Kayıt </w:t>
            </w:r>
          </w:p>
        </w:tc>
        <w:tc>
          <w:tcPr>
            <w:tcW w:w="2311" w:type="dxa"/>
          </w:tcPr>
          <w:p w14:paraId="0136A583" w14:textId="77777777" w:rsidR="009D1820" w:rsidRPr="008D3761" w:rsidRDefault="009D1820" w:rsidP="000767E2">
            <w:pPr>
              <w:rPr>
                <w:b/>
              </w:rPr>
            </w:pPr>
          </w:p>
        </w:tc>
      </w:tr>
      <w:tr w:rsidR="009D1820" w:rsidRPr="008D3761" w14:paraId="61A03DE5" w14:textId="77777777" w:rsidTr="001C37E4">
        <w:tc>
          <w:tcPr>
            <w:tcW w:w="1696" w:type="dxa"/>
          </w:tcPr>
          <w:p w14:paraId="29640901" w14:textId="5B908F10" w:rsidR="009D1820" w:rsidRPr="008D3761" w:rsidRDefault="009D1820" w:rsidP="009D1820">
            <w:pPr>
              <w:rPr>
                <w:b/>
              </w:rPr>
            </w:pPr>
            <w:r>
              <w:rPr>
                <w:b/>
              </w:rPr>
              <w:t>09:45-11:15</w:t>
            </w:r>
          </w:p>
        </w:tc>
        <w:tc>
          <w:tcPr>
            <w:tcW w:w="5049" w:type="dxa"/>
          </w:tcPr>
          <w:p w14:paraId="46B764B6" w14:textId="426BE3ED" w:rsidR="009D1820" w:rsidRDefault="009D1820" w:rsidP="009D182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Oturum I</w:t>
            </w:r>
            <w:r w:rsidR="004C1154">
              <w:rPr>
                <w:rFonts w:eastAsia="Times New Roman"/>
                <w:lang w:eastAsia="en-US"/>
              </w:rPr>
              <w:t>V</w:t>
            </w:r>
          </w:p>
          <w:p w14:paraId="0F55C1AC" w14:textId="5F0A846A" w:rsidR="00C87288" w:rsidRDefault="00832B11" w:rsidP="00C87288">
            <w:pPr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 w:rsidRPr="001C37E4">
              <w:rPr>
                <w:rFonts w:eastAsia="Times New Roman"/>
                <w:lang w:eastAsia="en-US"/>
              </w:rPr>
              <w:t xml:space="preserve"> </w:t>
            </w:r>
            <w:r w:rsidR="00C87288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Sürdürülebilir Tarım, </w:t>
            </w:r>
            <w:r w:rsidR="00C87288" w:rsidRPr="00002963">
              <w:rPr>
                <w:rFonts w:eastAsia="Times New Roman"/>
                <w:b/>
                <w:bCs/>
                <w:i/>
                <w:iCs/>
                <w:lang w:eastAsia="en-US"/>
              </w:rPr>
              <w:t>G</w:t>
            </w:r>
            <w:r w:rsidR="00C87288">
              <w:rPr>
                <w:rFonts w:eastAsia="Times New Roman"/>
                <w:b/>
                <w:bCs/>
                <w:i/>
                <w:iCs/>
                <w:lang w:eastAsia="en-US"/>
              </w:rPr>
              <w:t>ıda, Doğal Kaynaklar</w:t>
            </w:r>
            <w:r w:rsidR="00A030C7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ve Çevre</w:t>
            </w:r>
            <w:r w:rsidR="00C87288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 için Proje Fırsatları</w:t>
            </w:r>
          </w:p>
          <w:p w14:paraId="67F3A39F" w14:textId="4FBA2A70" w:rsidR="00C87288" w:rsidRPr="00435E81" w:rsidRDefault="00C87288" w:rsidP="00C87288">
            <w:pPr>
              <w:rPr>
                <w:rFonts w:eastAsia="Times New Roman"/>
                <w:lang w:eastAsia="en-US"/>
              </w:rPr>
            </w:pPr>
            <w:proofErr w:type="spellStart"/>
            <w:r w:rsidRPr="001C37E4">
              <w:rPr>
                <w:rFonts w:eastAsia="Times New Roman"/>
                <w:b/>
                <w:bCs/>
                <w:lang w:eastAsia="en-US"/>
              </w:rPr>
              <w:t>Moderatör</w:t>
            </w:r>
            <w:proofErr w:type="spellEnd"/>
            <w:r w:rsidRPr="001C37E4">
              <w:rPr>
                <w:rFonts w:eastAsia="Times New Roman"/>
                <w:b/>
                <w:bCs/>
                <w:lang w:eastAsia="en-US"/>
              </w:rPr>
              <w:t>: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  <w:p w14:paraId="08D8F730" w14:textId="299C29E8" w:rsidR="00C87288" w:rsidRPr="00435E81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Ufuk Avrupa- </w:t>
            </w:r>
            <w:r>
              <w:rPr>
                <w:rFonts w:eastAsia="Times New Roman"/>
                <w:lang w:eastAsia="en-US"/>
              </w:rPr>
              <w:t xml:space="preserve">Küme 6 Gıda Biyoekonomi Doğal Kaynaklar, Tarım ve Çevre  </w:t>
            </w:r>
            <w:r w:rsidRPr="00435E81">
              <w:rPr>
                <w:rFonts w:eastAsia="Times New Roman"/>
                <w:lang w:eastAsia="en-US"/>
              </w:rPr>
              <w:t>-</w:t>
            </w:r>
            <w:proofErr w:type="spellStart"/>
            <w:r w:rsidRPr="00435E81">
              <w:rPr>
                <w:rFonts w:eastAsia="Times New Roman"/>
                <w:lang w:eastAsia="en-US"/>
              </w:rPr>
              <w:t>Tübitak</w:t>
            </w:r>
            <w:proofErr w:type="spellEnd"/>
            <w:r w:rsidRPr="00435E81">
              <w:rPr>
                <w:rFonts w:eastAsia="Times New Roman"/>
                <w:lang w:eastAsia="en-US"/>
              </w:rPr>
              <w:t xml:space="preserve"> Sunum</w:t>
            </w:r>
            <w:r w:rsidR="000D5C7E">
              <w:rPr>
                <w:rFonts w:eastAsia="Times New Roman"/>
                <w:lang w:eastAsia="en-US"/>
              </w:rPr>
              <w:t xml:space="preserve"> </w:t>
            </w:r>
          </w:p>
          <w:p w14:paraId="068F998C" w14:textId="550F60E5" w:rsidR="00C87288" w:rsidRPr="007746CF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I-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756279">
              <w:rPr>
                <w:rFonts w:eastAsia="Times New Roman"/>
                <w:lang w:eastAsia="en-US"/>
              </w:rPr>
              <w:t>Kamu temsilcisi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4E0250AC" w14:textId="49F07A99" w:rsidR="00C87288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lastRenderedPageBreak/>
              <w:t>Proje Deneyimi II-</w:t>
            </w:r>
            <w:r w:rsidR="00756279">
              <w:rPr>
                <w:rFonts w:eastAsia="Times New Roman"/>
                <w:lang w:eastAsia="en-US"/>
              </w:rPr>
              <w:t xml:space="preserve"> </w:t>
            </w:r>
            <w:r w:rsidR="00271247">
              <w:rPr>
                <w:rFonts w:eastAsia="Times New Roman"/>
                <w:lang w:eastAsia="en-US"/>
              </w:rPr>
              <w:t xml:space="preserve">Küme 6 proje örneği </w:t>
            </w:r>
          </w:p>
          <w:p w14:paraId="0FB46B44" w14:textId="18C6496F" w:rsidR="009D1820" w:rsidRPr="0062435D" w:rsidRDefault="00AC71A1" w:rsidP="000D5C7E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rFonts w:eastAsia="Times New Roman"/>
                <w:b/>
                <w:bCs/>
                <w:i/>
                <w:lang w:eastAsia="en-US"/>
              </w:rPr>
              <w:t>Değerlendirme</w:t>
            </w:r>
            <w:r w:rsidR="00C87288" w:rsidRPr="007A3CCF">
              <w:rPr>
                <w:rFonts w:eastAsia="Times New Roman"/>
                <w:b/>
                <w:bCs/>
                <w:i/>
                <w:lang w:eastAsia="en-US"/>
              </w:rPr>
              <w:t xml:space="preserve">: IPA ve AB Programlarında Sektörel </w:t>
            </w:r>
            <w:r w:rsidR="000D5C7E" w:rsidRPr="007A3CCF">
              <w:rPr>
                <w:rFonts w:eastAsia="Times New Roman"/>
                <w:b/>
                <w:bCs/>
                <w:i/>
                <w:lang w:eastAsia="en-US"/>
              </w:rPr>
              <w:t>Entegrasyon</w:t>
            </w:r>
            <w:r w:rsidR="000D5C7E">
              <w:rPr>
                <w:rFonts w:eastAsia="Times New Roman"/>
                <w:lang w:eastAsia="en-US"/>
              </w:rPr>
              <w:t xml:space="preserve"> </w:t>
            </w:r>
            <w:r w:rsidR="000D5C7E" w:rsidRPr="000D5C7E">
              <w:rPr>
                <w:rFonts w:eastAsia="Times New Roman"/>
                <w:lang w:eastAsia="en-US"/>
              </w:rPr>
              <w:t>Tarım</w:t>
            </w:r>
            <w:r w:rsidR="000D5C7E">
              <w:rPr>
                <w:rFonts w:eastAsia="Times New Roman"/>
                <w:lang w:eastAsia="en-US"/>
              </w:rPr>
              <w:t xml:space="preserve"> ve Orman Bakanlığı, </w:t>
            </w:r>
            <w:r w:rsidR="000D5C7E" w:rsidRPr="000D5C7E">
              <w:rPr>
                <w:rFonts w:eastAsia="Times New Roman"/>
                <w:lang w:eastAsia="en-US"/>
              </w:rPr>
              <w:t>Çevre, Şehircilik ve İklim Değişikliği Bakanlığ</w:t>
            </w:r>
            <w:r w:rsidR="000D5C7E">
              <w:rPr>
                <w:rFonts w:eastAsia="Times New Roman"/>
                <w:lang w:eastAsia="en-US"/>
              </w:rPr>
              <w:t>ı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2311" w:type="dxa"/>
          </w:tcPr>
          <w:p w14:paraId="116450BA" w14:textId="77777777" w:rsidR="009D1820" w:rsidRDefault="009D1820" w:rsidP="009D1820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 xml:space="preserve">Programlar: </w:t>
            </w:r>
          </w:p>
          <w:p w14:paraId="50DCB649" w14:textId="023E3DEB" w:rsidR="00C87288" w:rsidRDefault="00C87288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 w:rsidRPr="00FD2082">
              <w:rPr>
                <w:rFonts w:eastAsia="Times New Roman"/>
                <w:b/>
                <w:bCs/>
                <w:lang w:eastAsia="en-US"/>
              </w:rPr>
              <w:t>Ufuk Avrupa- </w:t>
            </w:r>
            <w:r w:rsidR="00A44094" w:rsidRPr="00A44094">
              <w:rPr>
                <w:rFonts w:eastAsia="Times New Roman"/>
                <w:bCs/>
                <w:lang w:eastAsia="en-US"/>
              </w:rPr>
              <w:t>Sütun II</w:t>
            </w:r>
            <w:r w:rsidR="00A44094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Küme 6 Gıda Biyoekonomi Doğal Kaynaklar, Tarım ve Çevre</w:t>
            </w:r>
          </w:p>
          <w:p w14:paraId="2AB8CE10" w14:textId="77777777" w:rsidR="007A3CCF" w:rsidRDefault="007A3CCF" w:rsidP="007A3CCF">
            <w:pPr>
              <w:pStyle w:val="ListeParagraf"/>
              <w:ind w:left="360"/>
              <w:rPr>
                <w:rFonts w:eastAsia="Times New Roman"/>
                <w:lang w:eastAsia="en-US"/>
              </w:rPr>
            </w:pPr>
          </w:p>
          <w:p w14:paraId="348B5DF5" w14:textId="04ACB88D" w:rsidR="009D1820" w:rsidRPr="008D3761" w:rsidRDefault="009D1820" w:rsidP="00F13EC3">
            <w:pPr>
              <w:pStyle w:val="ListeParagraf"/>
              <w:ind w:left="360"/>
              <w:rPr>
                <w:b/>
              </w:rPr>
            </w:pPr>
          </w:p>
        </w:tc>
      </w:tr>
      <w:tr w:rsidR="009D1820" w:rsidRPr="008D3761" w14:paraId="0B1269EC" w14:textId="77777777" w:rsidTr="001C37E4">
        <w:tc>
          <w:tcPr>
            <w:tcW w:w="1696" w:type="dxa"/>
          </w:tcPr>
          <w:p w14:paraId="6C9D25BD" w14:textId="00C7E931" w:rsidR="009D1820" w:rsidRPr="008D3761" w:rsidRDefault="009D1820" w:rsidP="000767E2">
            <w:pPr>
              <w:rPr>
                <w:b/>
              </w:rPr>
            </w:pPr>
            <w:r>
              <w:rPr>
                <w:b/>
              </w:rPr>
              <w:t>11:14 – 11:30</w:t>
            </w:r>
          </w:p>
        </w:tc>
        <w:tc>
          <w:tcPr>
            <w:tcW w:w="5049" w:type="dxa"/>
          </w:tcPr>
          <w:p w14:paraId="63BDBE9E" w14:textId="044F03C0" w:rsidR="009D1820" w:rsidRDefault="00756279" w:rsidP="000767E2">
            <w:pPr>
              <w:rPr>
                <w:b/>
              </w:rPr>
            </w:pPr>
            <w:r w:rsidRPr="00756279">
              <w:rPr>
                <w:rFonts w:eastAsia="Times New Roman"/>
                <w:b/>
                <w:bCs/>
                <w:lang w:eastAsia="en-US"/>
              </w:rPr>
              <w:t>KAHVE ARASI</w:t>
            </w:r>
          </w:p>
        </w:tc>
        <w:tc>
          <w:tcPr>
            <w:tcW w:w="2311" w:type="dxa"/>
          </w:tcPr>
          <w:p w14:paraId="01469017" w14:textId="77777777" w:rsidR="009D1820" w:rsidRPr="008D3761" w:rsidRDefault="009D1820" w:rsidP="000767E2">
            <w:pPr>
              <w:rPr>
                <w:b/>
              </w:rPr>
            </w:pPr>
          </w:p>
        </w:tc>
      </w:tr>
      <w:tr w:rsidR="00240DD5" w:rsidRPr="008D3761" w14:paraId="79EE3C86" w14:textId="77777777" w:rsidTr="001C37E4">
        <w:tc>
          <w:tcPr>
            <w:tcW w:w="1696" w:type="dxa"/>
          </w:tcPr>
          <w:p w14:paraId="5C76329D" w14:textId="3913BA00" w:rsidR="00240DD5" w:rsidRDefault="00240DD5" w:rsidP="00240DD5">
            <w:pPr>
              <w:rPr>
                <w:b/>
              </w:rPr>
            </w:pPr>
            <w:r w:rsidRPr="008D3761">
              <w:rPr>
                <w:b/>
              </w:rPr>
              <w:t>11:</w:t>
            </w:r>
            <w:r>
              <w:rPr>
                <w:b/>
              </w:rPr>
              <w:t>30</w:t>
            </w:r>
            <w:r w:rsidRPr="008D3761">
              <w:rPr>
                <w:b/>
              </w:rPr>
              <w:t xml:space="preserve"> – 1</w:t>
            </w:r>
            <w:r>
              <w:rPr>
                <w:b/>
              </w:rPr>
              <w:t>3:00</w:t>
            </w:r>
          </w:p>
        </w:tc>
        <w:tc>
          <w:tcPr>
            <w:tcW w:w="5049" w:type="dxa"/>
          </w:tcPr>
          <w:p w14:paraId="0EBF2E5F" w14:textId="4013DEC1" w:rsidR="00240DD5" w:rsidRDefault="00240DD5" w:rsidP="00240DD5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Oturum V </w:t>
            </w:r>
          </w:p>
          <w:p w14:paraId="711AA629" w14:textId="77777777" w:rsidR="00C87288" w:rsidRDefault="00C87288" w:rsidP="00C87288">
            <w:pPr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Toplum için Sağlık </w:t>
            </w:r>
            <w:r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Proje </w:t>
            </w: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F</w:t>
            </w:r>
            <w:r w:rsidRPr="00FD2082">
              <w:rPr>
                <w:rFonts w:eastAsia="Times New Roman"/>
                <w:b/>
                <w:bCs/>
                <w:i/>
                <w:iCs/>
                <w:lang w:eastAsia="en-US"/>
              </w:rPr>
              <w:t>ırsatları</w:t>
            </w:r>
          </w:p>
          <w:p w14:paraId="266579B1" w14:textId="60708CA5" w:rsidR="00C87288" w:rsidRPr="00435E81" w:rsidRDefault="00C87288" w:rsidP="00C87288">
            <w:pPr>
              <w:rPr>
                <w:rFonts w:eastAsia="Times New Roman"/>
                <w:lang w:eastAsia="en-US"/>
              </w:rPr>
            </w:pPr>
            <w:proofErr w:type="spellStart"/>
            <w:r w:rsidRPr="001C37E4">
              <w:rPr>
                <w:rFonts w:eastAsia="Times New Roman"/>
                <w:b/>
                <w:bCs/>
                <w:lang w:eastAsia="en-US"/>
              </w:rPr>
              <w:t>Moderatör</w:t>
            </w:r>
            <w:proofErr w:type="spellEnd"/>
            <w:r w:rsidRPr="001C37E4">
              <w:rPr>
                <w:rFonts w:eastAsia="Times New Roman"/>
                <w:b/>
                <w:bCs/>
                <w:lang w:eastAsia="en-US"/>
              </w:rPr>
              <w:t>:</w:t>
            </w:r>
            <w:r>
              <w:rPr>
                <w:rFonts w:eastAsia="Times New Roman"/>
                <w:lang w:eastAsia="en-US"/>
              </w:rPr>
              <w:t xml:space="preserve"> S</w:t>
            </w:r>
            <w:r w:rsidR="00D85F5C">
              <w:rPr>
                <w:rFonts w:eastAsia="Times New Roman"/>
                <w:lang w:eastAsia="en-US"/>
              </w:rPr>
              <w:t xml:space="preserve">ağlık </w:t>
            </w:r>
            <w:r w:rsidR="00E93D05">
              <w:rPr>
                <w:rFonts w:eastAsia="Times New Roman"/>
                <w:lang w:eastAsia="en-US"/>
              </w:rPr>
              <w:t>Bakanlığı</w:t>
            </w:r>
          </w:p>
          <w:p w14:paraId="1DFA4C73" w14:textId="2E6C3274" w:rsidR="00C87288" w:rsidRPr="00435E81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Ufuk Avrupa- </w:t>
            </w:r>
            <w:r>
              <w:rPr>
                <w:rFonts w:eastAsia="Times New Roman"/>
                <w:lang w:eastAsia="en-US"/>
              </w:rPr>
              <w:t xml:space="preserve">Küme 1 Sağlık &amp; Misyon Kanser </w:t>
            </w:r>
            <w:r w:rsidRPr="00435E81">
              <w:rPr>
                <w:rFonts w:eastAsia="Times New Roman"/>
                <w:lang w:eastAsia="en-US"/>
              </w:rPr>
              <w:t>-</w:t>
            </w:r>
            <w:proofErr w:type="spellStart"/>
            <w:r w:rsidRPr="00435E81">
              <w:rPr>
                <w:rFonts w:eastAsia="Times New Roman"/>
                <w:lang w:eastAsia="en-US"/>
              </w:rPr>
              <w:t>Tübitak</w:t>
            </w:r>
            <w:proofErr w:type="spellEnd"/>
            <w:r w:rsidRPr="00435E81">
              <w:rPr>
                <w:rFonts w:eastAsia="Times New Roman"/>
                <w:lang w:eastAsia="en-US"/>
              </w:rPr>
              <w:t xml:space="preserve"> Sunum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2653A6C1" w14:textId="406D5340" w:rsidR="00C87288" w:rsidRPr="00435E81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Avrupa Sağlık Programı</w:t>
            </w:r>
            <w:r w:rsidRPr="00435E81">
              <w:rPr>
                <w:rFonts w:eastAsia="Times New Roman"/>
                <w:lang w:eastAsia="en-US"/>
              </w:rPr>
              <w:t xml:space="preserve"> -</w:t>
            </w:r>
            <w:r w:rsidR="00756279">
              <w:rPr>
                <w:rFonts w:eastAsia="Times New Roman"/>
                <w:lang w:eastAsia="en-US"/>
              </w:rPr>
              <w:t xml:space="preserve"> Sağlık Bakanlığı</w:t>
            </w:r>
            <w:r w:rsidR="00756279" w:rsidRPr="00435E81">
              <w:rPr>
                <w:rFonts w:eastAsia="Times New Roman"/>
                <w:lang w:eastAsia="en-US"/>
              </w:rPr>
              <w:t xml:space="preserve"> </w:t>
            </w:r>
            <w:r w:rsidRPr="00435E81">
              <w:rPr>
                <w:rFonts w:eastAsia="Times New Roman"/>
                <w:lang w:eastAsia="en-US"/>
              </w:rPr>
              <w:t>sunum</w:t>
            </w:r>
            <w:r w:rsidR="0097241D">
              <w:rPr>
                <w:rFonts w:eastAsia="Times New Roman"/>
                <w:lang w:eastAsia="en-US"/>
              </w:rPr>
              <w:t>u</w:t>
            </w:r>
          </w:p>
          <w:p w14:paraId="7230FED2" w14:textId="2BB35F9A" w:rsidR="00C87288" w:rsidRPr="007746CF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I-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756279">
              <w:rPr>
                <w:rFonts w:eastAsia="Times New Roman"/>
                <w:lang w:eastAsia="en-US"/>
              </w:rPr>
              <w:t>Kamu temsilcisi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5CACADC8" w14:textId="34415688" w:rsidR="00C87288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II-</w:t>
            </w:r>
            <w:r w:rsidR="006D28EE">
              <w:rPr>
                <w:rFonts w:eastAsia="Times New Roman"/>
                <w:lang w:eastAsia="en-US"/>
              </w:rPr>
              <w:t xml:space="preserve"> Kamu temsilcisi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01C2A2E4" w14:textId="559684E7" w:rsidR="00240DD5" w:rsidRDefault="004A379D" w:rsidP="00EB16CB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lang w:eastAsia="en-US"/>
              </w:rPr>
              <w:t>Değerlendirme</w:t>
            </w:r>
            <w:r w:rsidR="00C87288" w:rsidRPr="00F34BE4">
              <w:rPr>
                <w:rFonts w:eastAsia="Times New Roman"/>
                <w:b/>
                <w:bCs/>
                <w:i/>
                <w:lang w:eastAsia="en-US"/>
              </w:rPr>
              <w:t>: IPA ve AB Programlarında Sektörel Entegrasyon</w:t>
            </w:r>
            <w:r w:rsidR="00C87288">
              <w:rPr>
                <w:rFonts w:eastAsia="Times New Roman"/>
                <w:lang w:eastAsia="en-US"/>
              </w:rPr>
              <w:t xml:space="preserve"> </w:t>
            </w:r>
            <w:r w:rsidR="004372C6">
              <w:rPr>
                <w:rFonts w:eastAsia="Times New Roman"/>
                <w:lang w:eastAsia="en-US"/>
              </w:rPr>
              <w:t>1</w:t>
            </w:r>
            <w:r w:rsidR="005037B0">
              <w:rPr>
                <w:rFonts w:eastAsia="Times New Roman"/>
                <w:lang w:eastAsia="en-US"/>
              </w:rPr>
              <w:t>0</w:t>
            </w:r>
            <w:r w:rsidR="004372C6">
              <w:rPr>
                <w:rFonts w:eastAsia="Times New Roman"/>
                <w:lang w:eastAsia="en-US"/>
              </w:rPr>
              <w:t>’</w:t>
            </w:r>
          </w:p>
          <w:p w14:paraId="36407F34" w14:textId="060FDA9D" w:rsidR="00EB16CB" w:rsidRPr="001C37E4" w:rsidRDefault="00EB16CB" w:rsidP="00EB16CB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Sağlık Bakanlığı</w:t>
            </w:r>
            <w:r w:rsidR="00E93D05">
              <w:rPr>
                <w:rFonts w:eastAsia="Times New Roman"/>
                <w:lang w:eastAsia="en-US"/>
              </w:rPr>
              <w:t xml:space="preserve"> / AB Başkanlığı</w:t>
            </w:r>
          </w:p>
        </w:tc>
        <w:tc>
          <w:tcPr>
            <w:tcW w:w="2311" w:type="dxa"/>
          </w:tcPr>
          <w:p w14:paraId="7E50ED83" w14:textId="77777777" w:rsidR="00240DD5" w:rsidRDefault="00240DD5" w:rsidP="00240DD5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Programlar: </w:t>
            </w:r>
          </w:p>
          <w:p w14:paraId="0BA53DFE" w14:textId="2963F80B" w:rsidR="00B453A9" w:rsidRPr="00B453A9" w:rsidRDefault="00B453A9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Ufuk Avrupa</w:t>
            </w:r>
          </w:p>
          <w:p w14:paraId="58915D34" w14:textId="00605B8F" w:rsidR="00C87288" w:rsidRPr="007746CF" w:rsidRDefault="00C87288" w:rsidP="00B453A9">
            <w:pPr>
              <w:pStyle w:val="ListeParagraf"/>
              <w:ind w:left="36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Küme 1 Sağlık &amp; Misyon Kanser</w:t>
            </w:r>
          </w:p>
          <w:p w14:paraId="5BB186C1" w14:textId="519D3557" w:rsidR="00C87288" w:rsidRDefault="00C87288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Avrupa Sağlık</w:t>
            </w:r>
            <w:r w:rsidR="008E6718">
              <w:rPr>
                <w:rFonts w:eastAsia="Times New Roman"/>
                <w:b/>
                <w:bCs/>
                <w:lang w:eastAsia="en-US"/>
              </w:rPr>
              <w:t xml:space="preserve"> Programı</w:t>
            </w:r>
          </w:p>
          <w:p w14:paraId="3883C25E" w14:textId="77777777" w:rsidR="00DF2994" w:rsidRDefault="00DF2994" w:rsidP="00DF2994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  <w:p w14:paraId="635CCB40" w14:textId="77777777" w:rsidR="00240DD5" w:rsidRPr="008D3761" w:rsidRDefault="00240DD5" w:rsidP="00F13EC3">
            <w:pPr>
              <w:pStyle w:val="ListeParagraf"/>
              <w:ind w:left="360"/>
              <w:rPr>
                <w:b/>
              </w:rPr>
            </w:pPr>
          </w:p>
        </w:tc>
      </w:tr>
      <w:tr w:rsidR="00240DD5" w:rsidRPr="008D3761" w14:paraId="3A900422" w14:textId="77777777" w:rsidTr="001C37E4">
        <w:tc>
          <w:tcPr>
            <w:tcW w:w="1696" w:type="dxa"/>
          </w:tcPr>
          <w:p w14:paraId="4394DE8F" w14:textId="678BABCB" w:rsidR="00240DD5" w:rsidRPr="008D3761" w:rsidRDefault="00240DD5" w:rsidP="009F5D3D">
            <w:pPr>
              <w:rPr>
                <w:b/>
              </w:rPr>
            </w:pPr>
            <w:r>
              <w:rPr>
                <w:b/>
              </w:rPr>
              <w:t>13:00-14:</w:t>
            </w:r>
            <w:r w:rsidR="009F5D3D">
              <w:rPr>
                <w:b/>
              </w:rPr>
              <w:t>30</w:t>
            </w:r>
          </w:p>
        </w:tc>
        <w:tc>
          <w:tcPr>
            <w:tcW w:w="5049" w:type="dxa"/>
          </w:tcPr>
          <w:p w14:paraId="03CE79BC" w14:textId="19A7E324" w:rsidR="00240DD5" w:rsidRDefault="00240DD5" w:rsidP="00240DD5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1B538F"/>
                <w:sz w:val="16"/>
                <w:szCs w:val="16"/>
                <w:lang w:eastAsia="en-US"/>
              </w:rPr>
            </w:pPr>
            <w:r w:rsidRPr="005A6912">
              <w:rPr>
                <w:rFonts w:eastAsia="Times New Roman"/>
                <w:b/>
                <w:bCs/>
                <w:lang w:eastAsia="en-US"/>
              </w:rPr>
              <w:t>ÖĞLE YEMEĞİ</w:t>
            </w:r>
          </w:p>
        </w:tc>
        <w:tc>
          <w:tcPr>
            <w:tcW w:w="2311" w:type="dxa"/>
          </w:tcPr>
          <w:p w14:paraId="2320C0C5" w14:textId="77777777" w:rsidR="00240DD5" w:rsidRPr="008D3761" w:rsidRDefault="00240DD5" w:rsidP="00240DD5">
            <w:pPr>
              <w:rPr>
                <w:b/>
              </w:rPr>
            </w:pPr>
          </w:p>
        </w:tc>
      </w:tr>
      <w:tr w:rsidR="00D30432" w:rsidRPr="008D3761" w14:paraId="282E8694" w14:textId="77777777" w:rsidTr="001C37E4">
        <w:tc>
          <w:tcPr>
            <w:tcW w:w="1696" w:type="dxa"/>
          </w:tcPr>
          <w:p w14:paraId="4CCE683B" w14:textId="37A2E33D" w:rsidR="00D30432" w:rsidRDefault="005C6034" w:rsidP="005C6034">
            <w:pPr>
              <w:rPr>
                <w:b/>
              </w:rPr>
            </w:pPr>
            <w:r>
              <w:rPr>
                <w:b/>
              </w:rPr>
              <w:t>14:30-15:45</w:t>
            </w:r>
          </w:p>
        </w:tc>
        <w:tc>
          <w:tcPr>
            <w:tcW w:w="5049" w:type="dxa"/>
          </w:tcPr>
          <w:p w14:paraId="7394A73F" w14:textId="6640F5F8" w:rsidR="00C87288" w:rsidRDefault="00D30432" w:rsidP="00DA2E6B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Oturum VI </w:t>
            </w:r>
          </w:p>
          <w:p w14:paraId="28E0FE6B" w14:textId="01E70F19" w:rsidR="00C87288" w:rsidRDefault="00C87288" w:rsidP="00C87288">
            <w:pPr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Kül</w:t>
            </w:r>
            <w:r w:rsidR="00756279">
              <w:rPr>
                <w:rFonts w:eastAsia="Times New Roman"/>
                <w:b/>
                <w:bCs/>
                <w:i/>
                <w:iCs/>
                <w:lang w:eastAsia="en-US"/>
              </w:rPr>
              <w:t xml:space="preserve">tür ve Yaratıcı Sektörlerde </w:t>
            </w: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Proje Fırsatları</w:t>
            </w:r>
          </w:p>
          <w:p w14:paraId="6DA21573" w14:textId="1CB35F68" w:rsidR="009F5D3D" w:rsidRPr="00435E81" w:rsidRDefault="00C87288" w:rsidP="00C87288">
            <w:pPr>
              <w:rPr>
                <w:rFonts w:eastAsia="Times New Roman"/>
                <w:lang w:eastAsia="en-US"/>
              </w:rPr>
            </w:pPr>
            <w:proofErr w:type="spellStart"/>
            <w:r w:rsidRPr="001C37E4">
              <w:rPr>
                <w:rFonts w:eastAsia="Times New Roman"/>
                <w:b/>
                <w:bCs/>
                <w:lang w:eastAsia="en-US"/>
              </w:rPr>
              <w:t>Moderatör</w:t>
            </w:r>
            <w:proofErr w:type="spellEnd"/>
            <w:r w:rsidRPr="001C37E4">
              <w:rPr>
                <w:rFonts w:eastAsia="Times New Roman"/>
                <w:b/>
                <w:bCs/>
                <w:lang w:eastAsia="en-US"/>
              </w:rPr>
              <w:t>: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DF6480">
              <w:rPr>
                <w:rFonts w:eastAsia="Times New Roman"/>
                <w:lang w:eastAsia="en-US"/>
              </w:rPr>
              <w:t>Kültür ve Turizm Bakanlığı</w:t>
            </w:r>
            <w:r w:rsidR="00756279" w:rsidRPr="00DA2E6B">
              <w:rPr>
                <w:rFonts w:eastAsia="Times New Roman"/>
                <w:lang w:eastAsia="en-US"/>
              </w:rPr>
              <w:t xml:space="preserve"> </w:t>
            </w:r>
          </w:p>
          <w:p w14:paraId="5450F1B3" w14:textId="7C4754ED" w:rsidR="009F5D3D" w:rsidRDefault="00C87288" w:rsidP="009F5D3D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Yaratıcı Avrupa Programı</w:t>
            </w:r>
            <w:r w:rsidRPr="00435E81">
              <w:rPr>
                <w:rFonts w:eastAsia="Times New Roman"/>
                <w:lang w:eastAsia="en-US"/>
              </w:rPr>
              <w:t xml:space="preserve"> -</w:t>
            </w:r>
            <w:r w:rsidR="0006224E">
              <w:rPr>
                <w:rFonts w:eastAsia="Times New Roman"/>
                <w:lang w:eastAsia="en-US"/>
              </w:rPr>
              <w:t xml:space="preserve"> Kültür ve Turizm Bakanlığı</w:t>
            </w:r>
            <w:r w:rsidR="0006224E" w:rsidRPr="00DA2E6B">
              <w:rPr>
                <w:rFonts w:eastAsia="Times New Roman"/>
                <w:lang w:eastAsia="en-US"/>
              </w:rPr>
              <w:t xml:space="preserve"> </w:t>
            </w:r>
            <w:r w:rsidRPr="00435E81">
              <w:rPr>
                <w:rFonts w:eastAsia="Times New Roman"/>
                <w:lang w:eastAsia="en-US"/>
              </w:rPr>
              <w:t>sunum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7D0FB018" w14:textId="44909466" w:rsidR="00CE7BBD" w:rsidRPr="00CE7BBD" w:rsidRDefault="00CE7BBD" w:rsidP="00CE7BBD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9F5D3D">
              <w:rPr>
                <w:rFonts w:eastAsia="Times New Roman"/>
                <w:lang w:eastAsia="en-US"/>
              </w:rPr>
              <w:t>Ufuk Avrupa- Sütun II Küme 2 Kültür Yaratıcılık ve Kapsayıcı Toplumlar</w:t>
            </w:r>
            <w:r>
              <w:rPr>
                <w:rFonts w:eastAsia="Times New Roman"/>
                <w:lang w:eastAsia="en-US"/>
              </w:rPr>
              <w:t>-</w:t>
            </w:r>
            <w:r w:rsidRPr="009F5D3D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9F5D3D">
              <w:rPr>
                <w:rFonts w:eastAsia="Times New Roman"/>
                <w:lang w:eastAsia="en-US"/>
              </w:rPr>
              <w:t>Tübitak</w:t>
            </w:r>
            <w:proofErr w:type="spellEnd"/>
            <w:r w:rsidRPr="009F5D3D">
              <w:rPr>
                <w:rFonts w:eastAsia="Times New Roman"/>
                <w:lang w:eastAsia="en-US"/>
              </w:rPr>
              <w:t xml:space="preserve"> Sunum</w:t>
            </w:r>
            <w:r w:rsidR="000B21D8">
              <w:rPr>
                <w:rFonts w:eastAsia="Times New Roman"/>
                <w:lang w:eastAsia="en-US"/>
              </w:rPr>
              <w:t xml:space="preserve"> </w:t>
            </w:r>
          </w:p>
          <w:p w14:paraId="0B48A8A2" w14:textId="00A48BB4" w:rsidR="00C87288" w:rsidRPr="007746CF" w:rsidRDefault="000B21D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Proje Deneyimi I </w:t>
            </w:r>
          </w:p>
          <w:p w14:paraId="7D7A1295" w14:textId="7BB0055C" w:rsidR="00C87288" w:rsidRDefault="000B21D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Proje Deneyimi II</w:t>
            </w:r>
          </w:p>
          <w:p w14:paraId="258185CA" w14:textId="5ABCB4F9" w:rsidR="00C87288" w:rsidRPr="00DA2E6B" w:rsidRDefault="005D2993" w:rsidP="0097241D">
            <w:pPr>
              <w:rPr>
                <w:rFonts w:eastAsia="Times New Roman"/>
                <w:lang w:eastAsia="en-US"/>
              </w:rPr>
            </w:pPr>
            <w:r w:rsidRPr="005D2993">
              <w:rPr>
                <w:rFonts w:eastAsia="Times New Roman"/>
                <w:b/>
                <w:bCs/>
                <w:i/>
                <w:lang w:eastAsia="en-US"/>
              </w:rPr>
              <w:t>Değerlendirme</w:t>
            </w:r>
            <w:r w:rsidR="00C87288" w:rsidRPr="005D2993">
              <w:rPr>
                <w:rFonts w:eastAsia="Times New Roman"/>
                <w:b/>
                <w:bCs/>
                <w:i/>
                <w:lang w:eastAsia="en-US"/>
              </w:rPr>
              <w:t xml:space="preserve">: IPA ve AB Programlarında Sektörel </w:t>
            </w:r>
            <w:proofErr w:type="gramStart"/>
            <w:r w:rsidR="00C87288" w:rsidRPr="005D2993">
              <w:rPr>
                <w:rFonts w:eastAsia="Times New Roman"/>
                <w:b/>
                <w:bCs/>
                <w:i/>
                <w:lang w:eastAsia="en-US"/>
              </w:rPr>
              <w:t>Entegrasyon</w:t>
            </w:r>
            <w:r w:rsidR="00C87288" w:rsidRPr="001C37E4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="00C87288" w:rsidRPr="001C37E4">
              <w:rPr>
                <w:rFonts w:eastAsia="Times New Roman"/>
                <w:lang w:eastAsia="en-US"/>
              </w:rPr>
              <w:t xml:space="preserve"> </w:t>
            </w:r>
            <w:r w:rsidR="0097241D">
              <w:rPr>
                <w:rFonts w:eastAsia="Times New Roman"/>
                <w:lang w:eastAsia="en-US"/>
              </w:rPr>
              <w:t>Kültür</w:t>
            </w:r>
            <w:proofErr w:type="gramEnd"/>
            <w:r w:rsidR="0097241D">
              <w:rPr>
                <w:rFonts w:eastAsia="Times New Roman"/>
                <w:lang w:eastAsia="en-US"/>
              </w:rPr>
              <w:t xml:space="preserve"> ve Turizm Bakanlığı</w:t>
            </w:r>
            <w:r w:rsidR="0097241D" w:rsidRPr="00DA2E6B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2311" w:type="dxa"/>
          </w:tcPr>
          <w:p w14:paraId="2EF59CCF" w14:textId="77777777" w:rsidR="00D30432" w:rsidRDefault="00D30432" w:rsidP="00D30432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Programlar: </w:t>
            </w:r>
          </w:p>
          <w:p w14:paraId="1237BEE8" w14:textId="665A0624" w:rsidR="00C87288" w:rsidRDefault="00C87288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 w:rsidRPr="00FD2082">
              <w:rPr>
                <w:rFonts w:eastAsia="Times New Roman"/>
                <w:b/>
                <w:bCs/>
                <w:lang w:eastAsia="en-US"/>
              </w:rPr>
              <w:t>Ufuk Avrupa-</w:t>
            </w:r>
            <w:r w:rsidR="0057771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="0057771C" w:rsidRPr="0057771C">
              <w:rPr>
                <w:rFonts w:eastAsia="Times New Roman"/>
                <w:bCs/>
                <w:lang w:eastAsia="en-US"/>
              </w:rPr>
              <w:t>Sütun II</w:t>
            </w:r>
            <w:r w:rsidRPr="00FD2082">
              <w:rPr>
                <w:rFonts w:eastAsia="Times New Roman"/>
                <w:b/>
                <w:bCs/>
                <w:lang w:eastAsia="en-US"/>
              </w:rPr>
              <w:t> </w:t>
            </w:r>
            <w:r>
              <w:rPr>
                <w:rFonts w:eastAsia="Times New Roman"/>
                <w:lang w:eastAsia="en-US"/>
              </w:rPr>
              <w:t>Küme 2 Kültür Yaratıcılık ve Kapsayıcı Toplumlar</w:t>
            </w:r>
          </w:p>
          <w:p w14:paraId="7FA38339" w14:textId="05753A88" w:rsidR="00C87288" w:rsidRDefault="00C87288" w:rsidP="00AE2EC0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Yaratıcı Avrupa</w:t>
            </w:r>
            <w:r w:rsidR="00B13643">
              <w:rPr>
                <w:rFonts w:eastAsia="Times New Roman"/>
                <w:b/>
                <w:bCs/>
                <w:lang w:eastAsia="en-US"/>
              </w:rPr>
              <w:t xml:space="preserve"> Programı</w:t>
            </w:r>
          </w:p>
          <w:p w14:paraId="6B4AA63B" w14:textId="77777777" w:rsidR="00843F5F" w:rsidRDefault="00843F5F" w:rsidP="00843F5F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  <w:p w14:paraId="0316C38A" w14:textId="77777777" w:rsidR="00C87288" w:rsidRPr="00C87288" w:rsidRDefault="00C87288" w:rsidP="00C87288">
            <w:pPr>
              <w:rPr>
                <w:rFonts w:eastAsia="Times New Roman"/>
                <w:lang w:eastAsia="en-US"/>
              </w:rPr>
            </w:pPr>
          </w:p>
          <w:p w14:paraId="74F64E80" w14:textId="77777777" w:rsidR="00D30432" w:rsidRPr="008D3761" w:rsidRDefault="00D30432" w:rsidP="00C87288">
            <w:pPr>
              <w:pStyle w:val="ListeParagraf"/>
              <w:ind w:left="360"/>
              <w:rPr>
                <w:b/>
              </w:rPr>
            </w:pPr>
          </w:p>
        </w:tc>
      </w:tr>
      <w:tr w:rsidR="00240DD5" w:rsidRPr="008D3761" w14:paraId="033C7F41" w14:textId="77777777" w:rsidTr="001C37E4">
        <w:tc>
          <w:tcPr>
            <w:tcW w:w="1696" w:type="dxa"/>
          </w:tcPr>
          <w:p w14:paraId="1BE819E1" w14:textId="30A11B1D" w:rsidR="00240DD5" w:rsidRDefault="005C6034" w:rsidP="005C6034">
            <w:pPr>
              <w:rPr>
                <w:b/>
              </w:rPr>
            </w:pPr>
            <w:r>
              <w:rPr>
                <w:b/>
              </w:rPr>
              <w:t>15:45</w:t>
            </w:r>
            <w:r w:rsidR="00240DD5">
              <w:rPr>
                <w:b/>
              </w:rPr>
              <w:t>-1</w:t>
            </w:r>
            <w:r>
              <w:rPr>
                <w:b/>
              </w:rPr>
              <w:t>6:00</w:t>
            </w:r>
          </w:p>
        </w:tc>
        <w:tc>
          <w:tcPr>
            <w:tcW w:w="5049" w:type="dxa"/>
          </w:tcPr>
          <w:p w14:paraId="3235884F" w14:textId="3B560F83" w:rsidR="00240DD5" w:rsidRPr="00756279" w:rsidRDefault="00756279" w:rsidP="00756279">
            <w:pPr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756279">
              <w:rPr>
                <w:rFonts w:eastAsia="Times New Roman"/>
                <w:b/>
                <w:bCs/>
                <w:lang w:eastAsia="en-US"/>
              </w:rPr>
              <w:t>KAHVE ARASI</w:t>
            </w:r>
          </w:p>
        </w:tc>
        <w:tc>
          <w:tcPr>
            <w:tcW w:w="2311" w:type="dxa"/>
          </w:tcPr>
          <w:p w14:paraId="4ABB01AF" w14:textId="77777777" w:rsidR="00240DD5" w:rsidRPr="008D3761" w:rsidRDefault="00240DD5" w:rsidP="00240DD5">
            <w:pPr>
              <w:rPr>
                <w:b/>
              </w:rPr>
            </w:pPr>
          </w:p>
        </w:tc>
      </w:tr>
      <w:tr w:rsidR="00240DD5" w:rsidRPr="008D3761" w14:paraId="749B0106" w14:textId="77777777" w:rsidTr="001C37E4">
        <w:tc>
          <w:tcPr>
            <w:tcW w:w="1696" w:type="dxa"/>
          </w:tcPr>
          <w:p w14:paraId="6BFFC698" w14:textId="60126CF0" w:rsidR="00240DD5" w:rsidRDefault="005C6034" w:rsidP="005C6034">
            <w:pPr>
              <w:rPr>
                <w:b/>
              </w:rPr>
            </w:pPr>
            <w:r>
              <w:rPr>
                <w:b/>
              </w:rPr>
              <w:t>16</w:t>
            </w:r>
            <w:r w:rsidR="00240DD5">
              <w:rPr>
                <w:b/>
              </w:rPr>
              <w:t>:</w:t>
            </w:r>
            <w:r>
              <w:rPr>
                <w:b/>
              </w:rPr>
              <w:t>00</w:t>
            </w:r>
            <w:r w:rsidR="00240DD5">
              <w:rPr>
                <w:b/>
              </w:rPr>
              <w:t>-17:30</w:t>
            </w:r>
          </w:p>
        </w:tc>
        <w:tc>
          <w:tcPr>
            <w:tcW w:w="5049" w:type="dxa"/>
          </w:tcPr>
          <w:p w14:paraId="050E399B" w14:textId="24BF86D9" w:rsidR="00C87288" w:rsidRDefault="00240DD5" w:rsidP="00DA2E6B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Oturum VI</w:t>
            </w:r>
            <w:r w:rsidR="004C1154">
              <w:rPr>
                <w:rFonts w:eastAsia="Times New Roman"/>
                <w:lang w:eastAsia="en-US"/>
              </w:rPr>
              <w:t>I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  <w:p w14:paraId="0DC4A496" w14:textId="77777777" w:rsidR="00C87288" w:rsidRDefault="00C87288" w:rsidP="00C87288">
            <w:pPr>
              <w:rPr>
                <w:rFonts w:eastAsia="Times New Roman"/>
                <w:b/>
                <w:bCs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Demokratik, Katılımcı ve Kapsayıcı Toplumlar için Proje Fırsatları</w:t>
            </w:r>
          </w:p>
          <w:p w14:paraId="4BEAC796" w14:textId="7B954C46" w:rsidR="00C87288" w:rsidRPr="00435E81" w:rsidRDefault="00C87288" w:rsidP="00C87288">
            <w:pPr>
              <w:rPr>
                <w:rFonts w:eastAsia="Times New Roman"/>
                <w:lang w:eastAsia="en-US"/>
              </w:rPr>
            </w:pPr>
            <w:proofErr w:type="spellStart"/>
            <w:r w:rsidRPr="001C37E4">
              <w:rPr>
                <w:rFonts w:eastAsia="Times New Roman"/>
                <w:b/>
                <w:bCs/>
                <w:lang w:eastAsia="en-US"/>
              </w:rPr>
              <w:t>Moderatör</w:t>
            </w:r>
            <w:proofErr w:type="spellEnd"/>
            <w:r w:rsidRPr="001C37E4">
              <w:rPr>
                <w:rFonts w:eastAsia="Times New Roman"/>
                <w:b/>
                <w:bCs/>
                <w:lang w:eastAsia="en-US"/>
              </w:rPr>
              <w:t>: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4E0570">
              <w:rPr>
                <w:rFonts w:eastAsia="Times New Roman"/>
                <w:lang w:eastAsia="en-US"/>
              </w:rPr>
              <w:t>AB Başkanlığı</w:t>
            </w:r>
          </w:p>
          <w:p w14:paraId="2103F665" w14:textId="6F09C1D0" w:rsidR="00C87288" w:rsidRPr="00435E81" w:rsidRDefault="00CE7BBD" w:rsidP="004E0570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CE7BBD">
              <w:rPr>
                <w:rFonts w:eastAsia="Times New Roman"/>
                <w:lang w:eastAsia="en-US"/>
              </w:rPr>
              <w:t>Vatandaşlar, Eşitlik, Haklar ve Değerler</w:t>
            </w:r>
            <w:r>
              <w:rPr>
                <w:rFonts w:eastAsia="Times New Roman"/>
                <w:lang w:eastAsia="en-US"/>
              </w:rPr>
              <w:t xml:space="preserve"> Programı</w:t>
            </w:r>
            <w:r w:rsidR="00C87288">
              <w:rPr>
                <w:rFonts w:eastAsia="Times New Roman"/>
                <w:lang w:eastAsia="en-US"/>
              </w:rPr>
              <w:t>- sunumu</w:t>
            </w:r>
            <w:r w:rsidR="004E0570">
              <w:rPr>
                <w:rFonts w:eastAsia="Times New Roman"/>
                <w:lang w:eastAsia="en-US"/>
              </w:rPr>
              <w:t xml:space="preserve">- </w:t>
            </w:r>
            <w:r w:rsidR="004E0570" w:rsidRPr="004E0570">
              <w:rPr>
                <w:rFonts w:eastAsia="Times New Roman"/>
                <w:lang w:eastAsia="en-US"/>
              </w:rPr>
              <w:t>Türkiye Belediyeler Birliği (TBB)</w:t>
            </w:r>
          </w:p>
          <w:p w14:paraId="301044A7" w14:textId="77777777" w:rsidR="00C87288" w:rsidRPr="007746CF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I-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  <w:p w14:paraId="7B268AD7" w14:textId="77777777" w:rsidR="00C87288" w:rsidRDefault="00C87288" w:rsidP="00C87288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lang w:eastAsia="en-US"/>
              </w:rPr>
            </w:pPr>
            <w:r w:rsidRPr="00435E81">
              <w:rPr>
                <w:rFonts w:eastAsia="Times New Roman"/>
                <w:lang w:eastAsia="en-US"/>
              </w:rPr>
              <w:t>Proje Deneyimi II-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  <w:p w14:paraId="4E729B0C" w14:textId="175A9D4D" w:rsidR="00C87288" w:rsidRPr="00DA2E6B" w:rsidRDefault="00021503" w:rsidP="003833B1">
            <w:pPr>
              <w:rPr>
                <w:rFonts w:eastAsia="Times New Roman"/>
                <w:lang w:eastAsia="en-US"/>
              </w:rPr>
            </w:pPr>
            <w:r w:rsidRPr="00021503">
              <w:rPr>
                <w:rFonts w:eastAsia="Times New Roman"/>
                <w:b/>
                <w:bCs/>
                <w:i/>
                <w:lang w:eastAsia="en-US"/>
              </w:rPr>
              <w:t>Değerlendirme</w:t>
            </w:r>
            <w:r w:rsidR="00C87288" w:rsidRPr="00021503">
              <w:rPr>
                <w:rFonts w:eastAsia="Times New Roman"/>
                <w:b/>
                <w:bCs/>
                <w:i/>
                <w:lang w:eastAsia="en-US"/>
              </w:rPr>
              <w:t>: IPA ve AB Programlarında Sektörel Entegrasyon</w:t>
            </w:r>
            <w:r w:rsidR="00C87288">
              <w:rPr>
                <w:rFonts w:eastAsia="Times New Roman"/>
                <w:lang w:eastAsia="en-US"/>
              </w:rPr>
              <w:t xml:space="preserve"> </w:t>
            </w:r>
            <w:r w:rsidR="003833B1">
              <w:rPr>
                <w:rFonts w:eastAsia="Times New Roman"/>
                <w:lang w:eastAsia="en-US"/>
              </w:rPr>
              <w:t>AB Başkanlığı</w:t>
            </w:r>
          </w:p>
        </w:tc>
        <w:tc>
          <w:tcPr>
            <w:tcW w:w="2311" w:type="dxa"/>
          </w:tcPr>
          <w:p w14:paraId="4D3D0E0A" w14:textId="5F4E7F10" w:rsidR="00240DD5" w:rsidRPr="00C87288" w:rsidRDefault="00240DD5" w:rsidP="00C87288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Programlar: </w:t>
            </w:r>
          </w:p>
          <w:p w14:paraId="38D5F20F" w14:textId="3113F991" w:rsidR="002359C6" w:rsidRPr="002359C6" w:rsidRDefault="00C87288" w:rsidP="002359C6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lang w:eastAsia="en-US"/>
              </w:rPr>
            </w:pPr>
            <w:r w:rsidRPr="00FD2082">
              <w:rPr>
                <w:rFonts w:eastAsia="Times New Roman"/>
                <w:b/>
                <w:bCs/>
                <w:lang w:eastAsia="en-US"/>
              </w:rPr>
              <w:t>Ufuk Avrupa-</w:t>
            </w:r>
            <w:r w:rsidR="005D2993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="005D2993" w:rsidRPr="005D2993">
              <w:rPr>
                <w:rFonts w:eastAsia="Times New Roman"/>
                <w:bCs/>
                <w:lang w:eastAsia="en-US"/>
              </w:rPr>
              <w:t>Sütun II</w:t>
            </w:r>
            <w:r w:rsidRPr="00FD2082">
              <w:rPr>
                <w:rFonts w:eastAsia="Times New Roman"/>
                <w:b/>
                <w:bCs/>
                <w:lang w:eastAsia="en-US"/>
              </w:rPr>
              <w:t> </w:t>
            </w:r>
            <w:r>
              <w:rPr>
                <w:rFonts w:eastAsia="Times New Roman"/>
                <w:lang w:eastAsia="en-US"/>
              </w:rPr>
              <w:t xml:space="preserve">Küme 2 </w:t>
            </w:r>
            <w:r w:rsidR="00B31A00">
              <w:rPr>
                <w:rFonts w:eastAsia="Times New Roman"/>
                <w:lang w:eastAsia="en-US"/>
              </w:rPr>
              <w:t xml:space="preserve">Kültür Yaratıcılık ve Kapsayıcı Toplumlar </w:t>
            </w:r>
          </w:p>
          <w:p w14:paraId="3B91DDF7" w14:textId="2C8F2257" w:rsidR="00C87288" w:rsidRDefault="00CE7BBD" w:rsidP="00CE7BBD">
            <w:pPr>
              <w:pStyle w:val="ListeParagraf"/>
              <w:numPr>
                <w:ilvl w:val="0"/>
                <w:numId w:val="5"/>
              </w:numPr>
              <w:rPr>
                <w:rFonts w:eastAsia="Times New Roman"/>
                <w:b/>
                <w:bCs/>
                <w:lang w:eastAsia="en-US"/>
              </w:rPr>
            </w:pPr>
            <w:r w:rsidRPr="00CE7BBD">
              <w:rPr>
                <w:rFonts w:eastAsia="Times New Roman"/>
                <w:b/>
                <w:bCs/>
                <w:lang w:eastAsia="en-US"/>
              </w:rPr>
              <w:t>Vatandaşlar, Eşitlik, Haklar ve Değerler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346061">
              <w:rPr>
                <w:rFonts w:eastAsia="Times New Roman"/>
                <w:b/>
                <w:bCs/>
                <w:lang w:eastAsia="en-US"/>
              </w:rPr>
              <w:t>Programı</w:t>
            </w:r>
            <w:r w:rsidR="00C87288" w:rsidRPr="00346061"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4473EB77" w14:textId="77777777" w:rsidR="00843F5F" w:rsidRDefault="00843F5F" w:rsidP="00843F5F">
            <w:pPr>
              <w:pStyle w:val="ListeParagraf"/>
              <w:ind w:left="360"/>
              <w:rPr>
                <w:rFonts w:eastAsia="Times New Roman"/>
                <w:b/>
                <w:bCs/>
                <w:lang w:eastAsia="en-US"/>
              </w:rPr>
            </w:pPr>
          </w:p>
          <w:p w14:paraId="1DB2EF82" w14:textId="3BDAA01B" w:rsidR="00C87288" w:rsidRPr="008D3761" w:rsidRDefault="00C87288" w:rsidP="00F13EC3">
            <w:pPr>
              <w:pStyle w:val="ListeParagraf"/>
              <w:ind w:left="360"/>
              <w:rPr>
                <w:b/>
              </w:rPr>
            </w:pPr>
          </w:p>
        </w:tc>
      </w:tr>
      <w:tr w:rsidR="00240DD5" w:rsidRPr="008D3761" w14:paraId="2908134E" w14:textId="77777777" w:rsidTr="001C37E4">
        <w:tc>
          <w:tcPr>
            <w:tcW w:w="1696" w:type="dxa"/>
          </w:tcPr>
          <w:p w14:paraId="0381DDF3" w14:textId="2F41332E" w:rsidR="00240DD5" w:rsidRDefault="00240DD5" w:rsidP="00240DD5">
            <w:pPr>
              <w:rPr>
                <w:b/>
              </w:rPr>
            </w:pPr>
            <w:r>
              <w:rPr>
                <w:b/>
              </w:rPr>
              <w:lastRenderedPageBreak/>
              <w:t>17:30-17:45</w:t>
            </w:r>
          </w:p>
        </w:tc>
        <w:tc>
          <w:tcPr>
            <w:tcW w:w="5049" w:type="dxa"/>
          </w:tcPr>
          <w:p w14:paraId="7799CE79" w14:textId="254A62B3" w:rsidR="00240DD5" w:rsidRPr="00240DD5" w:rsidRDefault="00240DD5" w:rsidP="00240DD5">
            <w:pPr>
              <w:rPr>
                <w:rFonts w:eastAsia="Times New Roman"/>
                <w:b/>
                <w:bCs/>
                <w:lang w:eastAsia="en-US"/>
              </w:rPr>
            </w:pPr>
            <w:r w:rsidRPr="00240DD5">
              <w:rPr>
                <w:rFonts w:eastAsia="Times New Roman"/>
                <w:b/>
                <w:bCs/>
                <w:lang w:eastAsia="en-US"/>
              </w:rPr>
              <w:t xml:space="preserve">Genel Değerlendirme: </w:t>
            </w:r>
          </w:p>
          <w:p w14:paraId="4EE36DF7" w14:textId="6E0DD7BD" w:rsidR="00832B11" w:rsidRDefault="00832B11" w:rsidP="00240DD5">
            <w:pPr>
              <w:rPr>
                <w:rFonts w:eastAsia="Times New Roman"/>
                <w:b/>
                <w:bCs/>
                <w:lang w:eastAsia="en-US"/>
              </w:rPr>
            </w:pPr>
            <w:r w:rsidRPr="00BC0083">
              <w:rPr>
                <w:rFonts w:eastAsia="Times New Roman"/>
                <w:b/>
                <w:bCs/>
                <w:lang w:eastAsia="en-US"/>
              </w:rPr>
              <w:t xml:space="preserve">Gelecekte AB-TR İşbirliğinin Birlik Programlarında Bilgi </w:t>
            </w:r>
            <w:r w:rsidR="000B21D8">
              <w:rPr>
                <w:rFonts w:eastAsia="Times New Roman"/>
                <w:b/>
                <w:bCs/>
                <w:lang w:eastAsia="en-US"/>
              </w:rPr>
              <w:t>Ü</w:t>
            </w:r>
            <w:r w:rsidRPr="00BC0083">
              <w:rPr>
                <w:rFonts w:eastAsia="Times New Roman"/>
                <w:b/>
                <w:bCs/>
                <w:lang w:eastAsia="en-US"/>
              </w:rPr>
              <w:t xml:space="preserve">çgeni </w:t>
            </w:r>
            <w:r w:rsidR="000B21D8">
              <w:rPr>
                <w:rFonts w:eastAsia="Times New Roman"/>
                <w:b/>
                <w:bCs/>
                <w:lang w:eastAsia="en-US"/>
              </w:rPr>
              <w:t>Ü</w:t>
            </w:r>
            <w:r w:rsidRPr="00BC0083">
              <w:rPr>
                <w:rFonts w:eastAsia="Times New Roman"/>
                <w:b/>
                <w:bCs/>
                <w:lang w:eastAsia="en-US"/>
              </w:rPr>
              <w:t xml:space="preserve">zerinden  İnşası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1"/>
              <w:gridCol w:w="2412"/>
            </w:tblGrid>
            <w:tr w:rsidR="00756279" w14:paraId="43C3F7F6" w14:textId="77777777" w:rsidTr="00756279">
              <w:tc>
                <w:tcPr>
                  <w:tcW w:w="2411" w:type="dxa"/>
                </w:tcPr>
                <w:p w14:paraId="299F5D60" w14:textId="77777777" w:rsidR="00756279" w:rsidRDefault="00756279" w:rsidP="00756279">
                  <w:pPr>
                    <w:rPr>
                      <w:rFonts w:eastAsia="Times New Roman"/>
                      <w:lang w:eastAsia="en-US"/>
                    </w:rPr>
                  </w:pPr>
                  <w:r w:rsidRPr="00DB6FAC">
                    <w:rPr>
                      <w:rFonts w:eastAsia="Times New Roman"/>
                      <w:lang w:eastAsia="en-US"/>
                    </w:rPr>
                    <w:t>Beyza Turan</w:t>
                  </w:r>
                </w:p>
                <w:p w14:paraId="4D47F73B" w14:textId="62FF5755" w:rsidR="00756279" w:rsidRPr="00756279" w:rsidRDefault="00756279" w:rsidP="00240DD5">
                  <w:pPr>
                    <w:rPr>
                      <w:rFonts w:eastAsia="Times New Roman"/>
                      <w:lang w:eastAsia="en-US"/>
                    </w:rPr>
                  </w:pPr>
                  <w:r>
                    <w:rPr>
                      <w:rFonts w:eastAsia="Times New Roman"/>
                      <w:lang w:eastAsia="en-US"/>
                    </w:rPr>
                    <w:t xml:space="preserve">AB Başkanlığı - </w:t>
                  </w:r>
                  <w:r w:rsidRPr="00DB6FAC">
                    <w:rPr>
                      <w:rFonts w:eastAsia="Times New Roman"/>
                      <w:lang w:eastAsia="en-US"/>
                    </w:rPr>
                    <w:t>Programlama Daire Başkanı</w:t>
                  </w:r>
                </w:p>
              </w:tc>
              <w:tc>
                <w:tcPr>
                  <w:tcW w:w="2412" w:type="dxa"/>
                </w:tcPr>
                <w:p w14:paraId="7B1FFCF8" w14:textId="77777777" w:rsidR="00756279" w:rsidRDefault="00756279" w:rsidP="00756279">
                  <w:pPr>
                    <w:rPr>
                      <w:rFonts w:eastAsia="Times New Roman"/>
                      <w:lang w:eastAsia="en-US"/>
                    </w:rPr>
                  </w:pPr>
                  <w:r>
                    <w:rPr>
                      <w:rFonts w:eastAsia="Times New Roman"/>
                      <w:lang w:eastAsia="en-US"/>
                    </w:rPr>
                    <w:t xml:space="preserve">Dr. F. Şebnem Sözer </w:t>
                  </w:r>
                </w:p>
                <w:p w14:paraId="5CE4775C" w14:textId="7FF6BE7E" w:rsidR="00756279" w:rsidRPr="00756279" w:rsidRDefault="00756279" w:rsidP="00240DD5">
                  <w:pPr>
                    <w:rPr>
                      <w:rFonts w:eastAsia="Times New Roman"/>
                      <w:lang w:eastAsia="en-US"/>
                    </w:rPr>
                  </w:pPr>
                  <w:r>
                    <w:rPr>
                      <w:rFonts w:eastAsia="Times New Roman"/>
                      <w:lang w:eastAsia="en-US"/>
                    </w:rPr>
                    <w:t xml:space="preserve">AB Başkanlığı - Birlik Programları ve Sınır Ötesi İşbirliği Daire Başkanı </w:t>
                  </w:r>
                </w:p>
              </w:tc>
            </w:tr>
          </w:tbl>
          <w:p w14:paraId="282C706C" w14:textId="384C7AAC" w:rsidR="00DB6FAC" w:rsidRDefault="00DB6FAC" w:rsidP="00756279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311" w:type="dxa"/>
          </w:tcPr>
          <w:p w14:paraId="4BE19B1A" w14:textId="77777777" w:rsidR="00240DD5" w:rsidRDefault="00240DD5" w:rsidP="00240DD5">
            <w:pPr>
              <w:rPr>
                <w:rFonts w:eastAsia="Times New Roman"/>
                <w:b/>
                <w:bCs/>
                <w:lang w:eastAsia="en-US"/>
              </w:rPr>
            </w:pPr>
          </w:p>
        </w:tc>
      </w:tr>
    </w:tbl>
    <w:p w14:paraId="183898F2" w14:textId="1BCCCAF4" w:rsidR="00BC0083" w:rsidRDefault="00BC0083" w:rsidP="00756279"/>
    <w:p w14:paraId="5FA3B9CC" w14:textId="11FF4B85" w:rsidR="00A50347" w:rsidRDefault="00A50347" w:rsidP="00756279"/>
    <w:sectPr w:rsidR="00A5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14E"/>
    <w:multiLevelType w:val="hybridMultilevel"/>
    <w:tmpl w:val="76727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421C"/>
    <w:multiLevelType w:val="hybridMultilevel"/>
    <w:tmpl w:val="662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6361"/>
    <w:multiLevelType w:val="hybridMultilevel"/>
    <w:tmpl w:val="99C45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37142"/>
    <w:multiLevelType w:val="hybridMultilevel"/>
    <w:tmpl w:val="8A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0704A"/>
    <w:multiLevelType w:val="hybridMultilevel"/>
    <w:tmpl w:val="2B50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4462C"/>
    <w:multiLevelType w:val="hybridMultilevel"/>
    <w:tmpl w:val="74D4467C"/>
    <w:lvl w:ilvl="0" w:tplc="33DAB36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9C521B"/>
    <w:multiLevelType w:val="hybridMultilevel"/>
    <w:tmpl w:val="4CC0D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0D86"/>
    <w:multiLevelType w:val="hybridMultilevel"/>
    <w:tmpl w:val="0B96F2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30854"/>
    <w:multiLevelType w:val="hybridMultilevel"/>
    <w:tmpl w:val="6494E6D8"/>
    <w:lvl w:ilvl="0" w:tplc="A5682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3A25"/>
    <w:multiLevelType w:val="hybridMultilevel"/>
    <w:tmpl w:val="90A0C936"/>
    <w:lvl w:ilvl="0" w:tplc="E0F6F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83"/>
    <w:rsid w:val="00001277"/>
    <w:rsid w:val="00002963"/>
    <w:rsid w:val="00021503"/>
    <w:rsid w:val="00021DF0"/>
    <w:rsid w:val="00030F04"/>
    <w:rsid w:val="000358A9"/>
    <w:rsid w:val="0006224E"/>
    <w:rsid w:val="000659DC"/>
    <w:rsid w:val="000968DB"/>
    <w:rsid w:val="000A61CA"/>
    <w:rsid w:val="000B21D8"/>
    <w:rsid w:val="000B4620"/>
    <w:rsid w:val="000C7DB6"/>
    <w:rsid w:val="000D5C7E"/>
    <w:rsid w:val="000F1BB2"/>
    <w:rsid w:val="001269CE"/>
    <w:rsid w:val="001404EB"/>
    <w:rsid w:val="0015250B"/>
    <w:rsid w:val="001748C3"/>
    <w:rsid w:val="00180C06"/>
    <w:rsid w:val="001957A0"/>
    <w:rsid w:val="001973AD"/>
    <w:rsid w:val="001C1407"/>
    <w:rsid w:val="001C37E4"/>
    <w:rsid w:val="001D2ADD"/>
    <w:rsid w:val="001D6694"/>
    <w:rsid w:val="001E3253"/>
    <w:rsid w:val="00224F1D"/>
    <w:rsid w:val="002359C6"/>
    <w:rsid w:val="00240DD5"/>
    <w:rsid w:val="00271247"/>
    <w:rsid w:val="002813D7"/>
    <w:rsid w:val="002A6007"/>
    <w:rsid w:val="002A648F"/>
    <w:rsid w:val="002B17E0"/>
    <w:rsid w:val="002C0381"/>
    <w:rsid w:val="002D1613"/>
    <w:rsid w:val="002D6E4F"/>
    <w:rsid w:val="002E5AFA"/>
    <w:rsid w:val="002E5D15"/>
    <w:rsid w:val="002F265B"/>
    <w:rsid w:val="002F5DFC"/>
    <w:rsid w:val="00304A52"/>
    <w:rsid w:val="003054BE"/>
    <w:rsid w:val="003156A5"/>
    <w:rsid w:val="0032511D"/>
    <w:rsid w:val="00346061"/>
    <w:rsid w:val="003833B1"/>
    <w:rsid w:val="003847F0"/>
    <w:rsid w:val="003A1F3A"/>
    <w:rsid w:val="003C6999"/>
    <w:rsid w:val="003E6534"/>
    <w:rsid w:val="00414239"/>
    <w:rsid w:val="00416AD3"/>
    <w:rsid w:val="00435E81"/>
    <w:rsid w:val="004372C6"/>
    <w:rsid w:val="00480152"/>
    <w:rsid w:val="004A379D"/>
    <w:rsid w:val="004A6CA6"/>
    <w:rsid w:val="004B02BC"/>
    <w:rsid w:val="004C1154"/>
    <w:rsid w:val="004C3113"/>
    <w:rsid w:val="004E0570"/>
    <w:rsid w:val="00502BF1"/>
    <w:rsid w:val="005037B0"/>
    <w:rsid w:val="00510241"/>
    <w:rsid w:val="00526397"/>
    <w:rsid w:val="00534FE9"/>
    <w:rsid w:val="005378E9"/>
    <w:rsid w:val="00541B5D"/>
    <w:rsid w:val="00560730"/>
    <w:rsid w:val="005705DE"/>
    <w:rsid w:val="0057771C"/>
    <w:rsid w:val="005A6912"/>
    <w:rsid w:val="005B1F67"/>
    <w:rsid w:val="005C6034"/>
    <w:rsid w:val="005D2993"/>
    <w:rsid w:val="005D303A"/>
    <w:rsid w:val="005D6ADA"/>
    <w:rsid w:val="005E56AC"/>
    <w:rsid w:val="00614327"/>
    <w:rsid w:val="0062435D"/>
    <w:rsid w:val="00641025"/>
    <w:rsid w:val="00664965"/>
    <w:rsid w:val="00686E00"/>
    <w:rsid w:val="006B6F19"/>
    <w:rsid w:val="006C1CB2"/>
    <w:rsid w:val="006D28EE"/>
    <w:rsid w:val="006E5AA3"/>
    <w:rsid w:val="00710E67"/>
    <w:rsid w:val="007433AA"/>
    <w:rsid w:val="007514E7"/>
    <w:rsid w:val="00756279"/>
    <w:rsid w:val="007718D1"/>
    <w:rsid w:val="00774591"/>
    <w:rsid w:val="007746CF"/>
    <w:rsid w:val="007777DB"/>
    <w:rsid w:val="007837C0"/>
    <w:rsid w:val="00784574"/>
    <w:rsid w:val="007A11CC"/>
    <w:rsid w:val="007A3CCF"/>
    <w:rsid w:val="007C1567"/>
    <w:rsid w:val="007D5A54"/>
    <w:rsid w:val="007E54C3"/>
    <w:rsid w:val="0080057D"/>
    <w:rsid w:val="00832B11"/>
    <w:rsid w:val="00843F5F"/>
    <w:rsid w:val="00860FC5"/>
    <w:rsid w:val="008663A2"/>
    <w:rsid w:val="00871705"/>
    <w:rsid w:val="0089115D"/>
    <w:rsid w:val="008B0C2B"/>
    <w:rsid w:val="008C3E7F"/>
    <w:rsid w:val="008D41A1"/>
    <w:rsid w:val="008D7B04"/>
    <w:rsid w:val="008E1B86"/>
    <w:rsid w:val="008E6718"/>
    <w:rsid w:val="008F43F4"/>
    <w:rsid w:val="009454B1"/>
    <w:rsid w:val="00960B63"/>
    <w:rsid w:val="0097241D"/>
    <w:rsid w:val="0099755E"/>
    <w:rsid w:val="009A58BE"/>
    <w:rsid w:val="009D1820"/>
    <w:rsid w:val="009E2986"/>
    <w:rsid w:val="009F5D3D"/>
    <w:rsid w:val="00A030C7"/>
    <w:rsid w:val="00A23DAE"/>
    <w:rsid w:val="00A434D6"/>
    <w:rsid w:val="00A44094"/>
    <w:rsid w:val="00A50347"/>
    <w:rsid w:val="00A74312"/>
    <w:rsid w:val="00AA2B04"/>
    <w:rsid w:val="00AA67F7"/>
    <w:rsid w:val="00AA6FB2"/>
    <w:rsid w:val="00AB345B"/>
    <w:rsid w:val="00AC71A1"/>
    <w:rsid w:val="00AD7CCF"/>
    <w:rsid w:val="00AE2EC0"/>
    <w:rsid w:val="00B13643"/>
    <w:rsid w:val="00B31A00"/>
    <w:rsid w:val="00B33A1D"/>
    <w:rsid w:val="00B453A9"/>
    <w:rsid w:val="00BA00A8"/>
    <w:rsid w:val="00BC0083"/>
    <w:rsid w:val="00BC0CA5"/>
    <w:rsid w:val="00BD719B"/>
    <w:rsid w:val="00BD72D6"/>
    <w:rsid w:val="00C008E2"/>
    <w:rsid w:val="00C1054A"/>
    <w:rsid w:val="00C20C9D"/>
    <w:rsid w:val="00C52D2D"/>
    <w:rsid w:val="00C87288"/>
    <w:rsid w:val="00CE7BBD"/>
    <w:rsid w:val="00CF5ED8"/>
    <w:rsid w:val="00D30432"/>
    <w:rsid w:val="00D83BF1"/>
    <w:rsid w:val="00D85F5C"/>
    <w:rsid w:val="00DA2E6B"/>
    <w:rsid w:val="00DB6FAC"/>
    <w:rsid w:val="00DC4254"/>
    <w:rsid w:val="00DC7B9C"/>
    <w:rsid w:val="00DF2994"/>
    <w:rsid w:val="00DF6480"/>
    <w:rsid w:val="00E57448"/>
    <w:rsid w:val="00E6473D"/>
    <w:rsid w:val="00E93D05"/>
    <w:rsid w:val="00EA29C4"/>
    <w:rsid w:val="00EA3D4A"/>
    <w:rsid w:val="00EB146D"/>
    <w:rsid w:val="00EB16CB"/>
    <w:rsid w:val="00EB721A"/>
    <w:rsid w:val="00ED427B"/>
    <w:rsid w:val="00EE2658"/>
    <w:rsid w:val="00EE4CA1"/>
    <w:rsid w:val="00F13EC3"/>
    <w:rsid w:val="00F34BE4"/>
    <w:rsid w:val="00F43F81"/>
    <w:rsid w:val="00F519F7"/>
    <w:rsid w:val="00F6506C"/>
    <w:rsid w:val="00F95A05"/>
    <w:rsid w:val="00FD2082"/>
    <w:rsid w:val="00FE1C9E"/>
    <w:rsid w:val="00FF50D1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F921"/>
  <w15:chartTrackingRefBased/>
  <w15:docId w15:val="{99DDA1B1-F0F3-4358-949B-1D657B32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083"/>
    <w:pPr>
      <w:spacing w:after="0" w:line="240" w:lineRule="auto"/>
    </w:pPr>
    <w:rPr>
      <w:rFonts w:ascii="Calibri" w:hAnsi="Calibri" w:cs="Calibri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C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37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083"/>
    <w:pPr>
      <w:ind w:left="720"/>
    </w:pPr>
  </w:style>
  <w:style w:type="table" w:styleId="TabloKlavuzu">
    <w:name w:val="Table Grid"/>
    <w:basedOn w:val="NormalTablo"/>
    <w:uiPriority w:val="39"/>
    <w:rsid w:val="00614327"/>
    <w:pPr>
      <w:spacing w:before="100" w:after="0" w:line="240" w:lineRule="auto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614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4327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C37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C37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/>
    </w:rPr>
  </w:style>
  <w:style w:type="character" w:styleId="HafifBavuru">
    <w:name w:val="Subtle Reference"/>
    <w:basedOn w:val="VarsaylanParagrafYazTipi"/>
    <w:uiPriority w:val="31"/>
    <w:qFormat/>
    <w:rsid w:val="001973AD"/>
    <w:rPr>
      <w:smallCaps/>
      <w:color w:val="5A5A5A" w:themeColor="text1" w:themeTint="A5"/>
    </w:rPr>
  </w:style>
  <w:style w:type="character" w:styleId="HafifVurgulama">
    <w:name w:val="Subtle Emphasis"/>
    <w:basedOn w:val="VarsaylanParagrafYazTipi"/>
    <w:uiPriority w:val="19"/>
    <w:qFormat/>
    <w:rsid w:val="001973AD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2E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EC0"/>
    <w:rPr>
      <w:rFonts w:ascii="Segoe UI" w:hAnsi="Segoe UI" w:cs="Segoe UI"/>
      <w:sz w:val="18"/>
      <w:szCs w:val="18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80057D"/>
    <w:rPr>
      <w:color w:val="0563C1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1E32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E325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E3253"/>
    <w:rPr>
      <w:rFonts w:ascii="Calibri" w:hAnsi="Calibri" w:cs="Calibri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32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3253"/>
    <w:rPr>
      <w:rFonts w:ascii="Calibri" w:hAnsi="Calibri" w:cs="Calibri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tioevents.com/events/abprogramlariveprojefirsatlaricalista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Akar</dc:creator>
  <cp:keywords/>
  <dc:description/>
  <cp:lastModifiedBy>Yunus Emre ÖZKAN</cp:lastModifiedBy>
  <cp:revision>4</cp:revision>
  <cp:lastPrinted>2022-04-15T07:47:00Z</cp:lastPrinted>
  <dcterms:created xsi:type="dcterms:W3CDTF">2022-04-22T06:52:00Z</dcterms:created>
  <dcterms:modified xsi:type="dcterms:W3CDTF">2022-04-25T12:41:00Z</dcterms:modified>
</cp:coreProperties>
</file>