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13"/>
        <w:gridCol w:w="2648"/>
        <w:gridCol w:w="2971"/>
        <w:gridCol w:w="2707"/>
        <w:gridCol w:w="3261"/>
        <w:gridCol w:w="3260"/>
      </w:tblGrid>
      <w:tr w:rsidR="00873BE3" w:rsidTr="000C7259">
        <w:trPr>
          <w:trHeight w:val="334"/>
        </w:trPr>
        <w:tc>
          <w:tcPr>
            <w:tcW w:w="16160" w:type="dxa"/>
            <w:gridSpan w:val="6"/>
          </w:tcPr>
          <w:p w:rsidR="00873BE3" w:rsidRDefault="00873BE3" w:rsidP="000C7259">
            <w:pPr>
              <w:tabs>
                <w:tab w:val="bar" w:pos="16092"/>
              </w:tabs>
              <w:ind w:right="1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9C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Eldivan Sağlık Hizmetleri Meslek Yüksekokulu Çocuk Bakımı Ve Gençlik Hizmetleri Bölümü Çocuk Gelişimi Programı</w:t>
            </w:r>
          </w:p>
          <w:p w:rsidR="00873BE3" w:rsidRPr="009C10B0" w:rsidRDefault="00873BE3" w:rsidP="000C7259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Eğitim-Öğretim Yılı 1. Sınıf </w:t>
            </w:r>
            <w:r w:rsidRPr="009C1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Güz Yarıyılı Normal Öğretim Ders Programı</w:t>
            </w:r>
          </w:p>
          <w:p w:rsidR="00873BE3" w:rsidRDefault="00873BE3" w:rsidP="000C7259"/>
        </w:tc>
      </w:tr>
      <w:tr w:rsidR="00873BE3" w:rsidTr="000C7259">
        <w:trPr>
          <w:trHeight w:val="334"/>
        </w:trPr>
        <w:tc>
          <w:tcPr>
            <w:tcW w:w="1313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SAAT</w:t>
            </w:r>
          </w:p>
        </w:tc>
        <w:tc>
          <w:tcPr>
            <w:tcW w:w="2648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PAZARTESİ</w:t>
            </w:r>
          </w:p>
        </w:tc>
        <w:tc>
          <w:tcPr>
            <w:tcW w:w="2971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SALI</w:t>
            </w:r>
          </w:p>
        </w:tc>
        <w:tc>
          <w:tcPr>
            <w:tcW w:w="2707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ÇARŞAMBA</w:t>
            </w:r>
          </w:p>
        </w:tc>
        <w:tc>
          <w:tcPr>
            <w:tcW w:w="3261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PERŞEMBE</w:t>
            </w:r>
          </w:p>
        </w:tc>
        <w:tc>
          <w:tcPr>
            <w:tcW w:w="3260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CUMA</w:t>
            </w:r>
          </w:p>
        </w:tc>
      </w:tr>
      <w:tr w:rsidR="00873BE3" w:rsidTr="000C7259">
        <w:trPr>
          <w:trHeight w:val="919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08: 30-9: 15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Sınıf:- Drama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OdasıİSM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ÖZC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ATA101 - Atatürk İlkeleri ve İnkılâp Tarihi I(</w:t>
            </w:r>
            <w:proofErr w:type="spellStart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Şb</w:t>
            </w:r>
            <w:proofErr w:type="spellEnd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L11101-ENG. DEN.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907"/>
        </w:trPr>
        <w:tc>
          <w:tcPr>
            <w:tcW w:w="1313" w:type="dxa"/>
            <w:shd w:val="clear" w:color="auto" w:fill="FFFFFF" w:themeFill="background1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09: 30-10: 15</w:t>
            </w:r>
          </w:p>
        </w:tc>
        <w:tc>
          <w:tcPr>
            <w:tcW w:w="2648" w:type="dxa"/>
            <w:shd w:val="clear" w:color="auto" w:fill="FFFFFF" w:themeFill="background1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Sınıf:- Drama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OdasıİSM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ÖZC</w:t>
            </w:r>
          </w:p>
        </w:tc>
        <w:tc>
          <w:tcPr>
            <w:tcW w:w="2707" w:type="dxa"/>
            <w:shd w:val="clear" w:color="auto" w:fill="FFFFFF" w:themeFill="background1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  <w:shd w:val="clear" w:color="auto" w:fill="FFFFFF" w:themeFill="background1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6519">
              <w:rPr>
                <w:rStyle w:val="Gl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ATA101 - Atatürk İlkeleri ve İnkılâp Tarihi I(</w:t>
            </w:r>
            <w:proofErr w:type="spellStart"/>
            <w:r w:rsidRPr="00356519">
              <w:rPr>
                <w:rStyle w:val="Gl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Şb</w:t>
            </w:r>
            <w:proofErr w:type="spellEnd"/>
            <w:r w:rsidRPr="00356519">
              <w:rPr>
                <w:rStyle w:val="Gl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:)</w:t>
            </w:r>
            <w:r w:rsidRPr="00356519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br/>
            </w:r>
            <w:r w:rsidRPr="001C43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Sınıf: L11101- ENG. DEN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907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10: 30-11: 15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Sınıf:- Drama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OdasıİSM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ÖZC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YDİ101 - İngilizce I(</w:t>
            </w:r>
            <w:proofErr w:type="spellStart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Şb</w:t>
            </w:r>
            <w:proofErr w:type="spellEnd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:)</w:t>
            </w:r>
            <w:r w:rsidRPr="00356519">
              <w:rPr>
                <w:rFonts w:ascii="Arial" w:hAnsi="Arial" w:cs="Arial"/>
                <w:color w:val="000000"/>
                <w:sz w:val="16"/>
                <w:szCs w:val="16"/>
                <w:shd w:val="clear" w:color="auto" w:fill="EEECE1" w:themeFill="background2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SED.YAZ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.KÖK.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693"/>
        </w:trPr>
        <w:tc>
          <w:tcPr>
            <w:tcW w:w="1313" w:type="dxa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11: 30-12: 15</w:t>
            </w:r>
          </w:p>
        </w:tc>
        <w:tc>
          <w:tcPr>
            <w:tcW w:w="2648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Sınıf:- Drama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OdasıİSM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ÖZC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YDİ101 - İngilizce I(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:)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SED.YAZ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.KÖK.</w:t>
            </w:r>
          </w:p>
        </w:tc>
        <w:tc>
          <w:tcPr>
            <w:tcW w:w="3260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907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12: 30-13: 15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spacing w:line="276" w:lineRule="auto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119 – EĞİTİM KURUMLARINDA MESLEKİ SORUMLULUK VE ETİK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BED. EMİN.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spacing w:line="276" w:lineRule="auto"/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spacing w:line="276" w:lineRule="auto"/>
            </w:pPr>
          </w:p>
        </w:tc>
      </w:tr>
      <w:tr w:rsidR="00873BE3" w:rsidTr="000C7259">
        <w:trPr>
          <w:trHeight w:val="407"/>
        </w:trPr>
        <w:tc>
          <w:tcPr>
            <w:tcW w:w="1313" w:type="dxa"/>
            <w:vMerge w:val="restart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 15-14: 00</w:t>
            </w:r>
          </w:p>
        </w:tc>
        <w:tc>
          <w:tcPr>
            <w:tcW w:w="2648" w:type="dxa"/>
            <w:vMerge w:val="restart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L11101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SÜM. TAT.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119 – EĞİTİM KURUMLARINDA MESLEKİ SORUMLULUK VE ETİK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: 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tr-TR"/>
              </w:rPr>
              <w:t>Sınıf: L11101 – BED. EMİN.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117 OKUL ÖNCESİ DÖNEMDE ÇOCUKLA İLİŞKİLER (Şb:1)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vMerge w:val="restart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TDİ101 - Türk Dili I (</w:t>
            </w:r>
            <w:proofErr w:type="spellStart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Şb</w:t>
            </w:r>
            <w:proofErr w:type="spellEnd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Sınıf: L11101- KAZ. ÇAN.</w:t>
            </w:r>
          </w:p>
        </w:tc>
        <w:tc>
          <w:tcPr>
            <w:tcW w:w="3260" w:type="dxa"/>
            <w:vMerge w:val="restart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407"/>
        </w:trPr>
        <w:tc>
          <w:tcPr>
            <w:tcW w:w="1313" w:type="dxa"/>
            <w:vMerge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vMerge/>
            <w:vAlign w:val="center"/>
          </w:tcPr>
          <w:p w:rsidR="00873BE3" w:rsidRPr="008408F5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114 – ÇOCUKLA İLETİŞİM (Şb:1)</w:t>
            </w:r>
          </w:p>
          <w:p w:rsidR="00873BE3" w:rsidRPr="00A375EA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tr-TR"/>
              </w:rPr>
              <w:t>Sınıf:L11102 – SÜM. TAT.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111 ÇOCUK SAĞLIĞI VE HASTALIKLARI (Şb:1)</w:t>
            </w:r>
          </w:p>
          <w:p w:rsidR="00873BE3" w:rsidRPr="008408F5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tr-TR"/>
              </w:rPr>
              <w:t>Sınıf:L11102 – SER. SİR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3261" w:type="dxa"/>
            <w:vMerge/>
            <w:vAlign w:val="center"/>
          </w:tcPr>
          <w:p w:rsidR="00873BE3" w:rsidRDefault="00873BE3" w:rsidP="000C7259">
            <w:pP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0" w:type="dxa"/>
            <w:vMerge/>
            <w:vAlign w:val="center"/>
          </w:tcPr>
          <w:p w:rsidR="00873BE3" w:rsidRPr="00DE326E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873BE3" w:rsidTr="000C7259">
        <w:trPr>
          <w:trHeight w:val="700"/>
        </w:trPr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14: 15-15:</w:t>
            </w:r>
            <w:bookmarkStart w:id="0" w:name="_GoBack"/>
            <w:bookmarkEnd w:id="0"/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00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L11101 - SÜM. TAT.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vMerge w:val="restart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114 – ÇOCUKLA İLETİŞİM (Şb:1)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Sınıf:L11102 – SÜM.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117 OKUL ÖNCESİ DÖNEMDE ÇOCUKLA İLİŞKİLER (Şb:1)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TDİ101 - Türk Dili I (</w:t>
            </w:r>
            <w:proofErr w:type="spellStart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Şb</w:t>
            </w:r>
            <w:proofErr w:type="spellEnd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Sınıf: L11101- KAZ. ÇAN.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407"/>
        </w:trPr>
        <w:tc>
          <w:tcPr>
            <w:tcW w:w="1313" w:type="dxa"/>
            <w:vMerge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vMerge/>
            <w:vAlign w:val="center"/>
          </w:tcPr>
          <w:p w:rsidR="00873BE3" w:rsidRPr="00AA5BB0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vMerge/>
            <w:vAlign w:val="center"/>
          </w:tcPr>
          <w:p w:rsidR="00873BE3" w:rsidRPr="002137BB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111 ÇOCUK SAĞLIĞI VE HASTALIKLARI (Şb:1)</w:t>
            </w:r>
          </w:p>
          <w:p w:rsidR="00873BE3" w:rsidRPr="00911A2D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Sınıf:L11102 – SER. SİR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261" w:type="dxa"/>
            <w:vMerge/>
            <w:vAlign w:val="center"/>
          </w:tcPr>
          <w:p w:rsidR="00873BE3" w:rsidRDefault="00873BE3" w:rsidP="000C7259">
            <w:pP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0" w:type="dxa"/>
            <w:vMerge/>
            <w:vAlign w:val="center"/>
          </w:tcPr>
          <w:p w:rsidR="00873BE3" w:rsidRPr="00DE326E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873BE3" w:rsidTr="000C7259">
        <w:trPr>
          <w:trHeight w:val="919"/>
        </w:trPr>
        <w:tc>
          <w:tcPr>
            <w:tcW w:w="1313" w:type="dxa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15: 15-16: 00</w:t>
            </w:r>
          </w:p>
        </w:tc>
        <w:tc>
          <w:tcPr>
            <w:tcW w:w="2648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SÜM. TAT.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118 - ÇOCUK VE MÜZİK(Şb:1)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Drama Odası - İSM. ÖZC.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115 - OKUL ÖNCESİ EĞİTİM KURUMLARINDA ORTAM DÜZENLEME(Şb:1)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EMR. ULUĞ</w:t>
            </w:r>
          </w:p>
        </w:tc>
        <w:tc>
          <w:tcPr>
            <w:tcW w:w="326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212 - ANNE VE ÇOCUK BESLENMESİ (Şb:1)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Sınıf:L11101 – NED. TEK. KAYA</w:t>
            </w:r>
          </w:p>
        </w:tc>
        <w:tc>
          <w:tcPr>
            <w:tcW w:w="3260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919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873BE3" w:rsidRPr="005D5DA6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5D5D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16: 15-17: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L11101 - SÜM. TAT.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118 - ÇOCUK VE MÜZİK(Şb:1)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Drama Odası - İSM. ÖZC.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115 - OKUL ÖNCESİ EĞİTİM KURUMLARINDA ORTAM DÜZENLEME(Şb:1)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 EMR. ULUĞ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212 - ANNE VE ÇOCUK BESLENMESİ (Şb:1)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Sınıf:L11101 – NED. TEK. KAYA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</w:tbl>
    <w:p w:rsidR="00873BE3" w:rsidRDefault="00873BE3" w:rsidP="00873BE3">
      <w:r>
        <w:t xml:space="preserve"> </w:t>
      </w:r>
    </w:p>
    <w:p w:rsidR="00873BE3" w:rsidRDefault="00873BE3" w:rsidP="00873BE3"/>
    <w:p w:rsidR="00873BE3" w:rsidRDefault="00873BE3" w:rsidP="00873BE3"/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13"/>
        <w:gridCol w:w="2648"/>
        <w:gridCol w:w="2971"/>
        <w:gridCol w:w="2707"/>
        <w:gridCol w:w="3261"/>
        <w:gridCol w:w="3260"/>
      </w:tblGrid>
      <w:tr w:rsidR="00873BE3" w:rsidTr="000C7259">
        <w:trPr>
          <w:trHeight w:val="334"/>
        </w:trPr>
        <w:tc>
          <w:tcPr>
            <w:tcW w:w="16160" w:type="dxa"/>
            <w:gridSpan w:val="6"/>
          </w:tcPr>
          <w:p w:rsidR="00873BE3" w:rsidRDefault="00873BE3" w:rsidP="000C72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Eldivan Sağlık Hizmetleri Meslek Yüksekokulu Çocuk Bakımı Ve Gençlik Hizmetleri Bölümü Çocuk Gelişimi Programı                                                  2017-2018 Eğitim-Öğretim Yılı 1. Sınıf Güz Yarıyılı İkinci Öğretim Ders Programı</w:t>
            </w:r>
          </w:p>
          <w:p w:rsidR="00873BE3" w:rsidRDefault="00873BE3" w:rsidP="000C7259"/>
        </w:tc>
      </w:tr>
      <w:tr w:rsidR="00873BE3" w:rsidTr="000C7259">
        <w:trPr>
          <w:trHeight w:val="334"/>
        </w:trPr>
        <w:tc>
          <w:tcPr>
            <w:tcW w:w="1313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SAAT</w:t>
            </w:r>
          </w:p>
        </w:tc>
        <w:tc>
          <w:tcPr>
            <w:tcW w:w="2648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PAZARTESİ</w:t>
            </w:r>
          </w:p>
        </w:tc>
        <w:tc>
          <w:tcPr>
            <w:tcW w:w="2971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SALI</w:t>
            </w:r>
          </w:p>
        </w:tc>
        <w:tc>
          <w:tcPr>
            <w:tcW w:w="2707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ÇARŞAMBA</w:t>
            </w:r>
          </w:p>
        </w:tc>
        <w:tc>
          <w:tcPr>
            <w:tcW w:w="3261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PERŞEMBE</w:t>
            </w:r>
          </w:p>
        </w:tc>
        <w:tc>
          <w:tcPr>
            <w:tcW w:w="3260" w:type="dxa"/>
          </w:tcPr>
          <w:p w:rsidR="00873BE3" w:rsidRPr="008873C2" w:rsidRDefault="00873BE3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CUMA</w:t>
            </w:r>
          </w:p>
        </w:tc>
      </w:tr>
      <w:tr w:rsidR="00873BE3" w:rsidTr="000C7259">
        <w:trPr>
          <w:trHeight w:val="1002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17: 15-18: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Sınıf: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L11101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- SÜM. TAT. (Şb.2)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YDİ101 - İngilizce I(</w:t>
            </w:r>
            <w:proofErr w:type="spellStart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Şb</w:t>
            </w:r>
            <w:proofErr w:type="spellEnd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:)</w:t>
            </w:r>
            <w:r w:rsidRPr="00356519">
              <w:rPr>
                <w:rFonts w:ascii="Arial" w:hAnsi="Arial" w:cs="Arial"/>
                <w:color w:val="000000"/>
                <w:sz w:val="16"/>
                <w:szCs w:val="16"/>
                <w:shd w:val="clear" w:color="auto" w:fill="D9D9D9" w:themeFill="background1" w:themeFillShade="D9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L11101-SEL. EVR.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</w:tc>
      </w:tr>
      <w:tr w:rsidR="00873BE3" w:rsidTr="000C7259">
        <w:trPr>
          <w:trHeight w:val="907"/>
        </w:trPr>
        <w:tc>
          <w:tcPr>
            <w:tcW w:w="1313" w:type="dxa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18: 15-19: 00</w:t>
            </w:r>
          </w:p>
        </w:tc>
        <w:tc>
          <w:tcPr>
            <w:tcW w:w="2648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L11101 - SÜM. TAT. (Şb.2)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YDİ101 - İngilizce I(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:)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L11101- SEL. EVR.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0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</w:tc>
      </w:tr>
      <w:tr w:rsidR="00873BE3" w:rsidTr="000C7259">
        <w:trPr>
          <w:trHeight w:val="766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19: 15-20: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L11101 - SÜM. TAT. (Şb.2)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TDİ101 - Türk Dili I (</w:t>
            </w:r>
            <w:proofErr w:type="spellStart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Şb</w:t>
            </w:r>
            <w:proofErr w:type="spellEnd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9D9D9" w:themeFill="background1" w:themeFillShade="D9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Sınıf: L11101-BES. BİL.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Sınıf:- Drama Odası İSM. ÖZC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103 - ÖZEL EĞİTİM-1(Şb:2)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</w:tc>
      </w:tr>
      <w:tr w:rsidR="00873BE3" w:rsidTr="000C7259">
        <w:trPr>
          <w:trHeight w:val="693"/>
        </w:trPr>
        <w:tc>
          <w:tcPr>
            <w:tcW w:w="1313" w:type="dxa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20: 15-21: 00</w:t>
            </w:r>
          </w:p>
        </w:tc>
        <w:tc>
          <w:tcPr>
            <w:tcW w:w="2648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109- ÇOCUK VE OYUN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SÜM. TAT. (Şb.2)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TDİ101 - Türk Dili I (</w:t>
            </w:r>
            <w:proofErr w:type="spellStart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Şb</w:t>
            </w:r>
            <w:proofErr w:type="spellEnd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Sınıf: L11101-BES. BİL.</w:t>
            </w: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Sınıf:- Drama Odası İSM. ÖZC</w:t>
            </w:r>
          </w:p>
        </w:tc>
        <w:tc>
          <w:tcPr>
            <w:tcW w:w="326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101 - ÇOCUK GELİŞİMİ-I(Şb:2)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</w:tc>
      </w:tr>
      <w:tr w:rsidR="00873BE3" w:rsidTr="000C7259">
        <w:trPr>
          <w:trHeight w:val="1093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21: 15-22: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Pr="00EE5FED" w:rsidRDefault="00873BE3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3BE3" w:rsidRDefault="00873BE3" w:rsidP="000C7259"/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ATA101 - Atatürk İlkeleri ve İnkılâp Tarihi I(</w:t>
            </w:r>
            <w:proofErr w:type="spellStart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Şb</w:t>
            </w:r>
            <w:proofErr w:type="spellEnd"/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  <w:t>:)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L11101-EBU. KEK.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Sınıf:- Drama Odası İSM. ÖZC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73BE3" w:rsidTr="000C7259">
        <w:trPr>
          <w:trHeight w:val="1123"/>
        </w:trPr>
        <w:tc>
          <w:tcPr>
            <w:tcW w:w="1313" w:type="dxa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22: 15-23: 00</w:t>
            </w:r>
          </w:p>
        </w:tc>
        <w:tc>
          <w:tcPr>
            <w:tcW w:w="2648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ATA101 - Atatürk İlkeleri ve İnkılâp Tarihi I(</w:t>
            </w:r>
            <w:proofErr w:type="spellStart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Şb</w:t>
            </w:r>
            <w:proofErr w:type="spellEnd"/>
            <w:r w:rsidRPr="00356519"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 w:themeFill="background1"/>
              </w:rPr>
              <w:t>:)</w:t>
            </w:r>
            <w:r w:rsidRPr="003565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EBU.KEK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105 - ÇOCUK VE DRAMA(Şb:2)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Sınıf:- Drama Odası İSM. ÖZC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–EMR. ULUĞ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260" w:type="dxa"/>
          </w:tcPr>
          <w:p w:rsidR="00873BE3" w:rsidRPr="00EE5FED" w:rsidRDefault="00873BE3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873BE3" w:rsidTr="000C7259">
        <w:trPr>
          <w:trHeight w:val="736"/>
        </w:trPr>
        <w:tc>
          <w:tcPr>
            <w:tcW w:w="1313" w:type="dxa"/>
            <w:shd w:val="clear" w:color="auto" w:fill="D9D9D9" w:themeFill="background1" w:themeFillShade="D9"/>
          </w:tcPr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BE3" w:rsidRPr="005D5DA6" w:rsidRDefault="00873BE3" w:rsidP="000C72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DA6">
              <w:rPr>
                <w:rFonts w:ascii="Times New Roman" w:hAnsi="Times New Roman" w:cs="Times New Roman"/>
                <w:b/>
                <w:sz w:val="16"/>
                <w:szCs w:val="16"/>
              </w:rPr>
              <w:t>23: 15-24: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873BE3" w:rsidRDefault="00873BE3" w:rsidP="000C725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Style w:val="Gl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8FAFB"/>
              </w:rPr>
              <w:t xml:space="preserve"> 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107 - ÖĞRENME VE ÖĞRETME TEKNİKLERİ(Şb:2)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BE3" w:rsidRDefault="00873BE3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</w:tr>
    </w:tbl>
    <w:p w:rsidR="00DB0715" w:rsidRPr="00873BE3" w:rsidRDefault="00DB0715" w:rsidP="00873BE3"/>
    <w:sectPr w:rsidR="00DB0715" w:rsidRPr="00873BE3" w:rsidSect="00873BE3">
      <w:pgSz w:w="16838" w:h="11906" w:orient="landscape"/>
      <w:pgMar w:top="426" w:right="568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0B" w:rsidRDefault="00C57D0B" w:rsidP="004827B4">
      <w:pPr>
        <w:spacing w:after="0" w:line="240" w:lineRule="auto"/>
      </w:pPr>
      <w:r>
        <w:separator/>
      </w:r>
    </w:p>
  </w:endnote>
  <w:endnote w:type="continuationSeparator" w:id="0">
    <w:p w:rsidR="00C57D0B" w:rsidRDefault="00C57D0B" w:rsidP="004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0B" w:rsidRDefault="00C57D0B" w:rsidP="004827B4">
      <w:pPr>
        <w:spacing w:after="0" w:line="240" w:lineRule="auto"/>
      </w:pPr>
      <w:r>
        <w:separator/>
      </w:r>
    </w:p>
  </w:footnote>
  <w:footnote w:type="continuationSeparator" w:id="0">
    <w:p w:rsidR="00C57D0B" w:rsidRDefault="00C57D0B" w:rsidP="0048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0"/>
    <w:rsid w:val="004827B4"/>
    <w:rsid w:val="0059500C"/>
    <w:rsid w:val="00873BE3"/>
    <w:rsid w:val="00932AFA"/>
    <w:rsid w:val="009508A0"/>
    <w:rsid w:val="00A07321"/>
    <w:rsid w:val="00C53F4F"/>
    <w:rsid w:val="00C57D0B"/>
    <w:rsid w:val="00DB0715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7B4"/>
  </w:style>
  <w:style w:type="paragraph" w:styleId="Altbilgi">
    <w:name w:val="footer"/>
    <w:basedOn w:val="Normal"/>
    <w:link w:val="AltbilgiChar"/>
    <w:uiPriority w:val="99"/>
    <w:unhideWhenUsed/>
    <w:rsid w:val="004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27B4"/>
  </w:style>
  <w:style w:type="character" w:styleId="Gl">
    <w:name w:val="Strong"/>
    <w:basedOn w:val="VarsaylanParagrafYazTipi"/>
    <w:uiPriority w:val="22"/>
    <w:qFormat/>
    <w:rsid w:val="00873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7B4"/>
  </w:style>
  <w:style w:type="paragraph" w:styleId="Altbilgi">
    <w:name w:val="footer"/>
    <w:basedOn w:val="Normal"/>
    <w:link w:val="AltbilgiChar"/>
    <w:uiPriority w:val="99"/>
    <w:unhideWhenUsed/>
    <w:rsid w:val="004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27B4"/>
  </w:style>
  <w:style w:type="character" w:styleId="Gl">
    <w:name w:val="Strong"/>
    <w:basedOn w:val="VarsaylanParagrafYazTipi"/>
    <w:uiPriority w:val="22"/>
    <w:qFormat/>
    <w:rsid w:val="0087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2018-09-27T11:10:00Z</dcterms:created>
  <dcterms:modified xsi:type="dcterms:W3CDTF">2018-09-27T11:26:00Z</dcterms:modified>
</cp:coreProperties>
</file>