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6C16A" w14:textId="77777777" w:rsidR="00BA070F" w:rsidRDefault="00BA070F">
      <w:pPr>
        <w:pStyle w:val="GvdeMetni"/>
        <w:spacing w:before="12"/>
      </w:pPr>
    </w:p>
    <w:p w14:paraId="4F56C198" w14:textId="77777777" w:rsidR="00BA070F" w:rsidRDefault="00000000">
      <w:pPr>
        <w:ind w:left="618"/>
      </w:pPr>
      <w:r>
        <w:rPr>
          <w:b/>
        </w:rPr>
        <w:t>GÖREV</w:t>
      </w:r>
      <w:r>
        <w:rPr>
          <w:b/>
          <w:spacing w:val="-7"/>
        </w:rPr>
        <w:t xml:space="preserve"> </w:t>
      </w:r>
      <w:r>
        <w:rPr>
          <w:b/>
        </w:rPr>
        <w:t>TANIMI:</w:t>
      </w:r>
      <w:r>
        <w:rPr>
          <w:b/>
          <w:spacing w:val="-4"/>
        </w:rPr>
        <w:t xml:space="preserve"> </w:t>
      </w:r>
      <w:r>
        <w:t>GENEL</w:t>
      </w:r>
      <w:r>
        <w:rPr>
          <w:spacing w:val="-5"/>
        </w:rPr>
        <w:t xml:space="preserve"> </w:t>
      </w:r>
      <w:r>
        <w:rPr>
          <w:spacing w:val="-2"/>
        </w:rPr>
        <w:t>SEKRETER</w:t>
      </w:r>
    </w:p>
    <w:p w14:paraId="4E4DC600" w14:textId="77777777" w:rsidR="00BA070F" w:rsidRDefault="00BA070F">
      <w:pPr>
        <w:pStyle w:val="GvdeMetni"/>
        <w:spacing w:before="38"/>
      </w:pPr>
    </w:p>
    <w:p w14:paraId="18B1C96A" w14:textId="77777777" w:rsidR="00BA070F" w:rsidRDefault="00000000">
      <w:pPr>
        <w:pStyle w:val="Balk1"/>
        <w:spacing w:before="1"/>
      </w:pPr>
      <w:r>
        <w:t>KURUM</w:t>
      </w:r>
      <w:r>
        <w:rPr>
          <w:spacing w:val="-8"/>
        </w:rPr>
        <w:t xml:space="preserve"> </w:t>
      </w:r>
      <w:r>
        <w:t>İÇİNDEKİ</w:t>
      </w:r>
      <w:r>
        <w:rPr>
          <w:spacing w:val="-7"/>
        </w:rPr>
        <w:t xml:space="preserve"> </w:t>
      </w:r>
      <w:r>
        <w:rPr>
          <w:spacing w:val="-4"/>
        </w:rPr>
        <w:t>YERİ</w:t>
      </w:r>
    </w:p>
    <w:p w14:paraId="7788B20F" w14:textId="77777777" w:rsidR="00BA070F" w:rsidRDefault="00BA070F">
      <w:pPr>
        <w:pStyle w:val="GvdeMetni"/>
        <w:spacing w:before="26"/>
        <w:rPr>
          <w:b/>
        </w:rPr>
      </w:pPr>
    </w:p>
    <w:p w14:paraId="5223DF63" w14:textId="77777777" w:rsidR="00BA070F" w:rsidRDefault="00000000">
      <w:pPr>
        <w:ind w:left="618"/>
      </w:pPr>
      <w:r>
        <w:rPr>
          <w:b/>
        </w:rPr>
        <w:t>Üst</w:t>
      </w:r>
      <w:r>
        <w:rPr>
          <w:b/>
          <w:spacing w:val="-8"/>
        </w:rPr>
        <w:t xml:space="preserve"> </w:t>
      </w:r>
      <w:r>
        <w:rPr>
          <w:b/>
        </w:rPr>
        <w:t>Makam:</w:t>
      </w:r>
      <w:r>
        <w:rPr>
          <w:b/>
          <w:spacing w:val="-7"/>
        </w:rPr>
        <w:t xml:space="preserve"> </w:t>
      </w:r>
      <w:r>
        <w:t>Rektör</w:t>
      </w:r>
      <w:r>
        <w:rPr>
          <w:spacing w:val="-7"/>
        </w:rPr>
        <w:t xml:space="preserve"> </w:t>
      </w:r>
      <w:r>
        <w:t>Yardımcısı-</w:t>
      </w:r>
      <w:r>
        <w:rPr>
          <w:spacing w:val="-2"/>
        </w:rPr>
        <w:t>Rektör</w:t>
      </w:r>
    </w:p>
    <w:p w14:paraId="453DAF35" w14:textId="77777777" w:rsidR="00BA070F" w:rsidRDefault="00BA070F">
      <w:pPr>
        <w:pStyle w:val="GvdeMetni"/>
        <w:spacing w:before="34"/>
      </w:pPr>
    </w:p>
    <w:p w14:paraId="6A7760B7" w14:textId="77777777" w:rsidR="00BA070F" w:rsidRDefault="00000000">
      <w:pPr>
        <w:ind w:left="618"/>
      </w:pPr>
      <w:r>
        <w:rPr>
          <w:b/>
        </w:rPr>
        <w:t>Bağlı</w:t>
      </w:r>
      <w:r>
        <w:rPr>
          <w:b/>
          <w:spacing w:val="-5"/>
        </w:rPr>
        <w:t xml:space="preserve"> </w:t>
      </w:r>
      <w:r>
        <w:rPr>
          <w:b/>
        </w:rPr>
        <w:t>Birimler:</w:t>
      </w:r>
      <w:r>
        <w:rPr>
          <w:b/>
          <w:spacing w:val="-4"/>
        </w:rPr>
        <w:t xml:space="preserve"> </w:t>
      </w:r>
      <w:r>
        <w:t>Tüm</w:t>
      </w:r>
      <w:r>
        <w:rPr>
          <w:spacing w:val="-5"/>
        </w:rPr>
        <w:t xml:space="preserve"> </w:t>
      </w:r>
      <w:r>
        <w:t>İdari</w:t>
      </w:r>
      <w:r>
        <w:rPr>
          <w:spacing w:val="-4"/>
        </w:rPr>
        <w:t xml:space="preserve"> </w:t>
      </w:r>
      <w:r>
        <w:rPr>
          <w:spacing w:val="-2"/>
        </w:rPr>
        <w:t>Birimler</w:t>
      </w:r>
    </w:p>
    <w:p w14:paraId="00C62BDE" w14:textId="77777777" w:rsidR="00BA070F" w:rsidRDefault="00BA070F">
      <w:pPr>
        <w:pStyle w:val="GvdeMetni"/>
        <w:spacing w:before="39"/>
      </w:pPr>
    </w:p>
    <w:p w14:paraId="4D8D9FE4" w14:textId="77777777" w:rsidR="00BA070F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SORUMLULUKLARI</w:t>
      </w:r>
    </w:p>
    <w:p w14:paraId="4D3BC92B" w14:textId="77777777" w:rsidR="00BA070F" w:rsidRDefault="00BA070F">
      <w:pPr>
        <w:pStyle w:val="GvdeMetni"/>
        <w:spacing w:before="32"/>
        <w:rPr>
          <w:b/>
        </w:rPr>
      </w:pPr>
    </w:p>
    <w:p w14:paraId="09A145AD" w14:textId="77777777" w:rsidR="00BA070F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" w:line="360" w:lineRule="auto"/>
        <w:ind w:right="656"/>
      </w:pPr>
      <w:r>
        <w:t>Üniversite idare teşkilatında bulunan birimlerin verimli, düzenli ve uyumlu şekilde çalışmasının</w:t>
      </w:r>
      <w:r>
        <w:rPr>
          <w:spacing w:val="40"/>
        </w:rPr>
        <w:t xml:space="preserve"> </w:t>
      </w:r>
      <w:r>
        <w:rPr>
          <w:spacing w:val="-2"/>
        </w:rPr>
        <w:t>sağlamak,</w:t>
      </w:r>
    </w:p>
    <w:p w14:paraId="0AFAA32A" w14:textId="77777777" w:rsidR="00BA070F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60"/>
      </w:pPr>
      <w:r>
        <w:t>Belirtilen kanun ve yönetmelikler hükümleri ile yönetim kurulu ve senato kararları doğrultusunda ve onların çizdiği politikalar çerçevesinde görevlerini yürütmek,</w:t>
      </w:r>
    </w:p>
    <w:p w14:paraId="4C524744" w14:textId="77777777" w:rsidR="00BA070F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line="252" w:lineRule="exact"/>
        <w:ind w:left="977" w:hanging="359"/>
      </w:pPr>
      <w:r>
        <w:t>Stratejik</w:t>
      </w:r>
      <w:r>
        <w:rPr>
          <w:spacing w:val="-12"/>
        </w:rPr>
        <w:t xml:space="preserve"> </w:t>
      </w:r>
      <w:r>
        <w:t>hedef</w:t>
      </w:r>
      <w:r>
        <w:rPr>
          <w:spacing w:val="-6"/>
        </w:rPr>
        <w:t xml:space="preserve"> </w:t>
      </w:r>
      <w:r>
        <w:t>planının</w:t>
      </w:r>
      <w:r>
        <w:rPr>
          <w:spacing w:val="-6"/>
        </w:rPr>
        <w:t xml:space="preserve"> </w:t>
      </w:r>
      <w:r>
        <w:t>hazırlanması,</w:t>
      </w:r>
      <w:r>
        <w:rPr>
          <w:spacing w:val="-7"/>
        </w:rPr>
        <w:t xml:space="preserve"> </w:t>
      </w:r>
      <w:r>
        <w:t>uygulanması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denetlenmesinin</w:t>
      </w:r>
      <w:r>
        <w:rPr>
          <w:spacing w:val="-9"/>
        </w:rPr>
        <w:t xml:space="preserve"> </w:t>
      </w:r>
      <w:r>
        <w:rPr>
          <w:spacing w:val="-2"/>
        </w:rPr>
        <w:t>sağlanması,</w:t>
      </w:r>
    </w:p>
    <w:p w14:paraId="0B84E0B6" w14:textId="77777777" w:rsidR="00BA070F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5" w:line="360" w:lineRule="auto"/>
        <w:ind w:right="662"/>
      </w:pPr>
      <w:r>
        <w:t>Üniversite Senatosu ile Üniversite Yönetim Kurulunda oylamaya katılmaksızın raportörlük görevi yapmak, bu kurullarda alınan karaların yazılması, korunması ve saklanmasını sağlamak,</w:t>
      </w:r>
    </w:p>
    <w:p w14:paraId="03AD53E7" w14:textId="77777777" w:rsidR="00BA070F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line="252" w:lineRule="exact"/>
        <w:ind w:left="977" w:hanging="359"/>
      </w:pPr>
      <w:r>
        <w:rPr>
          <w:spacing w:val="-2"/>
        </w:rPr>
        <w:t>Üniversite Senatosu</w:t>
      </w:r>
      <w:r>
        <w:rPr>
          <w:spacing w:val="1"/>
        </w:rPr>
        <w:t xml:space="preserve"> </w:t>
      </w:r>
      <w:r>
        <w:rPr>
          <w:spacing w:val="-2"/>
        </w:rPr>
        <w:t>ile</w:t>
      </w:r>
      <w:r>
        <w:t xml:space="preserve"> </w:t>
      </w:r>
      <w:r>
        <w:rPr>
          <w:spacing w:val="-2"/>
        </w:rPr>
        <w:t>Üniversite</w:t>
      </w:r>
      <w:r>
        <w:rPr>
          <w:spacing w:val="4"/>
        </w:rPr>
        <w:t xml:space="preserve"> </w:t>
      </w:r>
      <w:r>
        <w:rPr>
          <w:spacing w:val="-2"/>
        </w:rPr>
        <w:t>Yönetim</w:t>
      </w:r>
      <w:r>
        <w:rPr>
          <w:spacing w:val="-1"/>
        </w:rPr>
        <w:t xml:space="preserve"> </w:t>
      </w:r>
      <w:r>
        <w:rPr>
          <w:spacing w:val="-2"/>
        </w:rPr>
        <w:t>Kurulu</w:t>
      </w:r>
      <w:r>
        <w:rPr>
          <w:spacing w:val="1"/>
        </w:rPr>
        <w:t xml:space="preserve"> </w:t>
      </w:r>
      <w:r>
        <w:rPr>
          <w:spacing w:val="-2"/>
        </w:rPr>
        <w:t>kararlarını</w:t>
      </w:r>
      <w:r>
        <w:rPr>
          <w:spacing w:val="2"/>
        </w:rPr>
        <w:t xml:space="preserve"> </w:t>
      </w:r>
      <w:r>
        <w:rPr>
          <w:spacing w:val="-2"/>
        </w:rPr>
        <w:t>Üniversiteye</w:t>
      </w:r>
      <w:r>
        <w:rPr>
          <w:spacing w:val="9"/>
        </w:rPr>
        <w:t xml:space="preserve"> </w:t>
      </w:r>
      <w:r>
        <w:rPr>
          <w:spacing w:val="-2"/>
        </w:rPr>
        <w:t>bağlı</w:t>
      </w:r>
      <w:r>
        <w:rPr>
          <w:spacing w:val="4"/>
        </w:rPr>
        <w:t xml:space="preserve"> </w:t>
      </w:r>
      <w:r>
        <w:rPr>
          <w:spacing w:val="-2"/>
        </w:rPr>
        <w:t>birimlere</w:t>
      </w:r>
      <w:r>
        <w:rPr>
          <w:spacing w:val="1"/>
        </w:rPr>
        <w:t xml:space="preserve"> </w:t>
      </w:r>
      <w:r>
        <w:rPr>
          <w:spacing w:val="-2"/>
        </w:rPr>
        <w:t>iletmek,</w:t>
      </w:r>
    </w:p>
    <w:p w14:paraId="2B7877B9" w14:textId="77777777" w:rsidR="00BA070F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9" w:line="360" w:lineRule="auto"/>
        <w:ind w:right="655"/>
      </w:pPr>
      <w:r>
        <w:t>Kendisine</w:t>
      </w:r>
      <w:r>
        <w:rPr>
          <w:spacing w:val="-14"/>
        </w:rPr>
        <w:t xml:space="preserve"> </w:t>
      </w:r>
      <w:r>
        <w:t>bağlı</w:t>
      </w:r>
      <w:r>
        <w:rPr>
          <w:spacing w:val="-14"/>
        </w:rPr>
        <w:t xml:space="preserve"> </w:t>
      </w:r>
      <w:r>
        <w:t>Daire</w:t>
      </w:r>
      <w:r>
        <w:rPr>
          <w:spacing w:val="-14"/>
        </w:rPr>
        <w:t xml:space="preserve"> </w:t>
      </w:r>
      <w:r>
        <w:t>Başkanlıkları</w:t>
      </w:r>
      <w:r>
        <w:rPr>
          <w:spacing w:val="-14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bağlı</w:t>
      </w:r>
      <w:r>
        <w:rPr>
          <w:spacing w:val="-14"/>
        </w:rPr>
        <w:t xml:space="preserve"> </w:t>
      </w:r>
      <w:r>
        <w:t>diğer</w:t>
      </w:r>
      <w:r>
        <w:rPr>
          <w:spacing w:val="-13"/>
        </w:rPr>
        <w:t xml:space="preserve"> </w:t>
      </w:r>
      <w:r>
        <w:t>birimler</w:t>
      </w:r>
      <w:r>
        <w:rPr>
          <w:spacing w:val="-14"/>
        </w:rPr>
        <w:t xml:space="preserve"> </w:t>
      </w:r>
      <w:r>
        <w:t>aracılığıyla</w:t>
      </w:r>
      <w:r>
        <w:rPr>
          <w:spacing w:val="-14"/>
        </w:rPr>
        <w:t xml:space="preserve"> </w:t>
      </w:r>
      <w:r>
        <w:t>Üniversitenin</w:t>
      </w:r>
      <w:r>
        <w:rPr>
          <w:spacing w:val="-15"/>
        </w:rPr>
        <w:t xml:space="preserve"> </w:t>
      </w:r>
      <w:r>
        <w:t>tüm</w:t>
      </w:r>
      <w:r>
        <w:rPr>
          <w:spacing w:val="-16"/>
        </w:rPr>
        <w:t xml:space="preserve"> </w:t>
      </w:r>
      <w:r>
        <w:t>bürokratik ve idari hizmetlerini yürütmek,</w:t>
      </w:r>
    </w:p>
    <w:p w14:paraId="4795AD87" w14:textId="77777777" w:rsidR="00BA070F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Üniversite</w:t>
      </w:r>
      <w:r>
        <w:rPr>
          <w:spacing w:val="-10"/>
        </w:rPr>
        <w:t xml:space="preserve"> </w:t>
      </w:r>
      <w:r>
        <w:t>idari</w:t>
      </w:r>
      <w:r>
        <w:rPr>
          <w:spacing w:val="-7"/>
        </w:rPr>
        <w:t xml:space="preserve"> </w:t>
      </w:r>
      <w:r>
        <w:t>teşkilatında</w:t>
      </w:r>
      <w:r>
        <w:rPr>
          <w:spacing w:val="-7"/>
        </w:rPr>
        <w:t xml:space="preserve"> </w:t>
      </w:r>
      <w:r>
        <w:t>görevlendirilecek</w:t>
      </w:r>
      <w:r>
        <w:rPr>
          <w:spacing w:val="-7"/>
        </w:rPr>
        <w:t xml:space="preserve"> </w:t>
      </w:r>
      <w:r>
        <w:t>personel</w:t>
      </w:r>
      <w:r>
        <w:rPr>
          <w:spacing w:val="-7"/>
        </w:rPr>
        <w:t xml:space="preserve"> </w:t>
      </w:r>
      <w:r>
        <w:t>hakkında</w:t>
      </w:r>
      <w:r>
        <w:rPr>
          <w:spacing w:val="-6"/>
        </w:rPr>
        <w:t xml:space="preserve"> </w:t>
      </w:r>
      <w:r>
        <w:t>Rektöre</w:t>
      </w:r>
      <w:r>
        <w:rPr>
          <w:spacing w:val="-5"/>
        </w:rPr>
        <w:t xml:space="preserve"> </w:t>
      </w:r>
      <w:r>
        <w:t>öneride</w:t>
      </w:r>
      <w:r>
        <w:rPr>
          <w:spacing w:val="-5"/>
        </w:rPr>
        <w:t xml:space="preserve"> </w:t>
      </w:r>
      <w:r>
        <w:rPr>
          <w:spacing w:val="-2"/>
        </w:rPr>
        <w:t>bulunmak,</w:t>
      </w:r>
    </w:p>
    <w:p w14:paraId="542EEC28" w14:textId="3CAE4D3F" w:rsidR="00BA070F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6" w:line="360" w:lineRule="auto"/>
        <w:ind w:right="659"/>
      </w:pPr>
      <w:r>
        <w:t>Üniversitenin</w:t>
      </w:r>
      <w:r>
        <w:rPr>
          <w:spacing w:val="-4"/>
        </w:rPr>
        <w:t xml:space="preserve"> </w:t>
      </w:r>
      <w:r>
        <w:t>belirlenen</w:t>
      </w:r>
      <w:r>
        <w:rPr>
          <w:spacing w:val="-4"/>
        </w:rPr>
        <w:t xml:space="preserve"> </w:t>
      </w:r>
      <w:r>
        <w:t>amaç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hedeflere</w:t>
      </w:r>
      <w:r>
        <w:rPr>
          <w:spacing w:val="-4"/>
        </w:rPr>
        <w:t xml:space="preserve"> </w:t>
      </w:r>
      <w:r>
        <w:t>ulaşabilmesi</w:t>
      </w:r>
      <w:r>
        <w:rPr>
          <w:spacing w:val="-3"/>
        </w:rPr>
        <w:t xml:space="preserve"> </w:t>
      </w:r>
      <w:r>
        <w:t>için</w:t>
      </w:r>
      <w:r>
        <w:rPr>
          <w:spacing w:val="-6"/>
        </w:rPr>
        <w:t xml:space="preserve"> </w:t>
      </w:r>
      <w:r>
        <w:t>idari</w:t>
      </w:r>
      <w:r>
        <w:rPr>
          <w:spacing w:val="-3"/>
        </w:rPr>
        <w:t xml:space="preserve"> </w:t>
      </w:r>
      <w:r>
        <w:t>görevleri</w:t>
      </w:r>
      <w:r>
        <w:rPr>
          <w:spacing w:val="-5"/>
        </w:rPr>
        <w:t xml:space="preserve"> </w:t>
      </w:r>
      <w:r>
        <w:t>yerine</w:t>
      </w:r>
      <w:r>
        <w:rPr>
          <w:spacing w:val="-8"/>
        </w:rPr>
        <w:t xml:space="preserve"> </w:t>
      </w:r>
      <w:r>
        <w:t>getirecek</w:t>
      </w:r>
      <w:r>
        <w:rPr>
          <w:spacing w:val="-6"/>
        </w:rPr>
        <w:t xml:space="preserve"> </w:t>
      </w:r>
      <w:r>
        <w:t>yeterli</w:t>
      </w:r>
      <w:r w:rsidR="000372A8">
        <w:t xml:space="preserve"> </w:t>
      </w:r>
      <w:r>
        <w:t>kadroyu kurmak,</w:t>
      </w:r>
    </w:p>
    <w:p w14:paraId="2726ABC0" w14:textId="31973585" w:rsidR="00BA070F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59"/>
      </w:pPr>
      <w:r>
        <w:t>Genel</w:t>
      </w:r>
      <w:r>
        <w:rPr>
          <w:spacing w:val="40"/>
        </w:rPr>
        <w:t xml:space="preserve"> </w:t>
      </w:r>
      <w:r>
        <w:t>Sekreterliğe</w:t>
      </w:r>
      <w:r>
        <w:rPr>
          <w:spacing w:val="40"/>
        </w:rPr>
        <w:t xml:space="preserve"> </w:t>
      </w:r>
      <w:r>
        <w:t>bağlı</w:t>
      </w:r>
      <w:r>
        <w:rPr>
          <w:spacing w:val="40"/>
        </w:rPr>
        <w:t xml:space="preserve"> </w:t>
      </w:r>
      <w:r>
        <w:t>birimlerin</w:t>
      </w:r>
      <w:r>
        <w:rPr>
          <w:spacing w:val="40"/>
        </w:rPr>
        <w:t xml:space="preserve"> </w:t>
      </w:r>
      <w:r>
        <w:t>faaliyetlerini</w:t>
      </w:r>
      <w:r>
        <w:rPr>
          <w:spacing w:val="40"/>
        </w:rPr>
        <w:t xml:space="preserve"> </w:t>
      </w:r>
      <w:r>
        <w:t>düzenlemek,</w:t>
      </w:r>
      <w:r>
        <w:rPr>
          <w:spacing w:val="40"/>
        </w:rPr>
        <w:t xml:space="preserve"> </w:t>
      </w:r>
      <w:r>
        <w:t>denetlemek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bu</w:t>
      </w:r>
      <w:r w:rsidR="006F7945">
        <w:rPr>
          <w:spacing w:val="40"/>
        </w:rPr>
        <w:t xml:space="preserve"> </w:t>
      </w:r>
      <w:r>
        <w:t>faaliyetlerin yürütülmesini sağlamak,</w:t>
      </w:r>
    </w:p>
    <w:p w14:paraId="1197A9D6" w14:textId="3DC5C070" w:rsidR="00BA070F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59"/>
      </w:pPr>
      <w:r>
        <w:t>Üniversiteye</w:t>
      </w:r>
      <w:r>
        <w:rPr>
          <w:spacing w:val="40"/>
        </w:rPr>
        <w:t xml:space="preserve"> </w:t>
      </w:r>
      <w:r w:rsidR="006F7945">
        <w:t>E</w:t>
      </w:r>
      <w:r>
        <w:t>BYS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Elektronik</w:t>
      </w:r>
      <w:r>
        <w:rPr>
          <w:spacing w:val="40"/>
        </w:rPr>
        <w:t xml:space="preserve"> </w:t>
      </w:r>
      <w:r>
        <w:t>Posta</w:t>
      </w:r>
      <w:r w:rsidR="006F7945">
        <w:t xml:space="preserve"> </w:t>
      </w:r>
      <w:r>
        <w:t>üzerinden gelen evrakların dağıtımını yapmak,</w:t>
      </w:r>
    </w:p>
    <w:p w14:paraId="025B3C5B" w14:textId="77777777" w:rsidR="00BA070F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" w:line="360" w:lineRule="auto"/>
        <w:ind w:right="660"/>
      </w:pPr>
      <w:r>
        <w:t>Üniversitenin</w:t>
      </w:r>
      <w:r>
        <w:rPr>
          <w:spacing w:val="40"/>
        </w:rPr>
        <w:t xml:space="preserve"> </w:t>
      </w:r>
      <w:r>
        <w:t>iç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dış</w:t>
      </w:r>
      <w:r>
        <w:rPr>
          <w:spacing w:val="40"/>
        </w:rPr>
        <w:t xml:space="preserve"> </w:t>
      </w:r>
      <w:r>
        <w:t>yazışmalarında</w:t>
      </w:r>
      <w:r>
        <w:rPr>
          <w:spacing w:val="40"/>
        </w:rPr>
        <w:t xml:space="preserve"> </w:t>
      </w:r>
      <w:r>
        <w:t>imza</w:t>
      </w:r>
      <w:r>
        <w:rPr>
          <w:spacing w:val="40"/>
        </w:rPr>
        <w:t xml:space="preserve"> </w:t>
      </w:r>
      <w:r>
        <w:t>yetkisini</w:t>
      </w:r>
      <w:r>
        <w:rPr>
          <w:spacing w:val="40"/>
        </w:rPr>
        <w:t xml:space="preserve"> </w:t>
      </w:r>
      <w:r>
        <w:t>kullanmak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bu</w:t>
      </w:r>
      <w:r>
        <w:rPr>
          <w:spacing w:val="40"/>
        </w:rPr>
        <w:t xml:space="preserve"> </w:t>
      </w:r>
      <w:r>
        <w:t>yetkiyi</w:t>
      </w:r>
      <w:r>
        <w:rPr>
          <w:spacing w:val="40"/>
        </w:rPr>
        <w:t xml:space="preserve"> </w:t>
      </w:r>
      <w:r>
        <w:t>gerektiğinde</w:t>
      </w:r>
      <w:r>
        <w:rPr>
          <w:spacing w:val="40"/>
        </w:rPr>
        <w:t xml:space="preserve"> </w:t>
      </w:r>
      <w:r>
        <w:t>yardımcılarına devretmek,</w:t>
      </w:r>
    </w:p>
    <w:p w14:paraId="012718B9" w14:textId="43CA8526" w:rsidR="00BA070F" w:rsidRDefault="006F7945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EBYS</w:t>
      </w:r>
      <w:r>
        <w:rPr>
          <w:spacing w:val="-7"/>
        </w:rPr>
        <w:t xml:space="preserve"> </w:t>
      </w:r>
      <w:r>
        <w:t>gelen</w:t>
      </w:r>
      <w:r>
        <w:rPr>
          <w:spacing w:val="-4"/>
        </w:rPr>
        <w:t xml:space="preserve"> </w:t>
      </w:r>
      <w:r>
        <w:t>yazıları</w:t>
      </w:r>
      <w:r>
        <w:rPr>
          <w:spacing w:val="-4"/>
        </w:rPr>
        <w:t xml:space="preserve"> </w:t>
      </w:r>
      <w:r>
        <w:t>imza</w:t>
      </w:r>
      <w:r w:rsidR="000372A8">
        <w:rPr>
          <w:spacing w:val="-4"/>
        </w:rPr>
        <w:t>lamak,</w:t>
      </w:r>
    </w:p>
    <w:p w14:paraId="53EC2462" w14:textId="77777777" w:rsidR="00BA070F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Yönetim</w:t>
      </w:r>
      <w:r>
        <w:rPr>
          <w:spacing w:val="-10"/>
        </w:rPr>
        <w:t xml:space="preserve"> </w:t>
      </w:r>
      <w:r>
        <w:t>kurulu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Senato</w:t>
      </w:r>
      <w:r>
        <w:rPr>
          <w:spacing w:val="-7"/>
        </w:rPr>
        <w:t xml:space="preserve"> </w:t>
      </w:r>
      <w:r>
        <w:t>gündemlerinin</w:t>
      </w:r>
      <w:r>
        <w:rPr>
          <w:spacing w:val="-7"/>
        </w:rPr>
        <w:t xml:space="preserve"> </w:t>
      </w:r>
      <w:r>
        <w:t>belirlenmesi</w:t>
      </w:r>
      <w:r>
        <w:rPr>
          <w:spacing w:val="-6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gerekli</w:t>
      </w:r>
      <w:r>
        <w:rPr>
          <w:spacing w:val="-6"/>
        </w:rPr>
        <w:t xml:space="preserve"> </w:t>
      </w:r>
      <w:r>
        <w:t>çalışmaları</w:t>
      </w:r>
      <w:r>
        <w:rPr>
          <w:spacing w:val="-3"/>
        </w:rPr>
        <w:t xml:space="preserve"> </w:t>
      </w:r>
      <w:r>
        <w:rPr>
          <w:spacing w:val="-2"/>
        </w:rPr>
        <w:t>yapmak,</w:t>
      </w:r>
    </w:p>
    <w:p w14:paraId="253CB6C3" w14:textId="77777777" w:rsidR="00BA070F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Yönetim</w:t>
      </w:r>
      <w:r>
        <w:rPr>
          <w:spacing w:val="-10"/>
        </w:rPr>
        <w:t xml:space="preserve"> </w:t>
      </w:r>
      <w:r>
        <w:t>Kurulu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Senato</w:t>
      </w:r>
      <w:r>
        <w:rPr>
          <w:spacing w:val="-7"/>
        </w:rPr>
        <w:t xml:space="preserve"> </w:t>
      </w:r>
      <w:r>
        <w:t>kararlarını</w:t>
      </w:r>
      <w:r>
        <w:rPr>
          <w:spacing w:val="-6"/>
        </w:rPr>
        <w:t xml:space="preserve"> </w:t>
      </w:r>
      <w:r>
        <w:t>uygulamak,</w:t>
      </w:r>
      <w:r>
        <w:rPr>
          <w:spacing w:val="-4"/>
        </w:rPr>
        <w:t xml:space="preserve"> </w:t>
      </w:r>
      <w:r>
        <w:t>izlemek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2"/>
        </w:rPr>
        <w:t>sonuçlandırmak,</w:t>
      </w:r>
    </w:p>
    <w:p w14:paraId="253C248B" w14:textId="77777777" w:rsidR="00BA070F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Üniversiteyi</w:t>
      </w:r>
      <w:r>
        <w:rPr>
          <w:spacing w:val="-5"/>
        </w:rPr>
        <w:t xml:space="preserve"> </w:t>
      </w:r>
      <w:r>
        <w:t>Bakanlık,</w:t>
      </w:r>
      <w:r>
        <w:rPr>
          <w:spacing w:val="-6"/>
        </w:rPr>
        <w:t xml:space="preserve"> </w:t>
      </w:r>
      <w:r>
        <w:t>Valilik,</w:t>
      </w:r>
      <w:r>
        <w:rPr>
          <w:spacing w:val="-6"/>
        </w:rPr>
        <w:t xml:space="preserve"> </w:t>
      </w:r>
      <w:r>
        <w:t>Belediye</w:t>
      </w:r>
      <w:r>
        <w:rPr>
          <w:spacing w:val="-5"/>
        </w:rPr>
        <w:t xml:space="preserve"> </w:t>
      </w:r>
      <w:r>
        <w:t>Başkanlığı</w:t>
      </w:r>
      <w:r>
        <w:rPr>
          <w:spacing w:val="-5"/>
        </w:rPr>
        <w:t xml:space="preserve"> </w:t>
      </w:r>
      <w:r>
        <w:t>vb.</w:t>
      </w:r>
      <w:r>
        <w:rPr>
          <w:spacing w:val="-6"/>
        </w:rPr>
        <w:t xml:space="preserve"> </w:t>
      </w:r>
      <w:r>
        <w:t>kamu</w:t>
      </w:r>
      <w:r>
        <w:rPr>
          <w:spacing w:val="-5"/>
        </w:rPr>
        <w:t xml:space="preserve"> </w:t>
      </w:r>
      <w:r>
        <w:t>kuruluşlarına</w:t>
      </w:r>
      <w:r>
        <w:rPr>
          <w:spacing w:val="-6"/>
        </w:rPr>
        <w:t xml:space="preserve"> </w:t>
      </w:r>
      <w:r>
        <w:t>karşı</w:t>
      </w:r>
      <w:r>
        <w:rPr>
          <w:spacing w:val="-5"/>
        </w:rPr>
        <w:t xml:space="preserve"> </w:t>
      </w:r>
      <w:r>
        <w:t>temsil</w:t>
      </w:r>
      <w:r>
        <w:rPr>
          <w:spacing w:val="-4"/>
        </w:rPr>
        <w:t xml:space="preserve"> </w:t>
      </w:r>
      <w:r>
        <w:rPr>
          <w:spacing w:val="-2"/>
        </w:rPr>
        <w:t>etmek,</w:t>
      </w:r>
    </w:p>
    <w:p w14:paraId="0F52A9D6" w14:textId="77777777" w:rsidR="00BA070F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7" w:line="360" w:lineRule="auto"/>
        <w:ind w:right="659"/>
      </w:pPr>
      <w:r>
        <w:t xml:space="preserve">Üniversitenin yıllık bütçe çalışmalarını yürütmek ve bununla ilgili daire başkanlıklarını koordine </w:t>
      </w:r>
      <w:r>
        <w:rPr>
          <w:spacing w:val="-2"/>
        </w:rPr>
        <w:t>etmek,</w:t>
      </w:r>
    </w:p>
    <w:p w14:paraId="714A3933" w14:textId="77777777" w:rsidR="00BA070F" w:rsidRDefault="00BA070F">
      <w:pPr>
        <w:pStyle w:val="GvdeMetni"/>
        <w:spacing w:before="128"/>
        <w:rPr>
          <w:sz w:val="20"/>
        </w:rPr>
      </w:pPr>
    </w:p>
    <w:p w14:paraId="1B462252" w14:textId="77777777" w:rsidR="00BA070F" w:rsidRDefault="00BA070F">
      <w:pPr>
        <w:spacing w:line="249" w:lineRule="exact"/>
        <w:sectPr w:rsidR="00BA07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120" w:right="760" w:bottom="900" w:left="800" w:header="713" w:footer="711" w:gutter="0"/>
          <w:pgNumType w:start="1"/>
          <w:cols w:space="708"/>
        </w:sectPr>
      </w:pPr>
    </w:p>
    <w:p w14:paraId="6C9F5B89" w14:textId="77777777" w:rsidR="00BA070F" w:rsidRDefault="00BA070F">
      <w:pPr>
        <w:pStyle w:val="GvdeMetni"/>
        <w:spacing w:before="14"/>
      </w:pPr>
    </w:p>
    <w:p w14:paraId="38877601" w14:textId="77777777" w:rsidR="00BA070F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62"/>
      </w:pPr>
      <w:r>
        <w:t>Genel</w:t>
      </w:r>
      <w:r>
        <w:rPr>
          <w:spacing w:val="40"/>
        </w:rPr>
        <w:t xml:space="preserve"> </w:t>
      </w:r>
      <w:r>
        <w:t>Sekreter</w:t>
      </w:r>
      <w:r>
        <w:rPr>
          <w:spacing w:val="40"/>
        </w:rPr>
        <w:t xml:space="preserve"> </w:t>
      </w:r>
      <w:r>
        <w:t>Yardımcısıyla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daire</w:t>
      </w:r>
      <w:r>
        <w:rPr>
          <w:spacing w:val="40"/>
        </w:rPr>
        <w:t xml:space="preserve"> </w:t>
      </w:r>
      <w:r>
        <w:t>başkanlıkları</w:t>
      </w:r>
      <w:r>
        <w:rPr>
          <w:spacing w:val="40"/>
        </w:rPr>
        <w:t xml:space="preserve"> </w:t>
      </w:r>
      <w:r>
        <w:t>ile</w:t>
      </w:r>
      <w:r>
        <w:rPr>
          <w:spacing w:val="40"/>
        </w:rPr>
        <w:t xml:space="preserve"> </w:t>
      </w:r>
      <w:r>
        <w:t>periyodik</w:t>
      </w:r>
      <w:r>
        <w:rPr>
          <w:spacing w:val="40"/>
        </w:rPr>
        <w:t xml:space="preserve"> </w:t>
      </w:r>
      <w:r>
        <w:t>toplantılar</w:t>
      </w:r>
      <w:r>
        <w:rPr>
          <w:spacing w:val="40"/>
        </w:rPr>
        <w:t xml:space="preserve"> </w:t>
      </w:r>
      <w:r>
        <w:t>yapmak,</w:t>
      </w:r>
      <w:r>
        <w:rPr>
          <w:spacing w:val="40"/>
        </w:rPr>
        <w:t xml:space="preserve"> </w:t>
      </w:r>
      <w:r>
        <w:t>görüş</w:t>
      </w:r>
      <w:r>
        <w:rPr>
          <w:spacing w:val="40"/>
        </w:rPr>
        <w:t xml:space="preserve"> </w:t>
      </w:r>
      <w:r>
        <w:t>alışverişinde bulunmak,</w:t>
      </w:r>
    </w:p>
    <w:p w14:paraId="3FC6D91C" w14:textId="77777777" w:rsidR="00BA070F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line="252" w:lineRule="exact"/>
        <w:ind w:left="977" w:hanging="359"/>
      </w:pPr>
      <w:r>
        <w:t>Rektörlüğün</w:t>
      </w:r>
      <w:r>
        <w:rPr>
          <w:spacing w:val="-9"/>
        </w:rPr>
        <w:t xml:space="preserve"> </w:t>
      </w:r>
      <w:r>
        <w:t>yazışmalarını</w:t>
      </w:r>
      <w:r>
        <w:rPr>
          <w:spacing w:val="-9"/>
        </w:rPr>
        <w:t xml:space="preserve"> </w:t>
      </w:r>
      <w:r>
        <w:rPr>
          <w:spacing w:val="-2"/>
        </w:rPr>
        <w:t>yürütmek,</w:t>
      </w:r>
    </w:p>
    <w:p w14:paraId="4A83CB5B" w14:textId="77777777" w:rsidR="00BA070F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Rektörlüğün</w:t>
      </w:r>
      <w:r>
        <w:rPr>
          <w:spacing w:val="-8"/>
        </w:rPr>
        <w:t xml:space="preserve"> </w:t>
      </w:r>
      <w:r>
        <w:t>protokol,</w:t>
      </w:r>
      <w:r>
        <w:rPr>
          <w:spacing w:val="-6"/>
        </w:rPr>
        <w:t xml:space="preserve"> </w:t>
      </w:r>
      <w:r>
        <w:t>ziyaret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tören</w:t>
      </w:r>
      <w:r>
        <w:rPr>
          <w:spacing w:val="-7"/>
        </w:rPr>
        <w:t xml:space="preserve"> </w:t>
      </w:r>
      <w:r>
        <w:t>işlerinin</w:t>
      </w:r>
      <w:r>
        <w:rPr>
          <w:spacing w:val="-6"/>
        </w:rPr>
        <w:t xml:space="preserve"> </w:t>
      </w:r>
      <w:r>
        <w:t>düzenlenmesini</w:t>
      </w:r>
      <w:r>
        <w:rPr>
          <w:spacing w:val="-5"/>
        </w:rPr>
        <w:t xml:space="preserve"> </w:t>
      </w:r>
      <w:r>
        <w:rPr>
          <w:spacing w:val="-2"/>
        </w:rPr>
        <w:t>sağlamak,</w:t>
      </w:r>
    </w:p>
    <w:p w14:paraId="3D1D4723" w14:textId="77777777" w:rsidR="00BA070F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7" w:line="360" w:lineRule="auto"/>
        <w:ind w:right="660"/>
      </w:pPr>
      <w:r>
        <w:t>Kanun, Tüzük, Yönetmelikler çerçevesinde Yönetim kurulu, Senato ve Rektörün vereceği diğer</w:t>
      </w:r>
      <w:r>
        <w:rPr>
          <w:spacing w:val="40"/>
        </w:rPr>
        <w:t xml:space="preserve"> </w:t>
      </w:r>
      <w:r>
        <w:t>görevleri yerine getirmek,</w:t>
      </w:r>
    </w:p>
    <w:p w14:paraId="273EE4D4" w14:textId="77777777" w:rsidR="00BA070F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60"/>
      </w:pPr>
      <w:r>
        <w:t>Genel Sekreter, yukarıda yazılı olan bütün bu görevleri kanunlara ve yönetmeliklere uygun olarak yerine getirirken Rektöre karşı sorumludur.</w:t>
      </w:r>
    </w:p>
    <w:p w14:paraId="32DD6E0F" w14:textId="77777777" w:rsidR="00BA070F" w:rsidRDefault="00000000">
      <w:pPr>
        <w:pStyle w:val="Balk1"/>
        <w:spacing w:before="165"/>
      </w:pPr>
      <w:r>
        <w:t>GÖREVİN</w:t>
      </w:r>
      <w:r>
        <w:rPr>
          <w:spacing w:val="-10"/>
        </w:rPr>
        <w:t xml:space="preserve"> </w:t>
      </w:r>
      <w:r>
        <w:t>GEREKTİRDİĞİ</w:t>
      </w:r>
      <w:r>
        <w:rPr>
          <w:spacing w:val="-10"/>
        </w:rPr>
        <w:t xml:space="preserve"> </w:t>
      </w:r>
      <w:r>
        <w:rPr>
          <w:spacing w:val="-2"/>
        </w:rPr>
        <w:t>NİTELİKLER:</w:t>
      </w:r>
    </w:p>
    <w:p w14:paraId="73D41581" w14:textId="77777777" w:rsidR="00BA070F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55" w:line="360" w:lineRule="auto"/>
        <w:ind w:right="652"/>
      </w:pPr>
      <w:r>
        <w:t>657</w:t>
      </w:r>
      <w:r>
        <w:rPr>
          <w:spacing w:val="40"/>
        </w:rPr>
        <w:t xml:space="preserve"> </w:t>
      </w:r>
      <w:r>
        <w:t>sayılı</w:t>
      </w:r>
      <w:r>
        <w:rPr>
          <w:spacing w:val="40"/>
        </w:rPr>
        <w:t xml:space="preserve"> </w:t>
      </w:r>
      <w:r>
        <w:t>Devlet</w:t>
      </w:r>
      <w:r>
        <w:rPr>
          <w:spacing w:val="40"/>
        </w:rPr>
        <w:t xml:space="preserve"> </w:t>
      </w:r>
      <w:r>
        <w:t>Memurları</w:t>
      </w:r>
      <w:r>
        <w:rPr>
          <w:spacing w:val="40"/>
        </w:rPr>
        <w:t xml:space="preserve"> </w:t>
      </w:r>
      <w:r>
        <w:t>Kanunu’nun</w:t>
      </w:r>
      <w:r>
        <w:rPr>
          <w:spacing w:val="40"/>
        </w:rPr>
        <w:t xml:space="preserve"> </w:t>
      </w:r>
      <w:r>
        <w:t>68</w:t>
      </w:r>
      <w:r>
        <w:rPr>
          <w:spacing w:val="40"/>
        </w:rPr>
        <w:t xml:space="preserve"> </w:t>
      </w:r>
      <w:r>
        <w:t>inci</w:t>
      </w:r>
      <w:r>
        <w:rPr>
          <w:spacing w:val="40"/>
        </w:rPr>
        <w:t xml:space="preserve"> </w:t>
      </w:r>
      <w:r>
        <w:t>maddesinin</w:t>
      </w:r>
      <w:r>
        <w:rPr>
          <w:spacing w:val="40"/>
        </w:rPr>
        <w:t xml:space="preserve"> </w:t>
      </w:r>
      <w:r>
        <w:t>(B)</w:t>
      </w:r>
      <w:r>
        <w:rPr>
          <w:spacing w:val="40"/>
        </w:rPr>
        <w:t xml:space="preserve"> </w:t>
      </w:r>
      <w:r>
        <w:t>bendinde</w:t>
      </w:r>
      <w:r>
        <w:rPr>
          <w:spacing w:val="40"/>
        </w:rPr>
        <w:t xml:space="preserve"> </w:t>
      </w:r>
      <w:r>
        <w:t>belirtilen</w:t>
      </w:r>
      <w:r>
        <w:rPr>
          <w:spacing w:val="40"/>
        </w:rPr>
        <w:t xml:space="preserve"> </w:t>
      </w:r>
      <w:r>
        <w:t xml:space="preserve">şartları </w:t>
      </w:r>
      <w:r>
        <w:rPr>
          <w:spacing w:val="-2"/>
        </w:rPr>
        <w:t>taşımak.</w:t>
      </w:r>
    </w:p>
    <w:p w14:paraId="2A49F0D2" w14:textId="77777777" w:rsidR="00BA070F" w:rsidRDefault="00BA070F">
      <w:pPr>
        <w:pStyle w:val="GvdeMetni"/>
        <w:rPr>
          <w:sz w:val="20"/>
        </w:rPr>
      </w:pPr>
    </w:p>
    <w:p w14:paraId="71A884F9" w14:textId="77777777" w:rsidR="00BA070F" w:rsidRDefault="00BA070F">
      <w:pPr>
        <w:pStyle w:val="GvdeMetni"/>
        <w:rPr>
          <w:sz w:val="20"/>
        </w:rPr>
      </w:pPr>
    </w:p>
    <w:p w14:paraId="690238BE" w14:textId="77777777" w:rsidR="00BA070F" w:rsidRDefault="00BA070F">
      <w:pPr>
        <w:pStyle w:val="GvdeMetni"/>
        <w:rPr>
          <w:sz w:val="20"/>
        </w:rPr>
      </w:pPr>
    </w:p>
    <w:p w14:paraId="1547CDA2" w14:textId="77777777" w:rsidR="00BA070F" w:rsidRDefault="00BA070F">
      <w:pPr>
        <w:pStyle w:val="GvdeMetni"/>
        <w:rPr>
          <w:sz w:val="20"/>
        </w:rPr>
      </w:pPr>
    </w:p>
    <w:p w14:paraId="7EA875F2" w14:textId="77777777" w:rsidR="00BA070F" w:rsidRDefault="00BA070F">
      <w:pPr>
        <w:pStyle w:val="GvdeMetni"/>
        <w:rPr>
          <w:sz w:val="20"/>
        </w:rPr>
      </w:pPr>
    </w:p>
    <w:p w14:paraId="1FC1CAAA" w14:textId="77777777" w:rsidR="00BA070F" w:rsidRDefault="00BA070F">
      <w:pPr>
        <w:pStyle w:val="GvdeMetni"/>
        <w:rPr>
          <w:sz w:val="20"/>
        </w:rPr>
      </w:pPr>
    </w:p>
    <w:p w14:paraId="68889813" w14:textId="77777777" w:rsidR="00BA070F" w:rsidRDefault="00BA070F">
      <w:pPr>
        <w:pStyle w:val="GvdeMetni"/>
        <w:rPr>
          <w:sz w:val="20"/>
        </w:rPr>
      </w:pPr>
    </w:p>
    <w:p w14:paraId="5B3EF335" w14:textId="77777777" w:rsidR="00BA070F" w:rsidRDefault="00BA070F">
      <w:pPr>
        <w:pStyle w:val="GvdeMetni"/>
        <w:rPr>
          <w:sz w:val="20"/>
        </w:rPr>
      </w:pPr>
    </w:p>
    <w:p w14:paraId="19051E16" w14:textId="77777777" w:rsidR="00BA070F" w:rsidRDefault="00BA070F">
      <w:pPr>
        <w:pStyle w:val="GvdeMetni"/>
        <w:rPr>
          <w:sz w:val="20"/>
        </w:rPr>
      </w:pPr>
    </w:p>
    <w:p w14:paraId="745FDFB2" w14:textId="77777777" w:rsidR="00BA070F" w:rsidRDefault="00BA070F">
      <w:pPr>
        <w:pStyle w:val="GvdeMetni"/>
        <w:rPr>
          <w:sz w:val="20"/>
        </w:rPr>
      </w:pPr>
    </w:p>
    <w:p w14:paraId="1D15A83A" w14:textId="77777777" w:rsidR="00BA070F" w:rsidRDefault="00BA070F">
      <w:pPr>
        <w:pStyle w:val="GvdeMetni"/>
        <w:rPr>
          <w:sz w:val="20"/>
        </w:rPr>
      </w:pPr>
    </w:p>
    <w:p w14:paraId="62E37696" w14:textId="77777777" w:rsidR="00BA070F" w:rsidRDefault="00BA070F">
      <w:pPr>
        <w:pStyle w:val="GvdeMetni"/>
        <w:rPr>
          <w:sz w:val="20"/>
        </w:rPr>
      </w:pPr>
    </w:p>
    <w:p w14:paraId="4B493734" w14:textId="77777777" w:rsidR="00BA070F" w:rsidRDefault="00BA070F">
      <w:pPr>
        <w:pStyle w:val="GvdeMetni"/>
        <w:rPr>
          <w:sz w:val="20"/>
        </w:rPr>
      </w:pPr>
    </w:p>
    <w:p w14:paraId="52D79025" w14:textId="77777777" w:rsidR="00BA070F" w:rsidRDefault="00BA070F">
      <w:pPr>
        <w:pStyle w:val="GvdeMetni"/>
        <w:rPr>
          <w:sz w:val="20"/>
        </w:rPr>
      </w:pPr>
    </w:p>
    <w:p w14:paraId="32C1B582" w14:textId="77777777" w:rsidR="00BA070F" w:rsidRDefault="00BA070F">
      <w:pPr>
        <w:pStyle w:val="GvdeMetni"/>
        <w:rPr>
          <w:sz w:val="20"/>
        </w:rPr>
      </w:pPr>
    </w:p>
    <w:p w14:paraId="4C5CFC71" w14:textId="77777777" w:rsidR="00BA070F" w:rsidRDefault="00BA070F">
      <w:pPr>
        <w:pStyle w:val="GvdeMetni"/>
        <w:rPr>
          <w:sz w:val="20"/>
        </w:rPr>
      </w:pPr>
    </w:p>
    <w:p w14:paraId="264D4814" w14:textId="77777777" w:rsidR="00BA070F" w:rsidRDefault="00BA070F">
      <w:pPr>
        <w:pStyle w:val="GvdeMetni"/>
        <w:rPr>
          <w:sz w:val="20"/>
        </w:rPr>
      </w:pPr>
    </w:p>
    <w:p w14:paraId="7DD2F69C" w14:textId="77777777" w:rsidR="00BA070F" w:rsidRDefault="00BA070F">
      <w:pPr>
        <w:pStyle w:val="GvdeMetni"/>
        <w:rPr>
          <w:sz w:val="20"/>
        </w:rPr>
      </w:pPr>
    </w:p>
    <w:p w14:paraId="214BCC97" w14:textId="77777777" w:rsidR="00BA070F" w:rsidRDefault="00BA070F">
      <w:pPr>
        <w:pStyle w:val="GvdeMetni"/>
        <w:rPr>
          <w:sz w:val="20"/>
        </w:rPr>
      </w:pPr>
    </w:p>
    <w:p w14:paraId="73F47187" w14:textId="77777777" w:rsidR="00BA070F" w:rsidRDefault="00BA070F">
      <w:pPr>
        <w:pStyle w:val="GvdeMetni"/>
        <w:rPr>
          <w:sz w:val="20"/>
        </w:rPr>
      </w:pPr>
    </w:p>
    <w:p w14:paraId="03B43C7C" w14:textId="77777777" w:rsidR="00BA070F" w:rsidRDefault="00BA070F">
      <w:pPr>
        <w:pStyle w:val="GvdeMetni"/>
        <w:rPr>
          <w:sz w:val="20"/>
        </w:rPr>
      </w:pPr>
    </w:p>
    <w:p w14:paraId="34811F03" w14:textId="77777777" w:rsidR="00BA070F" w:rsidRDefault="00BA070F">
      <w:pPr>
        <w:pStyle w:val="GvdeMetni"/>
        <w:rPr>
          <w:sz w:val="20"/>
        </w:rPr>
      </w:pPr>
    </w:p>
    <w:p w14:paraId="588F983F" w14:textId="77777777" w:rsidR="00BA070F" w:rsidRDefault="00BA070F">
      <w:pPr>
        <w:pStyle w:val="GvdeMetni"/>
        <w:rPr>
          <w:sz w:val="20"/>
        </w:rPr>
      </w:pPr>
    </w:p>
    <w:p w14:paraId="17D080C8" w14:textId="77777777" w:rsidR="00BA070F" w:rsidRDefault="00BA070F">
      <w:pPr>
        <w:pStyle w:val="GvdeMetni"/>
        <w:rPr>
          <w:sz w:val="20"/>
        </w:rPr>
      </w:pPr>
    </w:p>
    <w:p w14:paraId="34E92E9B" w14:textId="77777777" w:rsidR="00BA070F" w:rsidRDefault="00BA070F">
      <w:pPr>
        <w:pStyle w:val="GvdeMetni"/>
        <w:rPr>
          <w:sz w:val="20"/>
        </w:rPr>
      </w:pPr>
    </w:p>
    <w:p w14:paraId="70ADC1C1" w14:textId="77777777" w:rsidR="00BA070F" w:rsidRDefault="00BA070F">
      <w:pPr>
        <w:pStyle w:val="GvdeMetni"/>
        <w:rPr>
          <w:sz w:val="20"/>
        </w:rPr>
      </w:pPr>
    </w:p>
    <w:p w14:paraId="54EEF3F6" w14:textId="77777777" w:rsidR="00BA070F" w:rsidRDefault="00BA070F">
      <w:pPr>
        <w:pStyle w:val="GvdeMetni"/>
        <w:rPr>
          <w:sz w:val="20"/>
        </w:rPr>
      </w:pPr>
    </w:p>
    <w:p w14:paraId="6E11FF1A" w14:textId="77777777" w:rsidR="00BA070F" w:rsidRDefault="00BA070F">
      <w:pPr>
        <w:pStyle w:val="GvdeMetni"/>
        <w:rPr>
          <w:sz w:val="20"/>
        </w:rPr>
      </w:pPr>
    </w:p>
    <w:p w14:paraId="43748760" w14:textId="77777777" w:rsidR="00BA070F" w:rsidRDefault="00BA070F">
      <w:pPr>
        <w:pStyle w:val="GvdeMetni"/>
        <w:rPr>
          <w:sz w:val="20"/>
        </w:rPr>
      </w:pPr>
    </w:p>
    <w:p w14:paraId="687A3C53" w14:textId="77777777" w:rsidR="00BA070F" w:rsidRDefault="00BA070F">
      <w:pPr>
        <w:pStyle w:val="GvdeMetni"/>
        <w:rPr>
          <w:sz w:val="20"/>
        </w:rPr>
      </w:pPr>
    </w:p>
    <w:p w14:paraId="387C179C" w14:textId="77777777" w:rsidR="00B957F0" w:rsidRDefault="00B957F0"/>
    <w:sectPr w:rsidR="00B957F0">
      <w:pgSz w:w="11910" w:h="16840"/>
      <w:pgMar w:top="2120" w:right="760" w:bottom="900" w:left="800" w:header="713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29AE5" w14:textId="77777777" w:rsidR="008B190F" w:rsidRDefault="008B190F">
      <w:r>
        <w:separator/>
      </w:r>
    </w:p>
  </w:endnote>
  <w:endnote w:type="continuationSeparator" w:id="0">
    <w:p w14:paraId="075C6118" w14:textId="77777777" w:rsidR="008B190F" w:rsidRDefault="008B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1A43E" w14:textId="77777777" w:rsidR="000D4BCD" w:rsidRDefault="000D4B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103A0" w14:textId="77777777" w:rsidR="00BA070F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3E1642CD" wp14:editId="770D9274">
              <wp:simplePos x="0" y="0"/>
              <wp:positionH relativeFrom="page">
                <wp:posOffset>888288</wp:posOffset>
              </wp:positionH>
              <wp:positionV relativeFrom="page">
                <wp:posOffset>10086905</wp:posOffset>
              </wp:positionV>
              <wp:extent cx="3684904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8490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6611BB" w14:textId="75251F31" w:rsidR="00BA070F" w:rsidRDefault="00BA070F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1642C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69.95pt;margin-top:794.25pt;width:290.15pt;height:13.05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" filled="f" stroked="f">
              <v:textbox inset="0,0,0,0">
                <w:txbxContent>
                  <w:p w14:paraId="3D6611BB" w14:textId="75251F31" w:rsidR="00BA070F" w:rsidRDefault="00BA070F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22361" w14:textId="77777777" w:rsidR="000D4BCD" w:rsidRDefault="000D4B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951A5" w14:textId="77777777" w:rsidR="008B190F" w:rsidRDefault="008B190F">
      <w:r>
        <w:separator/>
      </w:r>
    </w:p>
  </w:footnote>
  <w:footnote w:type="continuationSeparator" w:id="0">
    <w:p w14:paraId="3AA8DEE8" w14:textId="77777777" w:rsidR="008B190F" w:rsidRDefault="008B1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4E2C8" w14:textId="77777777" w:rsidR="000D4BCD" w:rsidRDefault="000D4B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54638" w14:textId="31D016AC" w:rsidR="00BA070F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7523AF6B" wp14:editId="52980A6C">
              <wp:simplePos x="0" y="0"/>
              <wp:positionH relativeFrom="page">
                <wp:posOffset>609600</wp:posOffset>
              </wp:positionH>
              <wp:positionV relativeFrom="page">
                <wp:posOffset>447674</wp:posOffset>
              </wp:positionV>
              <wp:extent cx="6372225" cy="942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72225" cy="942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5"/>
                            <w:gridCol w:w="8378"/>
                          </w:tblGrid>
                          <w:tr w:rsidR="000372A8" w14:paraId="4F5EC3AA" w14:textId="77777777" w:rsidTr="008A6B21">
                            <w:trPr>
                              <w:trHeight w:val="1410"/>
                            </w:trPr>
                            <w:tc>
                              <w:tcPr>
                                <w:tcW w:w="1565" w:type="dxa"/>
                              </w:tcPr>
                              <w:p w14:paraId="5EB86021" w14:textId="205CF535" w:rsidR="000372A8" w:rsidRDefault="000372A8">
                                <w:pPr>
                                  <w:pStyle w:val="TableParagraph"/>
                                  <w:spacing w:line="240" w:lineRule="auto"/>
                                  <w:ind w:left="0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2937BF35" wp14:editId="1D2D927A">
                                      <wp:extent cx="962025" cy="885825"/>
                                      <wp:effectExtent l="0" t="0" r="9525" b="9525"/>
                                      <wp:docPr id="1366919192" name="Resim 3" descr="simge, sembol, logo, ticari marka, amblem içeren bir resim&#10;&#10;Açıklama otomatik olarak oluşturuldu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366919192" name="Resim 3" descr="simge, sembol, logo, ticari marka, amblem içeren bir resim&#10;&#10;Açıklama otomatik olarak oluşturuldu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68396" cy="8916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8378" w:type="dxa"/>
                              </w:tcPr>
                              <w:p w14:paraId="2DFE433F" w14:textId="77777777" w:rsidR="000372A8" w:rsidRDefault="000372A8">
                                <w:pPr>
                                  <w:pStyle w:val="TableParagraph"/>
                                  <w:spacing w:before="253" w:line="252" w:lineRule="exact"/>
                                  <w:ind w:left="7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</w:rPr>
                                  <w:t>T.C.</w:t>
                                </w:r>
                              </w:p>
                              <w:p w14:paraId="0E66948B" w14:textId="77777777" w:rsidR="000372A8" w:rsidRDefault="000372A8">
                                <w:pPr>
                                  <w:pStyle w:val="TableParagraph"/>
                                  <w:spacing w:line="252" w:lineRule="exact"/>
                                  <w:ind w:left="7" w:right="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ÇANKIRI</w:t>
                                </w:r>
                                <w:r>
                                  <w:rPr>
                                    <w:b/>
                                    <w:spacing w:val="-10"/>
                                  </w:rPr>
                                  <w:t xml:space="preserve"> KARATEKİN 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ÜNİVERSİTESİ</w:t>
                                </w:r>
                              </w:p>
                              <w:p w14:paraId="14DA4DDB" w14:textId="77777777" w:rsidR="000372A8" w:rsidRDefault="000372A8" w:rsidP="000372A8">
                                <w:pPr>
                                  <w:pStyle w:val="TableParagraph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Genel</w:t>
                                </w:r>
                                <w:r>
                                  <w:rPr>
                                    <w:b/>
                                    <w:spacing w:val="-1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 xml:space="preserve">Sekreterlik </w:t>
                                </w:r>
                              </w:p>
                              <w:p w14:paraId="605C48B9" w14:textId="407CF546" w:rsidR="000372A8" w:rsidRDefault="000372A8" w:rsidP="000372A8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Görev Tanımı</w:t>
                                </w:r>
                              </w:p>
                            </w:tc>
                          </w:tr>
                          <w:tr w:rsidR="000372A8" w14:paraId="169DD83A" w14:textId="77777777" w:rsidTr="008A6B21">
                            <w:trPr>
                              <w:trHeight w:val="1410"/>
                            </w:trPr>
                            <w:tc>
                              <w:tcPr>
                                <w:tcW w:w="1565" w:type="dxa"/>
                              </w:tcPr>
                              <w:p w14:paraId="22DC1C9C" w14:textId="77777777" w:rsidR="000372A8" w:rsidRDefault="000372A8">
                                <w:pPr>
                                  <w:pStyle w:val="TableParagraph"/>
                                  <w:spacing w:line="240" w:lineRule="auto"/>
                                  <w:ind w:left="0"/>
                                  <w:jc w:val="left"/>
                                  <w:rPr>
                                    <w:noProof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8" w:type="dxa"/>
                              </w:tcPr>
                              <w:p w14:paraId="714246AA" w14:textId="77777777" w:rsidR="000372A8" w:rsidRDefault="000372A8">
                                <w:pPr>
                                  <w:pStyle w:val="TableParagraph"/>
                                  <w:spacing w:before="253" w:line="252" w:lineRule="exact"/>
                                  <w:ind w:left="7"/>
                                  <w:rPr>
                                    <w:b/>
                                    <w:spacing w:val="-4"/>
                                  </w:rPr>
                                </w:pPr>
                              </w:p>
                            </w:tc>
                          </w:tr>
                        </w:tbl>
                        <w:p w14:paraId="051C8F8C" w14:textId="77777777" w:rsidR="00BA070F" w:rsidRDefault="00BA070F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23AF6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pt;margin-top:35.25pt;width:501.75pt;height:74.25pt;z-index: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5"/>
                      <w:gridCol w:w="8378"/>
                    </w:tblGrid>
                    <w:tr w:rsidR="000372A8" w14:paraId="4F5EC3AA" w14:textId="77777777" w:rsidTr="008A6B21">
                      <w:trPr>
                        <w:trHeight w:val="1410"/>
                      </w:trPr>
                      <w:tc>
                        <w:tcPr>
                          <w:tcW w:w="1565" w:type="dxa"/>
                        </w:tcPr>
                        <w:p w14:paraId="5EB86021" w14:textId="205CF535" w:rsidR="000372A8" w:rsidRDefault="000372A8">
                          <w:pPr>
                            <w:pStyle w:val="TableParagraph"/>
                            <w:spacing w:line="240" w:lineRule="auto"/>
                            <w:ind w:lef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2937BF35" wp14:editId="1D2D927A">
                                <wp:extent cx="962025" cy="885825"/>
                                <wp:effectExtent l="0" t="0" r="9525" b="9525"/>
                                <wp:docPr id="1366919192" name="Resim 3" descr="simge, sembol, logo, ticari marka, amblem içeren bir resim&#10;&#10;Açıklama otomatik olarak oluşturuldu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66919192" name="Resim 3" descr="simge, sembol, logo, ticari marka, amblem içeren bir resim&#10;&#10;Açıklama otomatik olarak oluşturuldu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68396" cy="8916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8378" w:type="dxa"/>
                        </w:tcPr>
                        <w:p w14:paraId="2DFE433F" w14:textId="77777777" w:rsidR="000372A8" w:rsidRDefault="000372A8">
                          <w:pPr>
                            <w:pStyle w:val="TableParagraph"/>
                            <w:spacing w:before="253" w:line="252" w:lineRule="exact"/>
                            <w:ind w:left="7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</w:rPr>
                            <w:t>T.C.</w:t>
                          </w:r>
                        </w:p>
                        <w:p w14:paraId="0E66948B" w14:textId="77777777" w:rsidR="000372A8" w:rsidRDefault="000372A8">
                          <w:pPr>
                            <w:pStyle w:val="TableParagraph"/>
                            <w:spacing w:line="252" w:lineRule="exact"/>
                            <w:ind w:left="7" w:right="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ÇANKIRI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KARATEKİN </w:t>
                          </w:r>
                          <w:r>
                            <w:rPr>
                              <w:b/>
                              <w:spacing w:val="-2"/>
                            </w:rPr>
                            <w:t>ÜNİVERSİTESİ</w:t>
                          </w:r>
                        </w:p>
                        <w:p w14:paraId="14DA4DDB" w14:textId="77777777" w:rsidR="000372A8" w:rsidRDefault="000372A8" w:rsidP="000372A8">
                          <w:pPr>
                            <w:pStyle w:val="TableParagraph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Genel</w:t>
                          </w:r>
                          <w:r>
                            <w:rPr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Sekreterlik </w:t>
                          </w:r>
                        </w:p>
                        <w:p w14:paraId="605C48B9" w14:textId="407CF546" w:rsidR="000372A8" w:rsidRDefault="000372A8" w:rsidP="000372A8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</w:rPr>
                            <w:t>Görev Tanımı</w:t>
                          </w:r>
                        </w:p>
                      </w:tc>
                    </w:tr>
                    <w:tr w:rsidR="000372A8" w14:paraId="169DD83A" w14:textId="77777777" w:rsidTr="008A6B21">
                      <w:trPr>
                        <w:trHeight w:val="1410"/>
                      </w:trPr>
                      <w:tc>
                        <w:tcPr>
                          <w:tcW w:w="1565" w:type="dxa"/>
                        </w:tcPr>
                        <w:p w14:paraId="22DC1C9C" w14:textId="77777777" w:rsidR="000372A8" w:rsidRDefault="000372A8">
                          <w:pPr>
                            <w:pStyle w:val="TableParagraph"/>
                            <w:spacing w:line="240" w:lineRule="auto"/>
                            <w:ind w:left="0"/>
                            <w:jc w:val="left"/>
                            <w:rPr>
                              <w:noProof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8378" w:type="dxa"/>
                        </w:tcPr>
                        <w:p w14:paraId="714246AA" w14:textId="77777777" w:rsidR="000372A8" w:rsidRDefault="000372A8">
                          <w:pPr>
                            <w:pStyle w:val="TableParagraph"/>
                            <w:spacing w:before="253" w:line="252" w:lineRule="exact"/>
                            <w:ind w:left="7"/>
                            <w:rPr>
                              <w:b/>
                              <w:spacing w:val="-4"/>
                            </w:rPr>
                          </w:pPr>
                        </w:p>
                      </w:tc>
                    </w:tr>
                  </w:tbl>
                  <w:p w14:paraId="051C8F8C" w14:textId="77777777" w:rsidR="00BA070F" w:rsidRDefault="00BA070F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9994B" w14:textId="77777777" w:rsidR="000D4BCD" w:rsidRDefault="000D4BC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762C86"/>
    <w:multiLevelType w:val="hybridMultilevel"/>
    <w:tmpl w:val="A7448D84"/>
    <w:lvl w:ilvl="0" w:tplc="7D12AA02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B8247AA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B1B61AF8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19FAF652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335CBB6C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9A1240A8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D9808D72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C994C338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AD6A2B60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919094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070F"/>
    <w:rsid w:val="000372A8"/>
    <w:rsid w:val="000D4BCD"/>
    <w:rsid w:val="00164679"/>
    <w:rsid w:val="00547A3F"/>
    <w:rsid w:val="006F7945"/>
    <w:rsid w:val="00892AEA"/>
    <w:rsid w:val="008B1306"/>
    <w:rsid w:val="008B190F"/>
    <w:rsid w:val="00B957F0"/>
    <w:rsid w:val="00BA070F"/>
    <w:rsid w:val="00D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B2EA2"/>
  <w15:docId w15:val="{A78680D9-D082-4EBA-85AA-7B49C624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8" w:hanging="360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5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6F794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F794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F794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F794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12</cp:revision>
  <dcterms:created xsi:type="dcterms:W3CDTF">2024-07-26T08:35:00Z</dcterms:created>
  <dcterms:modified xsi:type="dcterms:W3CDTF">2024-10-17T12:30:00Z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  <property fmtid="{D5CDD505-2E9C-101B-9397-08002B2CF9AE}" pid="5" name="Producer">
    <vt:lpwstr>Microsoft® Word 2016</vt:lpwstr>
  </property>
</Properties>
</file>