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DA597" w14:textId="77777777" w:rsidR="00E57E77" w:rsidRDefault="00E57E77">
      <w:pPr>
        <w:pStyle w:val="GvdeMetni"/>
        <w:spacing w:before="12"/>
      </w:pPr>
    </w:p>
    <w:p w14:paraId="6E969175" w14:textId="77777777" w:rsidR="00E57E77" w:rsidRDefault="00000000">
      <w:pPr>
        <w:tabs>
          <w:tab w:val="left" w:pos="3451"/>
        </w:tabs>
        <w:ind w:left="618"/>
      </w:pPr>
      <w:r>
        <w:rPr>
          <w:b/>
        </w:rPr>
        <w:t>GÖREV</w:t>
      </w:r>
      <w:r>
        <w:rPr>
          <w:b/>
          <w:spacing w:val="-6"/>
        </w:rPr>
        <w:t xml:space="preserve"> </w:t>
      </w:r>
      <w:r>
        <w:rPr>
          <w:b/>
          <w:spacing w:val="-2"/>
        </w:rPr>
        <w:t>TANIMI</w:t>
      </w:r>
      <w:r>
        <w:rPr>
          <w:b/>
        </w:rPr>
        <w:tab/>
        <w:t>:</w:t>
      </w:r>
      <w:r>
        <w:rPr>
          <w:b/>
          <w:spacing w:val="-5"/>
        </w:rPr>
        <w:t xml:space="preserve"> </w:t>
      </w:r>
      <w:r>
        <w:t>GENEL</w:t>
      </w:r>
      <w:r>
        <w:rPr>
          <w:spacing w:val="-4"/>
        </w:rPr>
        <w:t xml:space="preserve"> </w:t>
      </w:r>
      <w:r>
        <w:t>İDARİ</w:t>
      </w:r>
      <w:r>
        <w:rPr>
          <w:spacing w:val="-6"/>
        </w:rPr>
        <w:t xml:space="preserve"> </w:t>
      </w:r>
      <w:r>
        <w:t>HİZMETLER</w:t>
      </w:r>
      <w:r>
        <w:rPr>
          <w:spacing w:val="-2"/>
        </w:rPr>
        <w:t xml:space="preserve"> </w:t>
      </w:r>
      <w:r>
        <w:t>ŞUBE</w:t>
      </w:r>
      <w:r>
        <w:rPr>
          <w:spacing w:val="-3"/>
        </w:rPr>
        <w:t xml:space="preserve"> </w:t>
      </w:r>
      <w:r>
        <w:rPr>
          <w:spacing w:val="-2"/>
        </w:rPr>
        <w:t>PERSONELİ</w:t>
      </w:r>
    </w:p>
    <w:p w14:paraId="21571C28" w14:textId="77777777" w:rsidR="00E57E77" w:rsidRDefault="00E57E77">
      <w:pPr>
        <w:pStyle w:val="GvdeMetni"/>
        <w:spacing w:before="38"/>
      </w:pPr>
    </w:p>
    <w:p w14:paraId="25DFFEAD" w14:textId="77777777" w:rsidR="00E57E77" w:rsidRDefault="00000000">
      <w:pPr>
        <w:pStyle w:val="Balk1"/>
        <w:tabs>
          <w:tab w:val="left" w:pos="3451"/>
        </w:tabs>
        <w:spacing w:before="1"/>
      </w:pPr>
      <w:r>
        <w:t>KURUM</w:t>
      </w:r>
      <w:r>
        <w:rPr>
          <w:spacing w:val="-8"/>
        </w:rPr>
        <w:t xml:space="preserve"> </w:t>
      </w:r>
      <w:r>
        <w:t>İÇİNDEKİ</w:t>
      </w:r>
      <w:r>
        <w:rPr>
          <w:spacing w:val="-7"/>
        </w:rPr>
        <w:t xml:space="preserve"> </w:t>
      </w:r>
      <w:r>
        <w:rPr>
          <w:spacing w:val="-4"/>
        </w:rPr>
        <w:t>YERİ</w:t>
      </w:r>
      <w:r>
        <w:tab/>
      </w:r>
      <w:r>
        <w:rPr>
          <w:spacing w:val="-12"/>
        </w:rPr>
        <w:t>:</w:t>
      </w:r>
    </w:p>
    <w:p w14:paraId="1D3A0C04" w14:textId="77777777" w:rsidR="00E57E77" w:rsidRDefault="00E57E77">
      <w:pPr>
        <w:pStyle w:val="GvdeMetni"/>
        <w:spacing w:before="26"/>
        <w:rPr>
          <w:b/>
        </w:rPr>
      </w:pPr>
    </w:p>
    <w:p w14:paraId="56EBAEC6" w14:textId="77777777" w:rsidR="00E57E77" w:rsidRDefault="00000000">
      <w:pPr>
        <w:pStyle w:val="GvdeMetni"/>
        <w:ind w:left="618"/>
      </w:pPr>
      <w:r>
        <w:rPr>
          <w:b/>
        </w:rPr>
        <w:t>Üst</w:t>
      </w:r>
      <w:r>
        <w:rPr>
          <w:b/>
          <w:spacing w:val="-6"/>
        </w:rPr>
        <w:t xml:space="preserve"> </w:t>
      </w:r>
      <w:r>
        <w:rPr>
          <w:b/>
        </w:rPr>
        <w:t>Makam</w:t>
      </w:r>
      <w:r>
        <w:t>:</w:t>
      </w:r>
      <w:r>
        <w:rPr>
          <w:spacing w:val="-6"/>
        </w:rPr>
        <w:t xml:space="preserve"> </w:t>
      </w:r>
      <w:r>
        <w:t>Şube</w:t>
      </w:r>
      <w:r>
        <w:rPr>
          <w:spacing w:val="-9"/>
        </w:rPr>
        <w:t xml:space="preserve"> </w:t>
      </w:r>
      <w:r>
        <w:t>Müdürü-Daire</w:t>
      </w:r>
      <w:r>
        <w:rPr>
          <w:spacing w:val="-6"/>
        </w:rPr>
        <w:t xml:space="preserve"> </w:t>
      </w:r>
      <w:r>
        <w:t>Başkanı-Genel</w:t>
      </w:r>
      <w:r>
        <w:rPr>
          <w:spacing w:val="-6"/>
        </w:rPr>
        <w:t xml:space="preserve"> </w:t>
      </w:r>
      <w:r>
        <w:t>Sekreter-Rektör</w:t>
      </w:r>
      <w:r>
        <w:rPr>
          <w:spacing w:val="-6"/>
        </w:rPr>
        <w:t xml:space="preserve"> </w:t>
      </w:r>
      <w:r>
        <w:t>Yardımcısı-</w:t>
      </w:r>
      <w:r>
        <w:rPr>
          <w:spacing w:val="-2"/>
        </w:rPr>
        <w:t>Rektör</w:t>
      </w:r>
    </w:p>
    <w:p w14:paraId="2A9CBA0C" w14:textId="77777777" w:rsidR="00E57E77" w:rsidRDefault="00E57E77">
      <w:pPr>
        <w:pStyle w:val="GvdeMetni"/>
        <w:spacing w:before="34"/>
      </w:pPr>
    </w:p>
    <w:p w14:paraId="599A2936" w14:textId="77777777" w:rsidR="00E57E77" w:rsidRDefault="00000000">
      <w:pPr>
        <w:ind w:left="618"/>
      </w:pPr>
      <w:r>
        <w:rPr>
          <w:b/>
        </w:rPr>
        <w:t>Bağlı</w:t>
      </w:r>
      <w:r>
        <w:rPr>
          <w:b/>
          <w:spacing w:val="-7"/>
        </w:rPr>
        <w:t xml:space="preserve"> </w:t>
      </w:r>
      <w:r>
        <w:rPr>
          <w:b/>
        </w:rPr>
        <w:t>Birimler:</w:t>
      </w:r>
      <w:r>
        <w:rPr>
          <w:b/>
          <w:spacing w:val="-3"/>
        </w:rPr>
        <w:t xml:space="preserve"> </w:t>
      </w:r>
      <w:r>
        <w:t>Genel</w:t>
      </w:r>
      <w:r>
        <w:rPr>
          <w:spacing w:val="-3"/>
        </w:rPr>
        <w:t xml:space="preserve"> </w:t>
      </w:r>
      <w:r>
        <w:t>İdari</w:t>
      </w:r>
      <w:r>
        <w:rPr>
          <w:spacing w:val="-3"/>
        </w:rPr>
        <w:t xml:space="preserve"> </w:t>
      </w:r>
      <w:r>
        <w:t>Hizmetler</w:t>
      </w:r>
      <w:r>
        <w:rPr>
          <w:spacing w:val="-2"/>
        </w:rPr>
        <w:t xml:space="preserve"> Şubesi</w:t>
      </w:r>
    </w:p>
    <w:p w14:paraId="0A2BE811" w14:textId="77777777" w:rsidR="00E57E77" w:rsidRDefault="00E57E77">
      <w:pPr>
        <w:pStyle w:val="GvdeMetni"/>
        <w:spacing w:before="42"/>
      </w:pPr>
    </w:p>
    <w:p w14:paraId="517299C9" w14:textId="77777777" w:rsidR="00E57E77" w:rsidRDefault="00000000">
      <w:pPr>
        <w:pStyle w:val="Balk1"/>
      </w:pPr>
      <w:r>
        <w:t>GÖREV,</w:t>
      </w:r>
      <w:r>
        <w:rPr>
          <w:spacing w:val="-4"/>
        </w:rPr>
        <w:t xml:space="preserve"> </w:t>
      </w:r>
      <w:r>
        <w:t>YETKİ</w:t>
      </w:r>
      <w:r>
        <w:rPr>
          <w:spacing w:val="-3"/>
        </w:rPr>
        <w:t xml:space="preserve"> </w:t>
      </w:r>
      <w:r>
        <w:t>VE</w:t>
      </w:r>
      <w:r>
        <w:rPr>
          <w:spacing w:val="-5"/>
        </w:rPr>
        <w:t xml:space="preserve"> </w:t>
      </w:r>
      <w:r>
        <w:rPr>
          <w:spacing w:val="-2"/>
        </w:rPr>
        <w:t>SORUMLULUKLARI</w:t>
      </w:r>
    </w:p>
    <w:p w14:paraId="3482840B" w14:textId="77777777" w:rsidR="00E57E77" w:rsidRDefault="00000000">
      <w:pPr>
        <w:pStyle w:val="ListeParagraf"/>
        <w:numPr>
          <w:ilvl w:val="0"/>
          <w:numId w:val="1"/>
        </w:numPr>
        <w:tabs>
          <w:tab w:val="left" w:pos="978"/>
        </w:tabs>
        <w:spacing w:before="249" w:line="360" w:lineRule="auto"/>
        <w:ind w:right="655"/>
      </w:pPr>
      <w:r>
        <w:t>Faaliyet alanı ile ilgili kendisine havale edilen veya istenen iş ve işler ile evrakların/yazıların gereğini</w:t>
      </w:r>
      <w:r>
        <w:rPr>
          <w:spacing w:val="-14"/>
        </w:rPr>
        <w:t xml:space="preserve"> </w:t>
      </w:r>
      <w:r>
        <w:t>eşgüdümlü</w:t>
      </w:r>
      <w:r>
        <w:rPr>
          <w:spacing w:val="-14"/>
        </w:rPr>
        <w:t xml:space="preserve"> </w:t>
      </w:r>
      <w:r>
        <w:t>olarak</w:t>
      </w:r>
      <w:r>
        <w:rPr>
          <w:spacing w:val="-14"/>
        </w:rPr>
        <w:t xml:space="preserve"> </w:t>
      </w:r>
      <w:r>
        <w:t>yapmak,</w:t>
      </w:r>
      <w:r>
        <w:rPr>
          <w:spacing w:val="-12"/>
        </w:rPr>
        <w:t xml:space="preserve"> </w:t>
      </w:r>
      <w:r>
        <w:t>cevap</w:t>
      </w:r>
      <w:r>
        <w:rPr>
          <w:spacing w:val="-12"/>
        </w:rPr>
        <w:t xml:space="preserve"> </w:t>
      </w:r>
      <w:r>
        <w:t>yazılarını</w:t>
      </w:r>
      <w:r>
        <w:rPr>
          <w:spacing w:val="-14"/>
        </w:rPr>
        <w:t xml:space="preserve"> </w:t>
      </w:r>
      <w:r>
        <w:t>hazırlamak</w:t>
      </w:r>
      <w:r>
        <w:rPr>
          <w:spacing w:val="-14"/>
        </w:rPr>
        <w:t xml:space="preserve"> </w:t>
      </w:r>
      <w:r>
        <w:t>(kurum</w:t>
      </w:r>
      <w:r>
        <w:rPr>
          <w:spacing w:val="-14"/>
        </w:rPr>
        <w:t xml:space="preserve"> </w:t>
      </w:r>
      <w:r>
        <w:t>içi-kurum</w:t>
      </w:r>
      <w:r>
        <w:rPr>
          <w:spacing w:val="-13"/>
        </w:rPr>
        <w:t xml:space="preserve"> </w:t>
      </w:r>
      <w:r>
        <w:t>dışı),</w:t>
      </w:r>
      <w:r>
        <w:rPr>
          <w:spacing w:val="-12"/>
        </w:rPr>
        <w:t xml:space="preserve"> </w:t>
      </w:r>
      <w:r>
        <w:t>paraflamak ve ilgili üst yönetici/yöneticilerin onayına/parafına sunmak,</w:t>
      </w:r>
    </w:p>
    <w:p w14:paraId="0E10738A" w14:textId="77777777" w:rsidR="00E57E77" w:rsidRDefault="00000000">
      <w:pPr>
        <w:pStyle w:val="ListeParagraf"/>
        <w:numPr>
          <w:ilvl w:val="0"/>
          <w:numId w:val="1"/>
        </w:numPr>
        <w:tabs>
          <w:tab w:val="left" w:pos="977"/>
        </w:tabs>
        <w:spacing w:line="252" w:lineRule="exact"/>
        <w:ind w:left="977" w:hanging="359"/>
      </w:pPr>
      <w:r>
        <w:t>Yürüttüğü</w:t>
      </w:r>
      <w:r>
        <w:rPr>
          <w:spacing w:val="-7"/>
        </w:rPr>
        <w:t xml:space="preserve"> </w:t>
      </w:r>
      <w:r>
        <w:t>faaliyetler</w:t>
      </w:r>
      <w:r>
        <w:rPr>
          <w:spacing w:val="-4"/>
        </w:rPr>
        <w:t xml:space="preserve"> </w:t>
      </w:r>
      <w:r>
        <w:t>ilişkin</w:t>
      </w:r>
      <w:r>
        <w:rPr>
          <w:spacing w:val="-7"/>
        </w:rPr>
        <w:t xml:space="preserve"> </w:t>
      </w:r>
      <w:r>
        <w:t>Şube</w:t>
      </w:r>
      <w:r>
        <w:rPr>
          <w:spacing w:val="-4"/>
        </w:rPr>
        <w:t xml:space="preserve"> </w:t>
      </w:r>
      <w:r>
        <w:t>Müdürü</w:t>
      </w:r>
      <w:r>
        <w:rPr>
          <w:spacing w:val="-7"/>
        </w:rPr>
        <w:t xml:space="preserve"> </w:t>
      </w:r>
      <w:r>
        <w:t>ve</w:t>
      </w:r>
      <w:r>
        <w:rPr>
          <w:spacing w:val="-4"/>
        </w:rPr>
        <w:t xml:space="preserve"> </w:t>
      </w:r>
      <w:r>
        <w:t>Daire</w:t>
      </w:r>
      <w:r>
        <w:rPr>
          <w:spacing w:val="-6"/>
        </w:rPr>
        <w:t xml:space="preserve"> </w:t>
      </w:r>
      <w:r>
        <w:t>Başkanına</w:t>
      </w:r>
      <w:r>
        <w:rPr>
          <w:spacing w:val="-4"/>
        </w:rPr>
        <w:t xml:space="preserve"> </w:t>
      </w:r>
      <w:r>
        <w:t>düzenli</w:t>
      </w:r>
      <w:r>
        <w:rPr>
          <w:spacing w:val="-3"/>
        </w:rPr>
        <w:t xml:space="preserve"> </w:t>
      </w:r>
      <w:r>
        <w:t>olarak</w:t>
      </w:r>
      <w:r>
        <w:rPr>
          <w:spacing w:val="-6"/>
        </w:rPr>
        <w:t xml:space="preserve"> </w:t>
      </w:r>
      <w:r>
        <w:t>bilgi</w:t>
      </w:r>
      <w:r>
        <w:rPr>
          <w:spacing w:val="-6"/>
        </w:rPr>
        <w:t xml:space="preserve"> </w:t>
      </w:r>
      <w:r>
        <w:rPr>
          <w:spacing w:val="-2"/>
        </w:rPr>
        <w:t>vermek,</w:t>
      </w:r>
    </w:p>
    <w:p w14:paraId="282D2AEF" w14:textId="77777777" w:rsidR="00E57E77" w:rsidRDefault="00000000">
      <w:pPr>
        <w:pStyle w:val="ListeParagraf"/>
        <w:numPr>
          <w:ilvl w:val="0"/>
          <w:numId w:val="1"/>
        </w:numPr>
        <w:tabs>
          <w:tab w:val="left" w:pos="977"/>
        </w:tabs>
        <w:spacing w:before="126"/>
        <w:ind w:left="977" w:hanging="359"/>
      </w:pPr>
      <w:r>
        <w:t>Kamu</w:t>
      </w:r>
      <w:r>
        <w:rPr>
          <w:spacing w:val="-4"/>
        </w:rPr>
        <w:t xml:space="preserve"> </w:t>
      </w:r>
      <w:r>
        <w:t>konutları</w:t>
      </w:r>
      <w:r>
        <w:rPr>
          <w:spacing w:val="-5"/>
        </w:rPr>
        <w:t xml:space="preserve"> </w:t>
      </w:r>
      <w:r>
        <w:t>ile</w:t>
      </w:r>
      <w:r>
        <w:rPr>
          <w:spacing w:val="-2"/>
        </w:rPr>
        <w:t xml:space="preserve"> </w:t>
      </w:r>
      <w:r>
        <w:t>ilgili</w:t>
      </w:r>
      <w:r>
        <w:rPr>
          <w:spacing w:val="-5"/>
        </w:rPr>
        <w:t xml:space="preserve"> </w:t>
      </w:r>
      <w:r>
        <w:t>iş</w:t>
      </w:r>
      <w:r>
        <w:rPr>
          <w:spacing w:val="-5"/>
        </w:rPr>
        <w:t xml:space="preserve"> </w:t>
      </w:r>
      <w:r>
        <w:t>ve</w:t>
      </w:r>
      <w:r>
        <w:rPr>
          <w:spacing w:val="-3"/>
        </w:rPr>
        <w:t xml:space="preserve"> </w:t>
      </w:r>
      <w:r>
        <w:t>işlemleri</w:t>
      </w:r>
      <w:r>
        <w:rPr>
          <w:spacing w:val="-2"/>
        </w:rPr>
        <w:t xml:space="preserve"> yürütmek,</w:t>
      </w:r>
    </w:p>
    <w:p w14:paraId="67D4D655" w14:textId="77777777" w:rsidR="00E57E77" w:rsidRDefault="00000000">
      <w:pPr>
        <w:pStyle w:val="ListeParagraf"/>
        <w:numPr>
          <w:ilvl w:val="0"/>
          <w:numId w:val="1"/>
        </w:numPr>
        <w:tabs>
          <w:tab w:val="left" w:pos="978"/>
        </w:tabs>
        <w:spacing w:before="126" w:line="360" w:lineRule="auto"/>
        <w:ind w:right="654"/>
      </w:pPr>
      <w:r>
        <w:t>İdari ve Mali İşler Daire Başkanlığı kadrosunda olan Temizlik Görevlisi, Kalorifer Ateşçisi ve Güvenlik Görevlisi unvanlı Sürekli İşçilerin özlük dosyalarını düzenlemek ve takibini yapmak,</w:t>
      </w:r>
    </w:p>
    <w:p w14:paraId="6B2F6DF7" w14:textId="77777777" w:rsidR="00E57E77" w:rsidRDefault="00000000">
      <w:pPr>
        <w:pStyle w:val="ListeParagraf"/>
        <w:numPr>
          <w:ilvl w:val="0"/>
          <w:numId w:val="1"/>
        </w:numPr>
        <w:tabs>
          <w:tab w:val="left" w:pos="978"/>
        </w:tabs>
        <w:spacing w:before="2" w:line="360" w:lineRule="auto"/>
        <w:ind w:right="658"/>
      </w:pPr>
      <w:r>
        <w:t>Güvenlik Görevlisi, Temizlik Görevlisi ve Kalorifer Ateşçisi olarak görev yapan Sürekli İşçilerin maaş işlemlerinin hazırlanması ve ilgili şube müdürü ve daire başkanına onaylatılması işlemlerini yaparak Strateji Geliştirme Daire Başkanlığına teslimini sağlamak,</w:t>
      </w:r>
    </w:p>
    <w:p w14:paraId="159A9CF0" w14:textId="77777777" w:rsidR="00E57E77" w:rsidRDefault="00000000">
      <w:pPr>
        <w:pStyle w:val="ListeParagraf"/>
        <w:numPr>
          <w:ilvl w:val="0"/>
          <w:numId w:val="1"/>
        </w:numPr>
        <w:tabs>
          <w:tab w:val="left" w:pos="978"/>
        </w:tabs>
        <w:spacing w:line="360" w:lineRule="auto"/>
        <w:ind w:right="652"/>
      </w:pPr>
      <w:r>
        <w:t>Sürekli</w:t>
      </w:r>
      <w:r>
        <w:rPr>
          <w:spacing w:val="-7"/>
        </w:rPr>
        <w:t xml:space="preserve"> </w:t>
      </w:r>
      <w:r>
        <w:t>İşçilerin</w:t>
      </w:r>
      <w:r>
        <w:rPr>
          <w:spacing w:val="-8"/>
        </w:rPr>
        <w:t xml:space="preserve"> </w:t>
      </w:r>
      <w:r>
        <w:t>İlave</w:t>
      </w:r>
      <w:r>
        <w:rPr>
          <w:spacing w:val="-8"/>
        </w:rPr>
        <w:t xml:space="preserve"> </w:t>
      </w:r>
      <w:r>
        <w:t>Tediye,</w:t>
      </w:r>
      <w:r>
        <w:rPr>
          <w:spacing w:val="-5"/>
        </w:rPr>
        <w:t xml:space="preserve"> </w:t>
      </w:r>
      <w:r>
        <w:t>İkramiye</w:t>
      </w:r>
      <w:r>
        <w:rPr>
          <w:spacing w:val="-8"/>
        </w:rPr>
        <w:t xml:space="preserve"> </w:t>
      </w:r>
      <w:r>
        <w:t>Bayram</w:t>
      </w:r>
      <w:r>
        <w:rPr>
          <w:spacing w:val="-9"/>
        </w:rPr>
        <w:t xml:space="preserve"> </w:t>
      </w:r>
      <w:r>
        <w:t>İkramiyeleri</w:t>
      </w:r>
      <w:r>
        <w:rPr>
          <w:spacing w:val="-7"/>
        </w:rPr>
        <w:t xml:space="preserve"> </w:t>
      </w:r>
      <w:r>
        <w:t>başta</w:t>
      </w:r>
      <w:r>
        <w:rPr>
          <w:spacing w:val="-8"/>
        </w:rPr>
        <w:t xml:space="preserve"> </w:t>
      </w:r>
      <w:r>
        <w:t>olmak</w:t>
      </w:r>
      <w:r>
        <w:rPr>
          <w:spacing w:val="-10"/>
        </w:rPr>
        <w:t xml:space="preserve"> </w:t>
      </w:r>
      <w:r>
        <w:t>üzere</w:t>
      </w:r>
      <w:r>
        <w:rPr>
          <w:spacing w:val="-8"/>
        </w:rPr>
        <w:t xml:space="preserve"> </w:t>
      </w:r>
      <w:r>
        <w:t>Toplu</w:t>
      </w:r>
      <w:r>
        <w:rPr>
          <w:spacing w:val="-4"/>
        </w:rPr>
        <w:t xml:space="preserve"> </w:t>
      </w:r>
      <w:r>
        <w:t>Sözleşme</w:t>
      </w:r>
      <w:r>
        <w:rPr>
          <w:spacing w:val="-8"/>
        </w:rPr>
        <w:t xml:space="preserve"> </w:t>
      </w:r>
      <w:r>
        <w:t>ile belirlenen her türlü mali haklarını takip etmek ve bunların ilgili dönemlerde işlemlerini yapmak,</w:t>
      </w:r>
    </w:p>
    <w:p w14:paraId="67834E92" w14:textId="77777777" w:rsidR="00E57E77" w:rsidRDefault="00000000">
      <w:pPr>
        <w:pStyle w:val="ListeParagraf"/>
        <w:numPr>
          <w:ilvl w:val="0"/>
          <w:numId w:val="1"/>
        </w:numPr>
        <w:tabs>
          <w:tab w:val="left" w:pos="978"/>
        </w:tabs>
        <w:spacing w:line="360" w:lineRule="auto"/>
        <w:ind w:right="657"/>
      </w:pPr>
      <w:r>
        <w:t>Kurumda</w:t>
      </w:r>
      <w:r>
        <w:rPr>
          <w:spacing w:val="-14"/>
        </w:rPr>
        <w:t xml:space="preserve"> </w:t>
      </w:r>
      <w:r>
        <w:t>göreve</w:t>
      </w:r>
      <w:r>
        <w:rPr>
          <w:spacing w:val="-14"/>
        </w:rPr>
        <w:t xml:space="preserve"> </w:t>
      </w:r>
      <w:r>
        <w:t>başlayacak</w:t>
      </w:r>
      <w:r>
        <w:rPr>
          <w:spacing w:val="-14"/>
        </w:rPr>
        <w:t xml:space="preserve"> </w:t>
      </w:r>
      <w:r>
        <w:t>sürekli</w:t>
      </w:r>
      <w:r>
        <w:rPr>
          <w:spacing w:val="-13"/>
        </w:rPr>
        <w:t xml:space="preserve"> </w:t>
      </w:r>
      <w:r>
        <w:t>işçilerin</w:t>
      </w:r>
      <w:r>
        <w:rPr>
          <w:spacing w:val="-14"/>
        </w:rPr>
        <w:t xml:space="preserve"> </w:t>
      </w:r>
      <w:r>
        <w:t>başlangıç</w:t>
      </w:r>
      <w:r>
        <w:rPr>
          <w:spacing w:val="-14"/>
        </w:rPr>
        <w:t xml:space="preserve"> </w:t>
      </w:r>
      <w:r>
        <w:t>evraklarını</w:t>
      </w:r>
      <w:r>
        <w:rPr>
          <w:spacing w:val="-14"/>
        </w:rPr>
        <w:t xml:space="preserve"> </w:t>
      </w:r>
      <w:r>
        <w:t>kontrol</w:t>
      </w:r>
      <w:r>
        <w:rPr>
          <w:spacing w:val="-13"/>
        </w:rPr>
        <w:t xml:space="preserve"> </w:t>
      </w:r>
      <w:r>
        <w:t>etmek</w:t>
      </w:r>
      <w:r>
        <w:rPr>
          <w:spacing w:val="-14"/>
        </w:rPr>
        <w:t xml:space="preserve"> </w:t>
      </w:r>
      <w:r>
        <w:t>ve</w:t>
      </w:r>
      <w:r>
        <w:rPr>
          <w:spacing w:val="-14"/>
        </w:rPr>
        <w:t xml:space="preserve"> </w:t>
      </w:r>
      <w:r>
        <w:t>SGK</w:t>
      </w:r>
      <w:r>
        <w:rPr>
          <w:spacing w:val="-14"/>
        </w:rPr>
        <w:t xml:space="preserve"> </w:t>
      </w:r>
      <w:r>
        <w:t>işlemlerini yerine getirmek,</w:t>
      </w:r>
    </w:p>
    <w:p w14:paraId="336A1766" w14:textId="77777777" w:rsidR="00E57E77" w:rsidRDefault="00000000">
      <w:pPr>
        <w:pStyle w:val="ListeParagraf"/>
        <w:numPr>
          <w:ilvl w:val="0"/>
          <w:numId w:val="1"/>
        </w:numPr>
        <w:tabs>
          <w:tab w:val="left" w:pos="978"/>
        </w:tabs>
        <w:spacing w:line="360" w:lineRule="auto"/>
        <w:ind w:right="655"/>
      </w:pPr>
      <w:r>
        <w:t>Kurumdan</w:t>
      </w:r>
      <w:r>
        <w:rPr>
          <w:spacing w:val="-4"/>
        </w:rPr>
        <w:t xml:space="preserve"> </w:t>
      </w:r>
      <w:r>
        <w:t>çeşitli</w:t>
      </w:r>
      <w:r>
        <w:rPr>
          <w:spacing w:val="-4"/>
        </w:rPr>
        <w:t xml:space="preserve"> </w:t>
      </w:r>
      <w:r>
        <w:t>sebeplerle</w:t>
      </w:r>
      <w:r>
        <w:rPr>
          <w:spacing w:val="-4"/>
        </w:rPr>
        <w:t xml:space="preserve"> </w:t>
      </w:r>
      <w:r>
        <w:t>(emeklilik,</w:t>
      </w:r>
      <w:r>
        <w:rPr>
          <w:spacing w:val="-5"/>
        </w:rPr>
        <w:t xml:space="preserve"> </w:t>
      </w:r>
      <w:r>
        <w:t>istifa,</w:t>
      </w:r>
      <w:r>
        <w:rPr>
          <w:spacing w:val="-4"/>
        </w:rPr>
        <w:t xml:space="preserve"> </w:t>
      </w:r>
      <w:r>
        <w:t>ölüm</w:t>
      </w:r>
      <w:r>
        <w:rPr>
          <w:spacing w:val="-6"/>
        </w:rPr>
        <w:t xml:space="preserve"> </w:t>
      </w:r>
      <w:r>
        <w:t>vb.)</w:t>
      </w:r>
      <w:r>
        <w:rPr>
          <w:spacing w:val="-4"/>
        </w:rPr>
        <w:t xml:space="preserve"> </w:t>
      </w:r>
      <w:r>
        <w:t>ayrılışı</w:t>
      </w:r>
      <w:r>
        <w:rPr>
          <w:spacing w:val="-4"/>
        </w:rPr>
        <w:t xml:space="preserve"> </w:t>
      </w:r>
      <w:r>
        <w:t>gerçekleşen</w:t>
      </w:r>
      <w:r>
        <w:rPr>
          <w:spacing w:val="-5"/>
        </w:rPr>
        <w:t xml:space="preserve"> </w:t>
      </w:r>
      <w:r>
        <w:t>sürekli</w:t>
      </w:r>
      <w:r>
        <w:rPr>
          <w:spacing w:val="-4"/>
        </w:rPr>
        <w:t xml:space="preserve"> </w:t>
      </w:r>
      <w:r>
        <w:t>işçilerin</w:t>
      </w:r>
      <w:r>
        <w:rPr>
          <w:spacing w:val="-5"/>
        </w:rPr>
        <w:t xml:space="preserve"> </w:t>
      </w:r>
      <w:r>
        <w:t>ayrılış işlemlerini gerçekleştirmek ve kıdem tazminatı, ihbar tazminatı hakkı kazananlara gerekli ödeme işlemlerini yapmak,</w:t>
      </w:r>
    </w:p>
    <w:p w14:paraId="08106E2A" w14:textId="77777777" w:rsidR="00E57E77" w:rsidRDefault="00000000">
      <w:pPr>
        <w:pStyle w:val="ListeParagraf"/>
        <w:numPr>
          <w:ilvl w:val="0"/>
          <w:numId w:val="1"/>
        </w:numPr>
        <w:tabs>
          <w:tab w:val="left" w:pos="978"/>
        </w:tabs>
        <w:spacing w:line="360" w:lineRule="auto"/>
        <w:ind w:right="652"/>
      </w:pPr>
      <w:r>
        <w:t>Üniversite özlük programı kullanıcı rolüne sahip olarak sürekli işçilerin yıllık izin, mazeret, izin, hastalık raporu vb. eksik gün durumlarının tespiti,</w:t>
      </w:r>
    </w:p>
    <w:p w14:paraId="795EE705" w14:textId="77777777" w:rsidR="00E57E77" w:rsidRDefault="00000000">
      <w:pPr>
        <w:pStyle w:val="ListeParagraf"/>
        <w:numPr>
          <w:ilvl w:val="0"/>
          <w:numId w:val="1"/>
        </w:numPr>
        <w:tabs>
          <w:tab w:val="left" w:pos="978"/>
        </w:tabs>
        <w:spacing w:line="360" w:lineRule="auto"/>
        <w:ind w:right="663"/>
      </w:pPr>
      <w:r>
        <w:t>Amirler tarafından verilen birimin görev alanına ait her türlü yazışmayı elektronik ortamda hazırlamak ve üst amire sunmak,</w:t>
      </w:r>
    </w:p>
    <w:p w14:paraId="48D199A3" w14:textId="77777777" w:rsidR="00E57E77" w:rsidRDefault="00000000">
      <w:pPr>
        <w:pStyle w:val="ListeParagraf"/>
        <w:numPr>
          <w:ilvl w:val="0"/>
          <w:numId w:val="1"/>
        </w:numPr>
        <w:tabs>
          <w:tab w:val="left" w:pos="977"/>
        </w:tabs>
        <w:spacing w:line="252" w:lineRule="exact"/>
        <w:ind w:left="977" w:hanging="359"/>
      </w:pPr>
      <w:r>
        <w:t>Görevi</w:t>
      </w:r>
      <w:r>
        <w:rPr>
          <w:spacing w:val="-6"/>
        </w:rPr>
        <w:t xml:space="preserve"> </w:t>
      </w:r>
      <w:r>
        <w:t>ile</w:t>
      </w:r>
      <w:r>
        <w:rPr>
          <w:spacing w:val="-4"/>
        </w:rPr>
        <w:t xml:space="preserve"> </w:t>
      </w:r>
      <w:r>
        <w:t>ilgili</w:t>
      </w:r>
      <w:r>
        <w:rPr>
          <w:spacing w:val="-3"/>
        </w:rPr>
        <w:t xml:space="preserve"> </w:t>
      </w:r>
      <w:r>
        <w:t>mevzuatları</w:t>
      </w:r>
      <w:r>
        <w:rPr>
          <w:spacing w:val="-6"/>
        </w:rPr>
        <w:t xml:space="preserve"> </w:t>
      </w:r>
      <w:r>
        <w:t>takip</w:t>
      </w:r>
      <w:r>
        <w:rPr>
          <w:spacing w:val="-5"/>
        </w:rPr>
        <w:t xml:space="preserve"> </w:t>
      </w:r>
      <w:r>
        <w:t>ederek</w:t>
      </w:r>
      <w:r>
        <w:rPr>
          <w:spacing w:val="-6"/>
        </w:rPr>
        <w:t xml:space="preserve"> </w:t>
      </w:r>
      <w:r>
        <w:t>değişen</w:t>
      </w:r>
      <w:r>
        <w:rPr>
          <w:spacing w:val="-4"/>
        </w:rPr>
        <w:t xml:space="preserve"> </w:t>
      </w:r>
      <w:r>
        <w:t>mevzuatları</w:t>
      </w:r>
      <w:r>
        <w:rPr>
          <w:spacing w:val="-3"/>
        </w:rPr>
        <w:t xml:space="preserve"> </w:t>
      </w:r>
      <w:r>
        <w:t>amirlerine</w:t>
      </w:r>
      <w:r>
        <w:rPr>
          <w:spacing w:val="-4"/>
        </w:rPr>
        <w:t xml:space="preserve"> </w:t>
      </w:r>
      <w:r>
        <w:rPr>
          <w:spacing w:val="-2"/>
        </w:rPr>
        <w:t>bildirmek,</w:t>
      </w:r>
    </w:p>
    <w:p w14:paraId="2BFFCE91" w14:textId="77777777" w:rsidR="00E57E77" w:rsidRDefault="00000000">
      <w:pPr>
        <w:pStyle w:val="ListeParagraf"/>
        <w:numPr>
          <w:ilvl w:val="0"/>
          <w:numId w:val="1"/>
        </w:numPr>
        <w:tabs>
          <w:tab w:val="left" w:pos="978"/>
        </w:tabs>
        <w:spacing w:before="127" w:line="360" w:lineRule="auto"/>
        <w:ind w:right="660"/>
      </w:pPr>
      <w:r>
        <w:t xml:space="preserve">Görevi ile ilgili her türlü evrakı standart dosya düzenine göre hazırlamak, dosyalamak ve arşive </w:t>
      </w:r>
      <w:r>
        <w:rPr>
          <w:spacing w:val="-2"/>
        </w:rPr>
        <w:t>kaldırmak,</w:t>
      </w:r>
    </w:p>
    <w:p w14:paraId="0FA46E0A" w14:textId="77777777" w:rsidR="00E57E77" w:rsidRDefault="00000000">
      <w:pPr>
        <w:pStyle w:val="ListeParagraf"/>
        <w:numPr>
          <w:ilvl w:val="0"/>
          <w:numId w:val="1"/>
        </w:numPr>
        <w:tabs>
          <w:tab w:val="left" w:pos="977"/>
        </w:tabs>
        <w:spacing w:line="252" w:lineRule="exact"/>
        <w:ind w:left="977" w:hanging="359"/>
      </w:pPr>
      <w:r>
        <w:t>Sıfır</w:t>
      </w:r>
      <w:r>
        <w:rPr>
          <w:spacing w:val="-4"/>
        </w:rPr>
        <w:t xml:space="preserve"> </w:t>
      </w:r>
      <w:r>
        <w:t>atık</w:t>
      </w:r>
      <w:r>
        <w:rPr>
          <w:spacing w:val="-7"/>
        </w:rPr>
        <w:t xml:space="preserve"> </w:t>
      </w:r>
      <w:r>
        <w:t>projesi</w:t>
      </w:r>
      <w:r>
        <w:rPr>
          <w:spacing w:val="-5"/>
        </w:rPr>
        <w:t xml:space="preserve"> </w:t>
      </w:r>
      <w:r>
        <w:t>evraklarını</w:t>
      </w:r>
      <w:r>
        <w:rPr>
          <w:spacing w:val="-6"/>
        </w:rPr>
        <w:t xml:space="preserve"> </w:t>
      </w:r>
      <w:r>
        <w:t>düzenlemek</w:t>
      </w:r>
      <w:r>
        <w:rPr>
          <w:spacing w:val="-4"/>
        </w:rPr>
        <w:t xml:space="preserve"> </w:t>
      </w:r>
      <w:r>
        <w:t>ve</w:t>
      </w:r>
      <w:r>
        <w:rPr>
          <w:spacing w:val="-4"/>
        </w:rPr>
        <w:t xml:space="preserve"> </w:t>
      </w:r>
      <w:r>
        <w:t>yazışmalarını</w:t>
      </w:r>
      <w:r>
        <w:rPr>
          <w:spacing w:val="-2"/>
        </w:rPr>
        <w:t xml:space="preserve"> yapmak,</w:t>
      </w:r>
    </w:p>
    <w:p w14:paraId="321E358C" w14:textId="77777777" w:rsidR="00E57E77" w:rsidRDefault="00E57E77">
      <w:pPr>
        <w:pStyle w:val="GvdeMetni"/>
        <w:rPr>
          <w:sz w:val="20"/>
        </w:rPr>
      </w:pPr>
    </w:p>
    <w:p w14:paraId="4BF91360" w14:textId="77777777" w:rsidR="00E57E77" w:rsidRDefault="00E57E77">
      <w:pPr>
        <w:pStyle w:val="GvdeMetni"/>
        <w:spacing w:before="58"/>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3581"/>
        <w:gridCol w:w="3438"/>
      </w:tblGrid>
      <w:tr w:rsidR="00E57E77" w14:paraId="68CFF665" w14:textId="77777777">
        <w:trPr>
          <w:trHeight w:val="306"/>
        </w:trPr>
        <w:tc>
          <w:tcPr>
            <w:tcW w:w="3090" w:type="dxa"/>
          </w:tcPr>
          <w:p w14:paraId="2D6929B6" w14:textId="77777777" w:rsidR="00E57E77" w:rsidRDefault="00000000">
            <w:pPr>
              <w:pStyle w:val="TableParagraph"/>
              <w:spacing w:line="251" w:lineRule="exact"/>
              <w:ind w:left="9"/>
              <w:rPr>
                <w:b/>
              </w:rPr>
            </w:pPr>
            <w:r>
              <w:rPr>
                <w:b/>
                <w:spacing w:val="-2"/>
              </w:rPr>
              <w:t>Hazırlayan</w:t>
            </w:r>
          </w:p>
        </w:tc>
        <w:tc>
          <w:tcPr>
            <w:tcW w:w="3581" w:type="dxa"/>
          </w:tcPr>
          <w:p w14:paraId="3671EACF" w14:textId="77777777" w:rsidR="00E57E77" w:rsidRDefault="00000000">
            <w:pPr>
              <w:pStyle w:val="TableParagraph"/>
              <w:spacing w:line="251" w:lineRule="exact"/>
              <w:ind w:left="2"/>
              <w:rPr>
                <w:b/>
              </w:rPr>
            </w:pPr>
            <w:r>
              <w:rPr>
                <w:b/>
              </w:rPr>
              <w:t>Yürürlük</w:t>
            </w:r>
            <w:r>
              <w:rPr>
                <w:b/>
                <w:spacing w:val="-6"/>
              </w:rPr>
              <w:t xml:space="preserve"> </w:t>
            </w:r>
            <w:r>
              <w:rPr>
                <w:b/>
                <w:spacing w:val="-4"/>
              </w:rPr>
              <w:t>Onayı</w:t>
            </w:r>
          </w:p>
        </w:tc>
        <w:tc>
          <w:tcPr>
            <w:tcW w:w="3438" w:type="dxa"/>
          </w:tcPr>
          <w:p w14:paraId="4B49C9CF" w14:textId="77777777" w:rsidR="00E57E77" w:rsidRDefault="00000000">
            <w:pPr>
              <w:pStyle w:val="TableParagraph"/>
              <w:spacing w:line="251" w:lineRule="exact"/>
              <w:ind w:left="10"/>
              <w:rPr>
                <w:b/>
              </w:rPr>
            </w:pPr>
            <w:r>
              <w:rPr>
                <w:b/>
              </w:rPr>
              <w:t>Kalite</w:t>
            </w:r>
            <w:r>
              <w:rPr>
                <w:b/>
                <w:spacing w:val="-4"/>
              </w:rPr>
              <w:t xml:space="preserve"> </w:t>
            </w:r>
            <w:r>
              <w:rPr>
                <w:b/>
              </w:rPr>
              <w:t>Sistem</w:t>
            </w:r>
            <w:r>
              <w:rPr>
                <w:b/>
                <w:spacing w:val="-5"/>
              </w:rPr>
              <w:t xml:space="preserve"> </w:t>
            </w:r>
            <w:r>
              <w:rPr>
                <w:b/>
                <w:spacing w:val="-4"/>
              </w:rPr>
              <w:t>Onayı</w:t>
            </w:r>
          </w:p>
        </w:tc>
      </w:tr>
      <w:tr w:rsidR="00E57E77" w14:paraId="24FB9E58" w14:textId="77777777">
        <w:trPr>
          <w:trHeight w:val="398"/>
        </w:trPr>
        <w:tc>
          <w:tcPr>
            <w:tcW w:w="3090" w:type="dxa"/>
          </w:tcPr>
          <w:p w14:paraId="0D2C65A0" w14:textId="14404376" w:rsidR="00E57E77" w:rsidRDefault="00E57E77">
            <w:pPr>
              <w:pStyle w:val="TableParagraph"/>
              <w:spacing w:line="249" w:lineRule="exact"/>
              <w:ind w:left="9" w:right="5"/>
            </w:pPr>
          </w:p>
        </w:tc>
        <w:tc>
          <w:tcPr>
            <w:tcW w:w="3581" w:type="dxa"/>
          </w:tcPr>
          <w:p w14:paraId="7B4351EF" w14:textId="0068B0CE" w:rsidR="00E57E77" w:rsidRDefault="00E57E77">
            <w:pPr>
              <w:pStyle w:val="TableParagraph"/>
              <w:spacing w:line="249" w:lineRule="exact"/>
              <w:ind w:left="2" w:right="1"/>
            </w:pPr>
          </w:p>
        </w:tc>
        <w:tc>
          <w:tcPr>
            <w:tcW w:w="3438" w:type="dxa"/>
          </w:tcPr>
          <w:p w14:paraId="60AB4179" w14:textId="4B538562" w:rsidR="00E57E77" w:rsidRDefault="00E57E77">
            <w:pPr>
              <w:pStyle w:val="TableParagraph"/>
              <w:spacing w:line="249" w:lineRule="exact"/>
              <w:ind w:left="10" w:right="3"/>
            </w:pPr>
          </w:p>
        </w:tc>
      </w:tr>
    </w:tbl>
    <w:p w14:paraId="63F65236" w14:textId="77777777" w:rsidR="00E57E77" w:rsidRDefault="00E57E77">
      <w:pPr>
        <w:spacing w:line="249" w:lineRule="exact"/>
        <w:sectPr w:rsidR="00E57E77">
          <w:headerReference w:type="default" r:id="rId7"/>
          <w:footerReference w:type="default" r:id="rId8"/>
          <w:type w:val="continuous"/>
          <w:pgSz w:w="11910" w:h="16840"/>
          <w:pgMar w:top="2120" w:right="760" w:bottom="900" w:left="800" w:header="713" w:footer="711" w:gutter="0"/>
          <w:pgNumType w:start="1"/>
          <w:cols w:space="708"/>
        </w:sectPr>
      </w:pPr>
    </w:p>
    <w:p w14:paraId="7BBCBCF4" w14:textId="77777777" w:rsidR="00E57E77" w:rsidRDefault="00E57E77">
      <w:pPr>
        <w:pStyle w:val="GvdeMetni"/>
        <w:spacing w:before="14"/>
      </w:pPr>
    </w:p>
    <w:p w14:paraId="12A9C698" w14:textId="77777777" w:rsidR="00E57E77" w:rsidRDefault="00000000">
      <w:pPr>
        <w:pStyle w:val="ListeParagraf"/>
        <w:numPr>
          <w:ilvl w:val="0"/>
          <w:numId w:val="1"/>
        </w:numPr>
        <w:tabs>
          <w:tab w:val="left" w:pos="978"/>
        </w:tabs>
        <w:spacing w:line="360" w:lineRule="auto"/>
        <w:ind w:right="654"/>
      </w:pPr>
      <w:r>
        <w:t>Faaliyet</w:t>
      </w:r>
      <w:r>
        <w:rPr>
          <w:spacing w:val="-9"/>
        </w:rPr>
        <w:t xml:space="preserve"> </w:t>
      </w:r>
      <w:r>
        <w:t>alanı</w:t>
      </w:r>
      <w:r>
        <w:rPr>
          <w:spacing w:val="-11"/>
        </w:rPr>
        <w:t xml:space="preserve"> </w:t>
      </w:r>
      <w:r>
        <w:t>ile</w:t>
      </w:r>
      <w:r>
        <w:rPr>
          <w:spacing w:val="-12"/>
        </w:rPr>
        <w:t xml:space="preserve"> </w:t>
      </w:r>
      <w:r>
        <w:t>ilgili</w:t>
      </w:r>
      <w:r>
        <w:rPr>
          <w:spacing w:val="-9"/>
        </w:rPr>
        <w:t xml:space="preserve"> </w:t>
      </w:r>
      <w:r>
        <w:t>kendisine</w:t>
      </w:r>
      <w:r>
        <w:rPr>
          <w:spacing w:val="-12"/>
        </w:rPr>
        <w:t xml:space="preserve"> </w:t>
      </w:r>
      <w:r>
        <w:t>havale</w:t>
      </w:r>
      <w:r>
        <w:rPr>
          <w:spacing w:val="-9"/>
        </w:rPr>
        <w:t xml:space="preserve"> </w:t>
      </w:r>
      <w:r>
        <w:t>edilen</w:t>
      </w:r>
      <w:r>
        <w:rPr>
          <w:spacing w:val="-10"/>
        </w:rPr>
        <w:t xml:space="preserve"> </w:t>
      </w:r>
      <w:r>
        <w:t>veya</w:t>
      </w:r>
      <w:r>
        <w:rPr>
          <w:spacing w:val="-9"/>
        </w:rPr>
        <w:t xml:space="preserve"> </w:t>
      </w:r>
      <w:r>
        <w:t>istene</w:t>
      </w:r>
      <w:r>
        <w:rPr>
          <w:spacing w:val="-10"/>
        </w:rPr>
        <w:t xml:space="preserve"> </w:t>
      </w:r>
      <w:r>
        <w:t>iş</w:t>
      </w:r>
      <w:r>
        <w:rPr>
          <w:spacing w:val="-9"/>
        </w:rPr>
        <w:t xml:space="preserve"> </w:t>
      </w:r>
      <w:r>
        <w:t>ve</w:t>
      </w:r>
      <w:r>
        <w:rPr>
          <w:spacing w:val="-12"/>
        </w:rPr>
        <w:t xml:space="preserve"> </w:t>
      </w:r>
      <w:r>
        <w:t>işler</w:t>
      </w:r>
      <w:r>
        <w:rPr>
          <w:spacing w:val="-11"/>
        </w:rPr>
        <w:t xml:space="preserve"> </w:t>
      </w:r>
      <w:r>
        <w:t>ile</w:t>
      </w:r>
      <w:r>
        <w:rPr>
          <w:spacing w:val="-12"/>
        </w:rPr>
        <w:t xml:space="preserve"> </w:t>
      </w:r>
      <w:r>
        <w:t>evrakların/yazıların</w:t>
      </w:r>
      <w:r>
        <w:rPr>
          <w:spacing w:val="-12"/>
        </w:rPr>
        <w:t xml:space="preserve"> </w:t>
      </w:r>
      <w:r>
        <w:t>gereğini eşgüdümlü</w:t>
      </w:r>
      <w:r>
        <w:rPr>
          <w:spacing w:val="-14"/>
        </w:rPr>
        <w:t xml:space="preserve"> </w:t>
      </w:r>
      <w:r>
        <w:t>olarak</w:t>
      </w:r>
      <w:r>
        <w:rPr>
          <w:spacing w:val="-14"/>
        </w:rPr>
        <w:t xml:space="preserve"> </w:t>
      </w:r>
      <w:r>
        <w:t>yapmak,</w:t>
      </w:r>
      <w:r>
        <w:rPr>
          <w:spacing w:val="-12"/>
        </w:rPr>
        <w:t xml:space="preserve"> </w:t>
      </w:r>
      <w:r>
        <w:t>cevap</w:t>
      </w:r>
      <w:r>
        <w:rPr>
          <w:spacing w:val="-12"/>
        </w:rPr>
        <w:t xml:space="preserve"> </w:t>
      </w:r>
      <w:r>
        <w:t>yazılarını</w:t>
      </w:r>
      <w:r>
        <w:rPr>
          <w:spacing w:val="-11"/>
        </w:rPr>
        <w:t xml:space="preserve"> </w:t>
      </w:r>
      <w:r>
        <w:t>hazırlamak</w:t>
      </w:r>
      <w:r>
        <w:rPr>
          <w:spacing w:val="-12"/>
        </w:rPr>
        <w:t xml:space="preserve"> </w:t>
      </w:r>
      <w:r>
        <w:t>(kurum</w:t>
      </w:r>
      <w:r>
        <w:rPr>
          <w:spacing w:val="-14"/>
        </w:rPr>
        <w:t xml:space="preserve"> </w:t>
      </w:r>
      <w:r>
        <w:t>içi-kurum</w:t>
      </w:r>
      <w:r>
        <w:rPr>
          <w:spacing w:val="-14"/>
        </w:rPr>
        <w:t xml:space="preserve"> </w:t>
      </w:r>
      <w:r>
        <w:t>dışı),</w:t>
      </w:r>
      <w:r>
        <w:rPr>
          <w:spacing w:val="-12"/>
        </w:rPr>
        <w:t xml:space="preserve"> </w:t>
      </w:r>
      <w:r>
        <w:t>paraflamak</w:t>
      </w:r>
      <w:r>
        <w:rPr>
          <w:spacing w:val="-14"/>
        </w:rPr>
        <w:t xml:space="preserve"> </w:t>
      </w:r>
      <w:r>
        <w:t>ilgili</w:t>
      </w:r>
      <w:r>
        <w:rPr>
          <w:spacing w:val="-11"/>
        </w:rPr>
        <w:t xml:space="preserve"> </w:t>
      </w:r>
      <w:r>
        <w:t>üst yönetici/yöneticilerin onayına sunmak/parafına sunmak,</w:t>
      </w:r>
    </w:p>
    <w:p w14:paraId="163462B4" w14:textId="77777777" w:rsidR="00E57E77" w:rsidRDefault="00000000">
      <w:pPr>
        <w:pStyle w:val="ListeParagraf"/>
        <w:numPr>
          <w:ilvl w:val="0"/>
          <w:numId w:val="1"/>
        </w:numPr>
        <w:tabs>
          <w:tab w:val="left" w:pos="978"/>
        </w:tabs>
        <w:spacing w:line="360" w:lineRule="auto"/>
        <w:ind w:right="652"/>
      </w:pPr>
      <w:r>
        <w:t>Görevi ile ilgili süreçleri Üniversitemiz Kalite Politikası ve Kalite Yönetim Sistemi çerçevesinde, kalite hedefleri ve prosedürlerine uygun olarak yürütmek,</w:t>
      </w:r>
    </w:p>
    <w:p w14:paraId="72BB50AE" w14:textId="77777777" w:rsidR="00E57E77" w:rsidRDefault="00000000">
      <w:pPr>
        <w:pStyle w:val="ListeParagraf"/>
        <w:numPr>
          <w:ilvl w:val="0"/>
          <w:numId w:val="1"/>
        </w:numPr>
        <w:tabs>
          <w:tab w:val="left" w:pos="978"/>
        </w:tabs>
        <w:spacing w:line="360" w:lineRule="auto"/>
        <w:ind w:right="653"/>
      </w:pPr>
      <w:r>
        <w:t>Bağlı bulunduğu</w:t>
      </w:r>
      <w:r>
        <w:rPr>
          <w:spacing w:val="-1"/>
        </w:rPr>
        <w:t xml:space="preserve"> </w:t>
      </w:r>
      <w:r>
        <w:t>yönetici veya</w:t>
      </w:r>
      <w:r>
        <w:rPr>
          <w:spacing w:val="-1"/>
        </w:rPr>
        <w:t xml:space="preserve"> </w:t>
      </w:r>
      <w:r>
        <w:t>üst yöneticilerin,</w:t>
      </w:r>
      <w:r>
        <w:rPr>
          <w:spacing w:val="-1"/>
        </w:rPr>
        <w:t xml:space="preserve"> </w:t>
      </w:r>
      <w:r>
        <w:t>görev</w:t>
      </w:r>
      <w:r>
        <w:rPr>
          <w:spacing w:val="-3"/>
        </w:rPr>
        <w:t xml:space="preserve"> </w:t>
      </w:r>
      <w:r>
        <w:t>alanı ile</w:t>
      </w:r>
      <w:r>
        <w:rPr>
          <w:spacing w:val="-1"/>
        </w:rPr>
        <w:t xml:space="preserve"> </w:t>
      </w:r>
      <w:r>
        <w:t>ilgili vereceği diğer işleri</w:t>
      </w:r>
      <w:r>
        <w:rPr>
          <w:spacing w:val="-2"/>
        </w:rPr>
        <w:t xml:space="preserve"> </w:t>
      </w:r>
      <w:r>
        <w:t>iş sağlığı ve güvenliği kurallarına uygun olarak yapmak,</w:t>
      </w:r>
    </w:p>
    <w:p w14:paraId="17131362" w14:textId="77777777" w:rsidR="00E57E77" w:rsidRDefault="00000000">
      <w:pPr>
        <w:pStyle w:val="ListeParagraf"/>
        <w:numPr>
          <w:ilvl w:val="0"/>
          <w:numId w:val="1"/>
        </w:numPr>
        <w:tabs>
          <w:tab w:val="left" w:pos="978"/>
        </w:tabs>
        <w:spacing w:before="1" w:line="357" w:lineRule="auto"/>
        <w:ind w:right="652"/>
      </w:pPr>
      <w:r>
        <w:t>Genel İdari Hizmetler Şube Personeli, yukarıda yazılı olan bütün bu görevleri Kanunlara ve Yönetmeliklere uygun olarak yerine getirirken Şube Müdürüne karşı sorumludur.</w:t>
      </w:r>
    </w:p>
    <w:p w14:paraId="51DB46EE" w14:textId="77777777" w:rsidR="00E57E77" w:rsidRDefault="00000000">
      <w:pPr>
        <w:pStyle w:val="Balk1"/>
        <w:spacing w:before="166"/>
      </w:pPr>
      <w:r>
        <w:t>GÖREVİN</w:t>
      </w:r>
      <w:r>
        <w:rPr>
          <w:spacing w:val="-10"/>
        </w:rPr>
        <w:t xml:space="preserve"> </w:t>
      </w:r>
      <w:r>
        <w:t>GEREKTİRDİĞİ</w:t>
      </w:r>
      <w:r>
        <w:rPr>
          <w:spacing w:val="-10"/>
        </w:rPr>
        <w:t xml:space="preserve"> </w:t>
      </w:r>
      <w:r>
        <w:rPr>
          <w:spacing w:val="-2"/>
        </w:rPr>
        <w:t>NİTELİKLER</w:t>
      </w:r>
    </w:p>
    <w:p w14:paraId="643CF85E" w14:textId="77777777" w:rsidR="00E57E77" w:rsidRDefault="00E57E77">
      <w:pPr>
        <w:pStyle w:val="GvdeMetni"/>
        <w:spacing w:before="31"/>
        <w:rPr>
          <w:b/>
        </w:rPr>
      </w:pPr>
    </w:p>
    <w:p w14:paraId="12111B2C" w14:textId="77777777" w:rsidR="00E57E77" w:rsidRDefault="00000000">
      <w:pPr>
        <w:pStyle w:val="ListeParagraf"/>
        <w:numPr>
          <w:ilvl w:val="0"/>
          <w:numId w:val="1"/>
        </w:numPr>
        <w:tabs>
          <w:tab w:val="left" w:pos="977"/>
        </w:tabs>
        <w:ind w:left="977" w:hanging="359"/>
        <w:jc w:val="left"/>
      </w:pPr>
      <w:r>
        <w:t>Konusunda</w:t>
      </w:r>
      <w:r>
        <w:rPr>
          <w:spacing w:val="-6"/>
        </w:rPr>
        <w:t xml:space="preserve"> </w:t>
      </w:r>
      <w:r>
        <w:t>gerektiği</w:t>
      </w:r>
      <w:r>
        <w:rPr>
          <w:spacing w:val="-5"/>
        </w:rPr>
        <w:t xml:space="preserve"> </w:t>
      </w:r>
      <w:r>
        <w:t>mevzuatlara</w:t>
      </w:r>
      <w:r>
        <w:rPr>
          <w:spacing w:val="-6"/>
        </w:rPr>
        <w:t xml:space="preserve"> </w:t>
      </w:r>
      <w:r>
        <w:t>hâkim</w:t>
      </w:r>
      <w:r>
        <w:rPr>
          <w:spacing w:val="-9"/>
        </w:rPr>
        <w:t xml:space="preserve"> </w:t>
      </w:r>
      <w:r>
        <w:rPr>
          <w:spacing w:val="-4"/>
        </w:rPr>
        <w:t>olmak</w:t>
      </w:r>
    </w:p>
    <w:p w14:paraId="354C257A" w14:textId="77777777" w:rsidR="00E57E77" w:rsidRDefault="00000000">
      <w:pPr>
        <w:pStyle w:val="ListeParagraf"/>
        <w:numPr>
          <w:ilvl w:val="0"/>
          <w:numId w:val="1"/>
        </w:numPr>
        <w:tabs>
          <w:tab w:val="left" w:pos="977"/>
        </w:tabs>
        <w:spacing w:before="126"/>
        <w:ind w:left="977" w:hanging="359"/>
        <w:jc w:val="left"/>
      </w:pPr>
      <w:r>
        <w:t>Veriye</w:t>
      </w:r>
      <w:r>
        <w:rPr>
          <w:spacing w:val="-4"/>
        </w:rPr>
        <w:t xml:space="preserve"> </w:t>
      </w:r>
      <w:r>
        <w:t>ve</w:t>
      </w:r>
      <w:r>
        <w:rPr>
          <w:spacing w:val="-4"/>
        </w:rPr>
        <w:t xml:space="preserve"> </w:t>
      </w:r>
      <w:r>
        <w:t>bilgiye</w:t>
      </w:r>
      <w:r>
        <w:rPr>
          <w:spacing w:val="-2"/>
        </w:rPr>
        <w:t xml:space="preserve"> </w:t>
      </w:r>
      <w:r>
        <w:t>dayalı</w:t>
      </w:r>
      <w:r>
        <w:rPr>
          <w:spacing w:val="-3"/>
        </w:rPr>
        <w:t xml:space="preserve"> </w:t>
      </w:r>
      <w:r>
        <w:t>karar</w:t>
      </w:r>
      <w:r>
        <w:rPr>
          <w:spacing w:val="-3"/>
        </w:rPr>
        <w:t xml:space="preserve"> </w:t>
      </w:r>
      <w:r>
        <w:rPr>
          <w:spacing w:val="-2"/>
        </w:rPr>
        <w:t>alabilmek</w:t>
      </w:r>
    </w:p>
    <w:p w14:paraId="45467F87" w14:textId="77777777" w:rsidR="00E57E77" w:rsidRDefault="00000000">
      <w:pPr>
        <w:pStyle w:val="ListeParagraf"/>
        <w:numPr>
          <w:ilvl w:val="0"/>
          <w:numId w:val="1"/>
        </w:numPr>
        <w:tabs>
          <w:tab w:val="left" w:pos="977"/>
        </w:tabs>
        <w:spacing w:before="127"/>
        <w:ind w:left="977" w:hanging="359"/>
        <w:jc w:val="left"/>
      </w:pPr>
      <w:r>
        <w:t>Çözüm</w:t>
      </w:r>
      <w:r>
        <w:rPr>
          <w:spacing w:val="-7"/>
        </w:rPr>
        <w:t xml:space="preserve"> </w:t>
      </w:r>
      <w:r>
        <w:t>üretebilen</w:t>
      </w:r>
      <w:r>
        <w:rPr>
          <w:spacing w:val="-2"/>
        </w:rPr>
        <w:t xml:space="preserve"> </w:t>
      </w:r>
      <w:r>
        <w:t>ve</w:t>
      </w:r>
      <w:r>
        <w:rPr>
          <w:spacing w:val="-2"/>
        </w:rPr>
        <w:t xml:space="preserve"> </w:t>
      </w:r>
      <w:r>
        <w:t>hesap</w:t>
      </w:r>
      <w:r>
        <w:rPr>
          <w:spacing w:val="-5"/>
        </w:rPr>
        <w:t xml:space="preserve"> </w:t>
      </w:r>
      <w:r>
        <w:t>verebilir</w:t>
      </w:r>
      <w:r>
        <w:rPr>
          <w:spacing w:val="-4"/>
        </w:rPr>
        <w:t xml:space="preserve"> olmak</w:t>
      </w:r>
    </w:p>
    <w:p w14:paraId="3C973F73" w14:textId="77777777" w:rsidR="00E57E77" w:rsidRDefault="00000000">
      <w:pPr>
        <w:pStyle w:val="ListeParagraf"/>
        <w:numPr>
          <w:ilvl w:val="0"/>
          <w:numId w:val="1"/>
        </w:numPr>
        <w:tabs>
          <w:tab w:val="left" w:pos="977"/>
        </w:tabs>
        <w:spacing w:before="128"/>
        <w:ind w:left="977" w:hanging="359"/>
        <w:jc w:val="left"/>
      </w:pPr>
      <w:r>
        <w:t>Yasal</w:t>
      </w:r>
      <w:r>
        <w:rPr>
          <w:spacing w:val="-3"/>
        </w:rPr>
        <w:t xml:space="preserve"> </w:t>
      </w:r>
      <w:r>
        <w:t>mevzuata</w:t>
      </w:r>
      <w:r>
        <w:rPr>
          <w:spacing w:val="-4"/>
        </w:rPr>
        <w:t xml:space="preserve"> </w:t>
      </w:r>
      <w:r>
        <w:t>uygun</w:t>
      </w:r>
      <w:r>
        <w:rPr>
          <w:spacing w:val="-4"/>
        </w:rPr>
        <w:t xml:space="preserve"> </w:t>
      </w:r>
      <w:r>
        <w:t>hareket</w:t>
      </w:r>
      <w:r>
        <w:rPr>
          <w:spacing w:val="-2"/>
        </w:rPr>
        <w:t xml:space="preserve"> </w:t>
      </w:r>
      <w:r>
        <w:rPr>
          <w:spacing w:val="-4"/>
        </w:rPr>
        <w:t>etmek</w:t>
      </w:r>
    </w:p>
    <w:p w14:paraId="1169FDB7" w14:textId="77777777" w:rsidR="00E57E77" w:rsidRDefault="00E57E77">
      <w:pPr>
        <w:pStyle w:val="GvdeMetni"/>
        <w:rPr>
          <w:sz w:val="20"/>
        </w:rPr>
      </w:pPr>
    </w:p>
    <w:p w14:paraId="2A370E47" w14:textId="77777777" w:rsidR="00E57E77" w:rsidRDefault="00E57E77">
      <w:pPr>
        <w:pStyle w:val="GvdeMetni"/>
        <w:rPr>
          <w:sz w:val="20"/>
        </w:rPr>
      </w:pPr>
    </w:p>
    <w:p w14:paraId="1D2B877F" w14:textId="77777777" w:rsidR="00E57E77" w:rsidRDefault="00E57E77">
      <w:pPr>
        <w:pStyle w:val="GvdeMetni"/>
        <w:rPr>
          <w:sz w:val="20"/>
        </w:rPr>
      </w:pPr>
    </w:p>
    <w:p w14:paraId="29F9D47A" w14:textId="77777777" w:rsidR="00E57E77" w:rsidRDefault="00E57E77">
      <w:pPr>
        <w:pStyle w:val="GvdeMetni"/>
        <w:rPr>
          <w:sz w:val="20"/>
        </w:rPr>
      </w:pPr>
    </w:p>
    <w:p w14:paraId="70590EC7" w14:textId="77777777" w:rsidR="00E57E77" w:rsidRDefault="00E57E77">
      <w:pPr>
        <w:pStyle w:val="GvdeMetni"/>
        <w:rPr>
          <w:sz w:val="20"/>
        </w:rPr>
      </w:pPr>
    </w:p>
    <w:p w14:paraId="2398ECEB" w14:textId="77777777" w:rsidR="00E57E77" w:rsidRDefault="00E57E77">
      <w:pPr>
        <w:pStyle w:val="GvdeMetni"/>
        <w:rPr>
          <w:sz w:val="20"/>
        </w:rPr>
      </w:pPr>
    </w:p>
    <w:p w14:paraId="3CC5BA54" w14:textId="77777777" w:rsidR="00E57E77" w:rsidRDefault="00E57E77">
      <w:pPr>
        <w:pStyle w:val="GvdeMetni"/>
        <w:rPr>
          <w:sz w:val="20"/>
        </w:rPr>
      </w:pPr>
    </w:p>
    <w:p w14:paraId="088A02E2" w14:textId="77777777" w:rsidR="00E57E77" w:rsidRDefault="00E57E77">
      <w:pPr>
        <w:pStyle w:val="GvdeMetni"/>
        <w:rPr>
          <w:sz w:val="20"/>
        </w:rPr>
      </w:pPr>
    </w:p>
    <w:p w14:paraId="319D4DD4" w14:textId="77777777" w:rsidR="00E57E77" w:rsidRDefault="00E57E77">
      <w:pPr>
        <w:pStyle w:val="GvdeMetni"/>
        <w:rPr>
          <w:sz w:val="20"/>
        </w:rPr>
      </w:pPr>
    </w:p>
    <w:p w14:paraId="7ABF7A8E" w14:textId="77777777" w:rsidR="00E57E77" w:rsidRDefault="00E57E77">
      <w:pPr>
        <w:pStyle w:val="GvdeMetni"/>
        <w:rPr>
          <w:sz w:val="20"/>
        </w:rPr>
      </w:pPr>
    </w:p>
    <w:p w14:paraId="1ECD90CD" w14:textId="77777777" w:rsidR="00E57E77" w:rsidRDefault="00E57E77">
      <w:pPr>
        <w:pStyle w:val="GvdeMetni"/>
        <w:rPr>
          <w:sz w:val="20"/>
        </w:rPr>
      </w:pPr>
    </w:p>
    <w:p w14:paraId="4F38BBA6" w14:textId="77777777" w:rsidR="00E57E77" w:rsidRDefault="00E57E77">
      <w:pPr>
        <w:pStyle w:val="GvdeMetni"/>
        <w:rPr>
          <w:sz w:val="20"/>
        </w:rPr>
      </w:pPr>
    </w:p>
    <w:p w14:paraId="4E83AB77" w14:textId="77777777" w:rsidR="00E57E77" w:rsidRDefault="00E57E77">
      <w:pPr>
        <w:pStyle w:val="GvdeMetni"/>
        <w:rPr>
          <w:sz w:val="20"/>
        </w:rPr>
      </w:pPr>
    </w:p>
    <w:p w14:paraId="2C55DE1B" w14:textId="77777777" w:rsidR="00E57E77" w:rsidRDefault="00E57E77">
      <w:pPr>
        <w:pStyle w:val="GvdeMetni"/>
        <w:rPr>
          <w:sz w:val="20"/>
        </w:rPr>
      </w:pPr>
    </w:p>
    <w:p w14:paraId="75367E88" w14:textId="77777777" w:rsidR="00E57E77" w:rsidRDefault="00E57E77">
      <w:pPr>
        <w:pStyle w:val="GvdeMetni"/>
        <w:rPr>
          <w:sz w:val="20"/>
        </w:rPr>
      </w:pPr>
    </w:p>
    <w:p w14:paraId="46A1279C" w14:textId="77777777" w:rsidR="00E57E77" w:rsidRDefault="00E57E77">
      <w:pPr>
        <w:pStyle w:val="GvdeMetni"/>
        <w:rPr>
          <w:sz w:val="20"/>
        </w:rPr>
      </w:pPr>
    </w:p>
    <w:p w14:paraId="2F795D6C" w14:textId="77777777" w:rsidR="00E57E77" w:rsidRDefault="00E57E77">
      <w:pPr>
        <w:pStyle w:val="GvdeMetni"/>
        <w:rPr>
          <w:sz w:val="20"/>
        </w:rPr>
      </w:pPr>
    </w:p>
    <w:p w14:paraId="5E01B23A" w14:textId="77777777" w:rsidR="00E57E77" w:rsidRDefault="00E57E77">
      <w:pPr>
        <w:pStyle w:val="GvdeMetni"/>
        <w:rPr>
          <w:sz w:val="20"/>
        </w:rPr>
      </w:pPr>
    </w:p>
    <w:p w14:paraId="021F4B8B" w14:textId="77777777" w:rsidR="00E57E77" w:rsidRDefault="00E57E77">
      <w:pPr>
        <w:pStyle w:val="GvdeMetni"/>
        <w:rPr>
          <w:sz w:val="20"/>
        </w:rPr>
      </w:pPr>
    </w:p>
    <w:p w14:paraId="05A1B944" w14:textId="77777777" w:rsidR="00E57E77" w:rsidRDefault="00E57E77">
      <w:pPr>
        <w:pStyle w:val="GvdeMetni"/>
        <w:rPr>
          <w:sz w:val="20"/>
        </w:rPr>
      </w:pPr>
    </w:p>
    <w:p w14:paraId="284D07CD" w14:textId="77777777" w:rsidR="00E57E77" w:rsidRDefault="00E57E77">
      <w:pPr>
        <w:pStyle w:val="GvdeMetni"/>
        <w:rPr>
          <w:sz w:val="20"/>
        </w:rPr>
      </w:pPr>
    </w:p>
    <w:p w14:paraId="2E310062" w14:textId="77777777" w:rsidR="00E57E77" w:rsidRDefault="00E57E77">
      <w:pPr>
        <w:pStyle w:val="GvdeMetni"/>
        <w:rPr>
          <w:sz w:val="20"/>
        </w:rPr>
      </w:pPr>
    </w:p>
    <w:p w14:paraId="28E86DAE" w14:textId="77777777" w:rsidR="00E57E77" w:rsidRDefault="00E57E77">
      <w:pPr>
        <w:pStyle w:val="GvdeMetni"/>
        <w:rPr>
          <w:sz w:val="20"/>
        </w:rPr>
      </w:pPr>
    </w:p>
    <w:p w14:paraId="77C485A3" w14:textId="77777777" w:rsidR="00E57E77" w:rsidRDefault="00E57E77">
      <w:pPr>
        <w:pStyle w:val="GvdeMetni"/>
        <w:rPr>
          <w:sz w:val="20"/>
        </w:rPr>
      </w:pPr>
    </w:p>
    <w:p w14:paraId="4947A31B" w14:textId="77777777" w:rsidR="00E57E77" w:rsidRDefault="00E57E77">
      <w:pPr>
        <w:pStyle w:val="GvdeMetni"/>
        <w:rPr>
          <w:sz w:val="20"/>
        </w:rPr>
      </w:pPr>
    </w:p>
    <w:p w14:paraId="5C491FCB" w14:textId="77777777" w:rsidR="00E57E77" w:rsidRDefault="00E57E77">
      <w:pPr>
        <w:pStyle w:val="GvdeMetni"/>
        <w:rPr>
          <w:sz w:val="20"/>
        </w:rPr>
      </w:pPr>
    </w:p>
    <w:p w14:paraId="7C55988B" w14:textId="77777777" w:rsidR="00E57E77" w:rsidRDefault="00E57E77">
      <w:pPr>
        <w:pStyle w:val="GvdeMetni"/>
        <w:rPr>
          <w:sz w:val="20"/>
        </w:rPr>
      </w:pPr>
    </w:p>
    <w:p w14:paraId="7AC9F89D" w14:textId="77777777" w:rsidR="00E57E77" w:rsidRDefault="00E57E77">
      <w:pPr>
        <w:pStyle w:val="GvdeMetni"/>
        <w:rPr>
          <w:sz w:val="20"/>
        </w:rPr>
      </w:pPr>
    </w:p>
    <w:p w14:paraId="3153A36F" w14:textId="77777777" w:rsidR="00E57E77" w:rsidRDefault="00E57E77">
      <w:pPr>
        <w:pStyle w:val="GvdeMetni"/>
        <w:rPr>
          <w:sz w:val="20"/>
        </w:rPr>
      </w:pPr>
    </w:p>
    <w:p w14:paraId="70B1B1A9" w14:textId="77777777" w:rsidR="00E57E77" w:rsidRDefault="00E57E77">
      <w:pPr>
        <w:pStyle w:val="GvdeMetni"/>
        <w:spacing w:before="136" w:after="1"/>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3581"/>
        <w:gridCol w:w="3438"/>
      </w:tblGrid>
      <w:tr w:rsidR="00E57E77" w14:paraId="62BC5A42" w14:textId="77777777">
        <w:trPr>
          <w:trHeight w:val="306"/>
        </w:trPr>
        <w:tc>
          <w:tcPr>
            <w:tcW w:w="3090" w:type="dxa"/>
          </w:tcPr>
          <w:p w14:paraId="6BF9A684" w14:textId="77777777" w:rsidR="00E57E77" w:rsidRDefault="00000000">
            <w:pPr>
              <w:pStyle w:val="TableParagraph"/>
              <w:spacing w:line="251" w:lineRule="exact"/>
              <w:ind w:left="9"/>
              <w:rPr>
                <w:b/>
              </w:rPr>
            </w:pPr>
            <w:r>
              <w:rPr>
                <w:b/>
                <w:spacing w:val="-2"/>
              </w:rPr>
              <w:t>Hazırlayan</w:t>
            </w:r>
          </w:p>
        </w:tc>
        <w:tc>
          <w:tcPr>
            <w:tcW w:w="3581" w:type="dxa"/>
          </w:tcPr>
          <w:p w14:paraId="6375F52F" w14:textId="77777777" w:rsidR="00E57E77" w:rsidRDefault="00000000">
            <w:pPr>
              <w:pStyle w:val="TableParagraph"/>
              <w:spacing w:line="251" w:lineRule="exact"/>
              <w:ind w:left="2"/>
              <w:rPr>
                <w:b/>
              </w:rPr>
            </w:pPr>
            <w:r>
              <w:rPr>
                <w:b/>
              </w:rPr>
              <w:t>Yürürlük</w:t>
            </w:r>
            <w:r>
              <w:rPr>
                <w:b/>
                <w:spacing w:val="-6"/>
              </w:rPr>
              <w:t xml:space="preserve"> </w:t>
            </w:r>
            <w:r>
              <w:rPr>
                <w:b/>
                <w:spacing w:val="-4"/>
              </w:rPr>
              <w:t>Onayı</w:t>
            </w:r>
          </w:p>
        </w:tc>
        <w:tc>
          <w:tcPr>
            <w:tcW w:w="3438" w:type="dxa"/>
          </w:tcPr>
          <w:p w14:paraId="3F4C072F" w14:textId="77777777" w:rsidR="00E57E77" w:rsidRDefault="00000000">
            <w:pPr>
              <w:pStyle w:val="TableParagraph"/>
              <w:spacing w:line="251" w:lineRule="exact"/>
              <w:ind w:left="10"/>
              <w:rPr>
                <w:b/>
              </w:rPr>
            </w:pPr>
            <w:r>
              <w:rPr>
                <w:b/>
              </w:rPr>
              <w:t>Kalite</w:t>
            </w:r>
            <w:r>
              <w:rPr>
                <w:b/>
                <w:spacing w:val="-4"/>
              </w:rPr>
              <w:t xml:space="preserve"> </w:t>
            </w:r>
            <w:r>
              <w:rPr>
                <w:b/>
              </w:rPr>
              <w:t>Sistem</w:t>
            </w:r>
            <w:r>
              <w:rPr>
                <w:b/>
                <w:spacing w:val="-5"/>
              </w:rPr>
              <w:t xml:space="preserve"> </w:t>
            </w:r>
            <w:r>
              <w:rPr>
                <w:b/>
                <w:spacing w:val="-4"/>
              </w:rPr>
              <w:t>Onayı</w:t>
            </w:r>
          </w:p>
        </w:tc>
      </w:tr>
      <w:tr w:rsidR="00E57E77" w14:paraId="73DFB118" w14:textId="77777777">
        <w:trPr>
          <w:trHeight w:val="398"/>
        </w:trPr>
        <w:tc>
          <w:tcPr>
            <w:tcW w:w="3090" w:type="dxa"/>
          </w:tcPr>
          <w:p w14:paraId="6EDF7B0D" w14:textId="5E30E36F" w:rsidR="00E57E77" w:rsidRDefault="00E57E77">
            <w:pPr>
              <w:pStyle w:val="TableParagraph"/>
              <w:spacing w:line="249" w:lineRule="exact"/>
              <w:ind w:left="9" w:right="5"/>
            </w:pPr>
          </w:p>
        </w:tc>
        <w:tc>
          <w:tcPr>
            <w:tcW w:w="3581" w:type="dxa"/>
          </w:tcPr>
          <w:p w14:paraId="0E80A334" w14:textId="1491F198" w:rsidR="00E57E77" w:rsidRDefault="00E57E77">
            <w:pPr>
              <w:pStyle w:val="TableParagraph"/>
              <w:spacing w:line="249" w:lineRule="exact"/>
              <w:ind w:left="2" w:right="1"/>
            </w:pPr>
          </w:p>
        </w:tc>
        <w:tc>
          <w:tcPr>
            <w:tcW w:w="3438" w:type="dxa"/>
          </w:tcPr>
          <w:p w14:paraId="7801B091" w14:textId="3DEE06A5" w:rsidR="00E57E77" w:rsidRDefault="00E57E77">
            <w:pPr>
              <w:pStyle w:val="TableParagraph"/>
              <w:spacing w:line="249" w:lineRule="exact"/>
              <w:ind w:left="10" w:right="3"/>
            </w:pPr>
          </w:p>
        </w:tc>
      </w:tr>
    </w:tbl>
    <w:p w14:paraId="6799E0D3" w14:textId="77777777" w:rsidR="00D611D1" w:rsidRDefault="00D611D1"/>
    <w:sectPr w:rsidR="00D611D1">
      <w:pgSz w:w="11910" w:h="16840"/>
      <w:pgMar w:top="2120" w:right="760" w:bottom="900" w:left="800" w:header="713"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55AFC" w14:textId="77777777" w:rsidR="00D611D1" w:rsidRDefault="00D611D1">
      <w:r>
        <w:separator/>
      </w:r>
    </w:p>
  </w:endnote>
  <w:endnote w:type="continuationSeparator" w:id="0">
    <w:p w14:paraId="7596757A" w14:textId="77777777" w:rsidR="00D611D1" w:rsidRDefault="00D6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99600" w14:textId="77777777" w:rsidR="00E57E77" w:rsidRDefault="00000000">
    <w:pPr>
      <w:pStyle w:val="GvdeMetni"/>
      <w:spacing w:line="14" w:lineRule="auto"/>
      <w:rPr>
        <w:sz w:val="20"/>
      </w:rPr>
    </w:pPr>
    <w:r>
      <w:rPr>
        <w:noProof/>
      </w:rPr>
      <mc:AlternateContent>
        <mc:Choice Requires="wps">
          <w:drawing>
            <wp:anchor distT="0" distB="0" distL="0" distR="0" simplePos="0" relativeHeight="487492608" behindDoc="1" locked="0" layoutInCell="1" allowOverlap="1" wp14:anchorId="439FF286" wp14:editId="6A27CCC1">
              <wp:simplePos x="0" y="0"/>
              <wp:positionH relativeFrom="page">
                <wp:posOffset>888288</wp:posOffset>
              </wp:positionH>
              <wp:positionV relativeFrom="page">
                <wp:posOffset>10086905</wp:posOffset>
              </wp:positionV>
              <wp:extent cx="3684904"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4904" cy="165735"/>
                      </a:xfrm>
                      <a:prstGeom prst="rect">
                        <a:avLst/>
                      </a:prstGeom>
                    </wps:spPr>
                    <wps:txbx>
                      <w:txbxContent>
                        <w:p w14:paraId="6C5E6F68" w14:textId="77777777" w:rsidR="00E57E77" w:rsidRDefault="00000000">
                          <w:pPr>
                            <w:spacing w:before="10"/>
                            <w:ind w:left="20"/>
                            <w:rPr>
                              <w:sz w:val="20"/>
                            </w:rPr>
                          </w:pPr>
                          <w:r>
                            <w:rPr>
                              <w:sz w:val="20"/>
                            </w:rPr>
                            <w:t>(Form</w:t>
                          </w:r>
                          <w:r>
                            <w:rPr>
                              <w:spacing w:val="-9"/>
                              <w:sz w:val="20"/>
                            </w:rPr>
                            <w:t xml:space="preserve"> </w:t>
                          </w:r>
                          <w:r>
                            <w:rPr>
                              <w:sz w:val="20"/>
                            </w:rPr>
                            <w:t>No:</w:t>
                          </w:r>
                          <w:r>
                            <w:rPr>
                              <w:spacing w:val="-7"/>
                              <w:sz w:val="20"/>
                            </w:rPr>
                            <w:t xml:space="preserve"> </w:t>
                          </w:r>
                          <w:r>
                            <w:rPr>
                              <w:sz w:val="20"/>
                            </w:rPr>
                            <w:t>KYS-GT-039;</w:t>
                          </w:r>
                          <w:r>
                            <w:rPr>
                              <w:spacing w:val="-6"/>
                              <w:sz w:val="20"/>
                            </w:rPr>
                            <w:t xml:space="preserve"> </w:t>
                          </w:r>
                          <w:r>
                            <w:rPr>
                              <w:sz w:val="20"/>
                            </w:rPr>
                            <w:t>Revizyon</w:t>
                          </w:r>
                          <w:r>
                            <w:rPr>
                              <w:spacing w:val="-6"/>
                              <w:sz w:val="20"/>
                            </w:rPr>
                            <w:t xml:space="preserve"> </w:t>
                          </w:r>
                          <w:r>
                            <w:rPr>
                              <w:sz w:val="20"/>
                            </w:rPr>
                            <w:t>Tarihi:</w:t>
                          </w:r>
                          <w:r>
                            <w:rPr>
                              <w:spacing w:val="-6"/>
                              <w:sz w:val="20"/>
                            </w:rPr>
                            <w:t xml:space="preserve"> </w:t>
                          </w:r>
                          <w:r>
                            <w:rPr>
                              <w:sz w:val="20"/>
                            </w:rPr>
                            <w:t>…/…</w:t>
                          </w:r>
                          <w:proofErr w:type="gramStart"/>
                          <w:r>
                            <w:rPr>
                              <w:sz w:val="20"/>
                            </w:rPr>
                            <w:t>/….</w:t>
                          </w:r>
                          <w:proofErr w:type="gramEnd"/>
                          <w:r>
                            <w:rPr>
                              <w:sz w:val="20"/>
                            </w:rPr>
                            <w:t>;</w:t>
                          </w:r>
                          <w:r>
                            <w:rPr>
                              <w:spacing w:val="-6"/>
                              <w:sz w:val="20"/>
                            </w:rPr>
                            <w:t xml:space="preserve"> </w:t>
                          </w:r>
                          <w:r>
                            <w:rPr>
                              <w:sz w:val="20"/>
                            </w:rPr>
                            <w:t>Revizyon</w:t>
                          </w:r>
                          <w:r>
                            <w:rPr>
                              <w:spacing w:val="-6"/>
                              <w:sz w:val="20"/>
                            </w:rPr>
                            <w:t xml:space="preserve"> </w:t>
                          </w:r>
                          <w:r>
                            <w:rPr>
                              <w:spacing w:val="-2"/>
                              <w:sz w:val="20"/>
                            </w:rPr>
                            <w:t>No:00)</w:t>
                          </w:r>
                        </w:p>
                      </w:txbxContent>
                    </wps:txbx>
                    <wps:bodyPr wrap="square" lIns="0" tIns="0" rIns="0" bIns="0" rtlCol="0">
                      <a:noAutofit/>
                    </wps:bodyPr>
                  </wps:wsp>
                </a:graphicData>
              </a:graphic>
            </wp:anchor>
          </w:drawing>
        </mc:Choice>
        <mc:Fallback>
          <w:pict>
            <v:shapetype w14:anchorId="439FF286" id="_x0000_t202" coordsize="21600,21600" o:spt="202" path="m,l,21600r21600,l21600,xe">
              <v:stroke joinstyle="miter"/>
              <v:path gradientshapeok="t" o:connecttype="rect"/>
            </v:shapetype>
            <v:shape id="Textbox 3" o:spid="_x0000_s1027" type="#_x0000_t202" style="position:absolute;margin-left:69.95pt;margin-top:794.25pt;width:290.15pt;height:13.05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" filled="f" stroked="f">
              <v:textbox inset="0,0,0,0">
                <w:txbxContent>
                  <w:p w14:paraId="6C5E6F68" w14:textId="77777777" w:rsidR="00E57E77" w:rsidRDefault="00000000">
                    <w:pPr>
                      <w:spacing w:before="10"/>
                      <w:ind w:left="20"/>
                      <w:rPr>
                        <w:sz w:val="20"/>
                      </w:rPr>
                    </w:pPr>
                    <w:r>
                      <w:rPr>
                        <w:sz w:val="20"/>
                      </w:rPr>
                      <w:t>(Form</w:t>
                    </w:r>
                    <w:r>
                      <w:rPr>
                        <w:spacing w:val="-9"/>
                        <w:sz w:val="20"/>
                      </w:rPr>
                      <w:t xml:space="preserve"> </w:t>
                    </w:r>
                    <w:r>
                      <w:rPr>
                        <w:sz w:val="20"/>
                      </w:rPr>
                      <w:t>No:</w:t>
                    </w:r>
                    <w:r>
                      <w:rPr>
                        <w:spacing w:val="-7"/>
                        <w:sz w:val="20"/>
                      </w:rPr>
                      <w:t xml:space="preserve"> </w:t>
                    </w:r>
                    <w:r>
                      <w:rPr>
                        <w:sz w:val="20"/>
                      </w:rPr>
                      <w:t>KYS-GT-039;</w:t>
                    </w:r>
                    <w:r>
                      <w:rPr>
                        <w:spacing w:val="-6"/>
                        <w:sz w:val="20"/>
                      </w:rPr>
                      <w:t xml:space="preserve"> </w:t>
                    </w:r>
                    <w:r>
                      <w:rPr>
                        <w:sz w:val="20"/>
                      </w:rPr>
                      <w:t>Revizyon</w:t>
                    </w:r>
                    <w:r>
                      <w:rPr>
                        <w:spacing w:val="-6"/>
                        <w:sz w:val="20"/>
                      </w:rPr>
                      <w:t xml:space="preserve"> </w:t>
                    </w:r>
                    <w:r>
                      <w:rPr>
                        <w:sz w:val="20"/>
                      </w:rPr>
                      <w:t>Tarihi:</w:t>
                    </w:r>
                    <w:r>
                      <w:rPr>
                        <w:spacing w:val="-6"/>
                        <w:sz w:val="20"/>
                      </w:rPr>
                      <w:t xml:space="preserve"> </w:t>
                    </w:r>
                    <w:r>
                      <w:rPr>
                        <w:sz w:val="20"/>
                      </w:rPr>
                      <w:t>…/…</w:t>
                    </w:r>
                    <w:proofErr w:type="gramStart"/>
                    <w:r>
                      <w:rPr>
                        <w:sz w:val="20"/>
                      </w:rPr>
                      <w:t>/….</w:t>
                    </w:r>
                    <w:proofErr w:type="gramEnd"/>
                    <w:r>
                      <w:rPr>
                        <w:sz w:val="20"/>
                      </w:rPr>
                      <w:t>;</w:t>
                    </w:r>
                    <w:r>
                      <w:rPr>
                        <w:spacing w:val="-6"/>
                        <w:sz w:val="20"/>
                      </w:rPr>
                      <w:t xml:space="preserve"> </w:t>
                    </w:r>
                    <w:r>
                      <w:rPr>
                        <w:sz w:val="20"/>
                      </w:rPr>
                      <w:t>Revizyon</w:t>
                    </w:r>
                    <w:r>
                      <w:rPr>
                        <w:spacing w:val="-6"/>
                        <w:sz w:val="20"/>
                      </w:rPr>
                      <w:t xml:space="preserve"> </w:t>
                    </w:r>
                    <w:r>
                      <w:rPr>
                        <w:spacing w:val="-2"/>
                        <w:sz w:val="20"/>
                      </w:rPr>
                      <w:t>No:00)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8B328" w14:textId="77777777" w:rsidR="00D611D1" w:rsidRDefault="00D611D1">
      <w:r>
        <w:separator/>
      </w:r>
    </w:p>
  </w:footnote>
  <w:footnote w:type="continuationSeparator" w:id="0">
    <w:p w14:paraId="268174AD" w14:textId="77777777" w:rsidR="00D611D1" w:rsidRDefault="00D61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2E95" w14:textId="05CC1A76" w:rsidR="00E57E77" w:rsidRDefault="00000000">
    <w:pPr>
      <w:pStyle w:val="GvdeMetni"/>
      <w:spacing w:line="14" w:lineRule="auto"/>
      <w:rPr>
        <w:sz w:val="20"/>
      </w:rPr>
    </w:pPr>
    <w:r>
      <w:rPr>
        <w:noProof/>
      </w:rPr>
      <mc:AlternateContent>
        <mc:Choice Requires="wps">
          <w:drawing>
            <wp:anchor distT="0" distB="0" distL="0" distR="0" simplePos="0" relativeHeight="15728640" behindDoc="0" locked="0" layoutInCell="1" allowOverlap="1" wp14:anchorId="4EE92BF1" wp14:editId="6021692B">
              <wp:simplePos x="0" y="0"/>
              <wp:positionH relativeFrom="page">
                <wp:posOffset>600075</wp:posOffset>
              </wp:positionH>
              <wp:positionV relativeFrom="page">
                <wp:posOffset>447675</wp:posOffset>
              </wp:positionV>
              <wp:extent cx="6377305" cy="9023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7305" cy="9023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2"/>
                            <w:gridCol w:w="1560"/>
                            <w:gridCol w:w="1436"/>
                          </w:tblGrid>
                          <w:tr w:rsidR="00E57E77" w14:paraId="61E8EE63" w14:textId="77777777">
                            <w:trPr>
                              <w:trHeight w:val="265"/>
                            </w:trPr>
                            <w:tc>
                              <w:tcPr>
                                <w:tcW w:w="1565" w:type="dxa"/>
                                <w:vMerge w:val="restart"/>
                              </w:tcPr>
                              <w:p w14:paraId="13E6EC4C" w14:textId="7C0DCC75" w:rsidR="00E57E77" w:rsidRDefault="00256D85">
                                <w:pPr>
                                  <w:pStyle w:val="TableParagraph"/>
                                  <w:spacing w:line="240" w:lineRule="auto"/>
                                  <w:ind w:left="0"/>
                                  <w:jc w:val="left"/>
                                  <w:rPr>
                                    <w:sz w:val="20"/>
                                  </w:rPr>
                                </w:pPr>
                                <w:r>
                                  <w:rPr>
                                    <w:noProof/>
                                    <w:sz w:val="20"/>
                                  </w:rPr>
                                  <w:drawing>
                                    <wp:inline distT="0" distB="0" distL="0" distR="0" wp14:anchorId="3869A3CF" wp14:editId="467BA567">
                                      <wp:extent cx="845339" cy="847725"/>
                                      <wp:effectExtent l="0" t="0" r="0" b="0"/>
                                      <wp:docPr id="521054468" name="Resim 3"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54468" name="Resim 3"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45996" cy="848384"/>
                                              </a:xfrm>
                                              <a:prstGeom prst="rect">
                                                <a:avLst/>
                                              </a:prstGeom>
                                            </pic:spPr>
                                          </pic:pic>
                                        </a:graphicData>
                                      </a:graphic>
                                    </wp:inline>
                                  </w:drawing>
                                </w:r>
                              </w:p>
                            </w:tc>
                            <w:tc>
                              <w:tcPr>
                                <w:tcW w:w="5382" w:type="dxa"/>
                                <w:vMerge w:val="restart"/>
                              </w:tcPr>
                              <w:p w14:paraId="1D03CD78" w14:textId="77777777" w:rsidR="00E57E77" w:rsidRDefault="00000000">
                                <w:pPr>
                                  <w:pStyle w:val="TableParagraph"/>
                                  <w:spacing w:before="253" w:line="252" w:lineRule="exact"/>
                                  <w:ind w:left="765" w:right="758"/>
                                  <w:rPr>
                                    <w:b/>
                                  </w:rPr>
                                </w:pPr>
                                <w:r>
                                  <w:rPr>
                                    <w:b/>
                                    <w:spacing w:val="-4"/>
                                  </w:rPr>
                                  <w:t>T.C.</w:t>
                                </w:r>
                              </w:p>
                              <w:p w14:paraId="35EE2E5D" w14:textId="7DB85730" w:rsidR="00E57E77" w:rsidRDefault="00256D85">
                                <w:pPr>
                                  <w:pStyle w:val="TableParagraph"/>
                                  <w:spacing w:line="252" w:lineRule="exact"/>
                                  <w:ind w:left="765" w:right="759"/>
                                  <w:rPr>
                                    <w:b/>
                                  </w:rPr>
                                </w:pPr>
                                <w:r>
                                  <w:rPr>
                                    <w:b/>
                                  </w:rPr>
                                  <w:t>ÇANKIRI</w:t>
                                </w:r>
                                <w:r w:rsidR="00000000">
                                  <w:rPr>
                                    <w:b/>
                                    <w:spacing w:val="-10"/>
                                  </w:rPr>
                                  <w:t xml:space="preserve"> </w:t>
                                </w:r>
                                <w:r w:rsidR="00000000">
                                  <w:rPr>
                                    <w:b/>
                                    <w:spacing w:val="-2"/>
                                  </w:rPr>
                                  <w:t>ÜNİVERSİTESİ</w:t>
                                </w:r>
                              </w:p>
                              <w:p w14:paraId="0D75815A" w14:textId="77777777" w:rsidR="00E57E77" w:rsidRDefault="00000000">
                                <w:pPr>
                                  <w:pStyle w:val="TableParagraph"/>
                                  <w:spacing w:line="240" w:lineRule="auto"/>
                                  <w:ind w:left="765" w:right="754"/>
                                  <w:rPr>
                                    <w:b/>
                                  </w:rPr>
                                </w:pPr>
                                <w:r>
                                  <w:rPr>
                                    <w:b/>
                                  </w:rPr>
                                  <w:t>İdari</w:t>
                                </w:r>
                                <w:r>
                                  <w:rPr>
                                    <w:b/>
                                    <w:spacing w:val="-8"/>
                                  </w:rPr>
                                  <w:t xml:space="preserve"> </w:t>
                                </w:r>
                                <w:r>
                                  <w:rPr>
                                    <w:b/>
                                  </w:rPr>
                                  <w:t>ve</w:t>
                                </w:r>
                                <w:r>
                                  <w:rPr>
                                    <w:b/>
                                    <w:spacing w:val="-7"/>
                                  </w:rPr>
                                  <w:t xml:space="preserve"> </w:t>
                                </w:r>
                                <w:r>
                                  <w:rPr>
                                    <w:b/>
                                  </w:rPr>
                                  <w:t>Mali</w:t>
                                </w:r>
                                <w:r>
                                  <w:rPr>
                                    <w:b/>
                                    <w:spacing w:val="-6"/>
                                  </w:rPr>
                                  <w:t xml:space="preserve"> </w:t>
                                </w:r>
                                <w:r>
                                  <w:rPr>
                                    <w:b/>
                                  </w:rPr>
                                  <w:t>İşler</w:t>
                                </w:r>
                                <w:r>
                                  <w:rPr>
                                    <w:b/>
                                    <w:spacing w:val="-7"/>
                                  </w:rPr>
                                  <w:t xml:space="preserve"> </w:t>
                                </w:r>
                                <w:r>
                                  <w:rPr>
                                    <w:b/>
                                  </w:rPr>
                                  <w:t>Daire</w:t>
                                </w:r>
                                <w:r>
                                  <w:rPr>
                                    <w:b/>
                                    <w:spacing w:val="-9"/>
                                  </w:rPr>
                                  <w:t xml:space="preserve"> </w:t>
                                </w:r>
                                <w:r>
                                  <w:rPr>
                                    <w:b/>
                                  </w:rPr>
                                  <w:t>Başkanlığı Görev Tanımı</w:t>
                                </w:r>
                              </w:p>
                            </w:tc>
                            <w:tc>
                              <w:tcPr>
                                <w:tcW w:w="1560" w:type="dxa"/>
                              </w:tcPr>
                              <w:p w14:paraId="6FF00BD2" w14:textId="77777777" w:rsidR="00E57E77" w:rsidRDefault="00000000">
                                <w:pPr>
                                  <w:pStyle w:val="TableParagraph"/>
                                  <w:ind w:left="108"/>
                                  <w:jc w:val="left"/>
                                  <w:rPr>
                                    <w:sz w:val="20"/>
                                  </w:rPr>
                                </w:pPr>
                                <w:r>
                                  <w:rPr>
                                    <w:sz w:val="20"/>
                                  </w:rPr>
                                  <w:t>Doküman</w:t>
                                </w:r>
                                <w:r>
                                  <w:rPr>
                                    <w:spacing w:val="-9"/>
                                    <w:sz w:val="20"/>
                                  </w:rPr>
                                  <w:t xml:space="preserve"> </w:t>
                                </w:r>
                                <w:r>
                                  <w:rPr>
                                    <w:spacing w:val="-5"/>
                                    <w:sz w:val="20"/>
                                  </w:rPr>
                                  <w:t>No</w:t>
                                </w:r>
                              </w:p>
                            </w:tc>
                            <w:tc>
                              <w:tcPr>
                                <w:tcW w:w="1436" w:type="dxa"/>
                              </w:tcPr>
                              <w:p w14:paraId="670264FB" w14:textId="77777777" w:rsidR="00E57E77" w:rsidRDefault="00000000">
                                <w:pPr>
                                  <w:pStyle w:val="TableParagraph"/>
                                  <w:jc w:val="left"/>
                                  <w:rPr>
                                    <w:sz w:val="20"/>
                                  </w:rPr>
                                </w:pPr>
                                <w:r>
                                  <w:rPr>
                                    <w:spacing w:val="-2"/>
                                    <w:sz w:val="20"/>
                                  </w:rPr>
                                  <w:t>KYS-GT-</w:t>
                                </w:r>
                                <w:r>
                                  <w:rPr>
                                    <w:spacing w:val="-5"/>
                                    <w:sz w:val="20"/>
                                  </w:rPr>
                                  <w:t>039</w:t>
                                </w:r>
                              </w:p>
                            </w:tc>
                          </w:tr>
                          <w:tr w:rsidR="00E57E77" w14:paraId="7797AD65" w14:textId="77777777">
                            <w:trPr>
                              <w:trHeight w:val="268"/>
                            </w:trPr>
                            <w:tc>
                              <w:tcPr>
                                <w:tcW w:w="1565" w:type="dxa"/>
                                <w:vMerge/>
                                <w:tcBorders>
                                  <w:top w:val="nil"/>
                                </w:tcBorders>
                              </w:tcPr>
                              <w:p w14:paraId="400E39CF" w14:textId="77777777" w:rsidR="00E57E77" w:rsidRDefault="00E57E77">
                                <w:pPr>
                                  <w:rPr>
                                    <w:sz w:val="2"/>
                                    <w:szCs w:val="2"/>
                                  </w:rPr>
                                </w:pPr>
                              </w:p>
                            </w:tc>
                            <w:tc>
                              <w:tcPr>
                                <w:tcW w:w="5382" w:type="dxa"/>
                                <w:vMerge/>
                                <w:tcBorders>
                                  <w:top w:val="nil"/>
                                </w:tcBorders>
                              </w:tcPr>
                              <w:p w14:paraId="7CCC9EF9" w14:textId="77777777" w:rsidR="00E57E77" w:rsidRDefault="00E57E77">
                                <w:pPr>
                                  <w:rPr>
                                    <w:sz w:val="2"/>
                                    <w:szCs w:val="2"/>
                                  </w:rPr>
                                </w:pPr>
                              </w:p>
                            </w:tc>
                            <w:tc>
                              <w:tcPr>
                                <w:tcW w:w="1560" w:type="dxa"/>
                              </w:tcPr>
                              <w:p w14:paraId="50FBC26C" w14:textId="77777777" w:rsidR="00E57E77" w:rsidRDefault="00000000">
                                <w:pPr>
                                  <w:pStyle w:val="TableParagraph"/>
                                  <w:spacing w:line="225" w:lineRule="exact"/>
                                  <w:ind w:left="108"/>
                                  <w:jc w:val="left"/>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6" w:type="dxa"/>
                              </w:tcPr>
                              <w:p w14:paraId="655E8EC3" w14:textId="77777777" w:rsidR="00E57E77" w:rsidRDefault="00000000">
                                <w:pPr>
                                  <w:pStyle w:val="TableParagraph"/>
                                  <w:spacing w:line="225" w:lineRule="exact"/>
                                  <w:jc w:val="left"/>
                                  <w:rPr>
                                    <w:sz w:val="20"/>
                                  </w:rPr>
                                </w:pPr>
                                <w:r>
                                  <w:rPr>
                                    <w:spacing w:val="-2"/>
                                    <w:sz w:val="20"/>
                                  </w:rPr>
                                  <w:t>05.07.2021</w:t>
                                </w:r>
                              </w:p>
                            </w:tc>
                          </w:tr>
                          <w:tr w:rsidR="00E57E77" w14:paraId="1D5DAD67" w14:textId="77777777">
                            <w:trPr>
                              <w:trHeight w:val="280"/>
                            </w:trPr>
                            <w:tc>
                              <w:tcPr>
                                <w:tcW w:w="1565" w:type="dxa"/>
                                <w:vMerge/>
                                <w:tcBorders>
                                  <w:top w:val="nil"/>
                                </w:tcBorders>
                              </w:tcPr>
                              <w:p w14:paraId="10E404BD" w14:textId="77777777" w:rsidR="00E57E77" w:rsidRDefault="00E57E77">
                                <w:pPr>
                                  <w:rPr>
                                    <w:sz w:val="2"/>
                                    <w:szCs w:val="2"/>
                                  </w:rPr>
                                </w:pPr>
                              </w:p>
                            </w:tc>
                            <w:tc>
                              <w:tcPr>
                                <w:tcW w:w="5382" w:type="dxa"/>
                                <w:vMerge/>
                                <w:tcBorders>
                                  <w:top w:val="nil"/>
                                </w:tcBorders>
                              </w:tcPr>
                              <w:p w14:paraId="169682AE" w14:textId="77777777" w:rsidR="00E57E77" w:rsidRDefault="00E57E77">
                                <w:pPr>
                                  <w:rPr>
                                    <w:sz w:val="2"/>
                                    <w:szCs w:val="2"/>
                                  </w:rPr>
                                </w:pPr>
                              </w:p>
                            </w:tc>
                            <w:tc>
                              <w:tcPr>
                                <w:tcW w:w="1560" w:type="dxa"/>
                              </w:tcPr>
                              <w:p w14:paraId="272013A5" w14:textId="77777777" w:rsidR="00E57E77" w:rsidRDefault="00000000">
                                <w:pPr>
                                  <w:pStyle w:val="TableParagraph"/>
                                  <w:ind w:left="108"/>
                                  <w:jc w:val="left"/>
                                  <w:rPr>
                                    <w:sz w:val="20"/>
                                  </w:rPr>
                                </w:pPr>
                                <w:r>
                                  <w:rPr>
                                    <w:sz w:val="20"/>
                                  </w:rPr>
                                  <w:t>Revizyon</w:t>
                                </w:r>
                                <w:r>
                                  <w:rPr>
                                    <w:spacing w:val="-10"/>
                                    <w:sz w:val="20"/>
                                  </w:rPr>
                                  <w:t xml:space="preserve"> </w:t>
                                </w:r>
                                <w:r>
                                  <w:rPr>
                                    <w:spacing w:val="-2"/>
                                    <w:sz w:val="20"/>
                                  </w:rPr>
                                  <w:t>tarihi</w:t>
                                </w:r>
                              </w:p>
                            </w:tc>
                            <w:tc>
                              <w:tcPr>
                                <w:tcW w:w="1436" w:type="dxa"/>
                              </w:tcPr>
                              <w:p w14:paraId="149E70E5" w14:textId="77777777" w:rsidR="00E57E77" w:rsidRDefault="00000000">
                                <w:pPr>
                                  <w:pStyle w:val="TableParagraph"/>
                                  <w:jc w:val="left"/>
                                  <w:rPr>
                                    <w:sz w:val="20"/>
                                  </w:rPr>
                                </w:pPr>
                                <w:r>
                                  <w:rPr>
                                    <w:spacing w:val="-10"/>
                                    <w:sz w:val="20"/>
                                  </w:rPr>
                                  <w:t>-</w:t>
                                </w:r>
                              </w:p>
                            </w:tc>
                          </w:tr>
                          <w:tr w:rsidR="00E57E77" w14:paraId="26475143" w14:textId="77777777">
                            <w:trPr>
                              <w:trHeight w:val="280"/>
                            </w:trPr>
                            <w:tc>
                              <w:tcPr>
                                <w:tcW w:w="1565" w:type="dxa"/>
                                <w:vMerge/>
                                <w:tcBorders>
                                  <w:top w:val="nil"/>
                                </w:tcBorders>
                              </w:tcPr>
                              <w:p w14:paraId="2DD20257" w14:textId="77777777" w:rsidR="00E57E77" w:rsidRDefault="00E57E77">
                                <w:pPr>
                                  <w:rPr>
                                    <w:sz w:val="2"/>
                                    <w:szCs w:val="2"/>
                                  </w:rPr>
                                </w:pPr>
                              </w:p>
                            </w:tc>
                            <w:tc>
                              <w:tcPr>
                                <w:tcW w:w="5382" w:type="dxa"/>
                                <w:vMerge/>
                                <w:tcBorders>
                                  <w:top w:val="nil"/>
                                </w:tcBorders>
                              </w:tcPr>
                              <w:p w14:paraId="6CB086BD" w14:textId="77777777" w:rsidR="00E57E77" w:rsidRDefault="00E57E77">
                                <w:pPr>
                                  <w:rPr>
                                    <w:sz w:val="2"/>
                                    <w:szCs w:val="2"/>
                                  </w:rPr>
                                </w:pPr>
                              </w:p>
                            </w:tc>
                            <w:tc>
                              <w:tcPr>
                                <w:tcW w:w="1560" w:type="dxa"/>
                              </w:tcPr>
                              <w:p w14:paraId="4B2DF745" w14:textId="77777777" w:rsidR="00E57E77" w:rsidRDefault="00000000">
                                <w:pPr>
                                  <w:pStyle w:val="TableParagraph"/>
                                  <w:ind w:left="108"/>
                                  <w:jc w:val="left"/>
                                  <w:rPr>
                                    <w:sz w:val="20"/>
                                  </w:rPr>
                                </w:pPr>
                                <w:r>
                                  <w:rPr>
                                    <w:sz w:val="20"/>
                                  </w:rPr>
                                  <w:t>Revizyon</w:t>
                                </w:r>
                                <w:r>
                                  <w:rPr>
                                    <w:spacing w:val="-10"/>
                                    <w:sz w:val="20"/>
                                  </w:rPr>
                                  <w:t xml:space="preserve"> </w:t>
                                </w:r>
                                <w:r>
                                  <w:rPr>
                                    <w:spacing w:val="-5"/>
                                    <w:sz w:val="20"/>
                                  </w:rPr>
                                  <w:t>No</w:t>
                                </w:r>
                              </w:p>
                            </w:tc>
                            <w:tc>
                              <w:tcPr>
                                <w:tcW w:w="1436" w:type="dxa"/>
                              </w:tcPr>
                              <w:p w14:paraId="3D740096" w14:textId="77777777" w:rsidR="00E57E77" w:rsidRDefault="00000000">
                                <w:pPr>
                                  <w:pStyle w:val="TableParagraph"/>
                                  <w:jc w:val="left"/>
                                  <w:rPr>
                                    <w:sz w:val="20"/>
                                  </w:rPr>
                                </w:pPr>
                                <w:r>
                                  <w:rPr>
                                    <w:spacing w:val="-5"/>
                                    <w:sz w:val="20"/>
                                  </w:rPr>
                                  <w:t>00</w:t>
                                </w:r>
                              </w:p>
                            </w:tc>
                          </w:tr>
                          <w:tr w:rsidR="00E57E77" w14:paraId="7DBB9C66" w14:textId="77777777">
                            <w:trPr>
                              <w:trHeight w:val="268"/>
                            </w:trPr>
                            <w:tc>
                              <w:tcPr>
                                <w:tcW w:w="1565" w:type="dxa"/>
                                <w:vMerge/>
                                <w:tcBorders>
                                  <w:top w:val="nil"/>
                                </w:tcBorders>
                              </w:tcPr>
                              <w:p w14:paraId="190537DB" w14:textId="77777777" w:rsidR="00E57E77" w:rsidRDefault="00E57E77">
                                <w:pPr>
                                  <w:rPr>
                                    <w:sz w:val="2"/>
                                    <w:szCs w:val="2"/>
                                  </w:rPr>
                                </w:pPr>
                              </w:p>
                            </w:tc>
                            <w:tc>
                              <w:tcPr>
                                <w:tcW w:w="5382" w:type="dxa"/>
                                <w:vMerge/>
                                <w:tcBorders>
                                  <w:top w:val="nil"/>
                                </w:tcBorders>
                              </w:tcPr>
                              <w:p w14:paraId="783C8F18" w14:textId="77777777" w:rsidR="00E57E77" w:rsidRDefault="00E57E77">
                                <w:pPr>
                                  <w:rPr>
                                    <w:sz w:val="2"/>
                                    <w:szCs w:val="2"/>
                                  </w:rPr>
                                </w:pPr>
                              </w:p>
                            </w:tc>
                            <w:tc>
                              <w:tcPr>
                                <w:tcW w:w="1560" w:type="dxa"/>
                              </w:tcPr>
                              <w:p w14:paraId="464A70F2" w14:textId="77777777" w:rsidR="00E57E77" w:rsidRDefault="00000000">
                                <w:pPr>
                                  <w:pStyle w:val="TableParagraph"/>
                                  <w:spacing w:line="225" w:lineRule="exact"/>
                                  <w:ind w:left="108"/>
                                  <w:jc w:val="left"/>
                                  <w:rPr>
                                    <w:sz w:val="20"/>
                                  </w:rPr>
                                </w:pPr>
                                <w:r>
                                  <w:rPr>
                                    <w:sz w:val="20"/>
                                  </w:rPr>
                                  <w:t>Sayfa</w:t>
                                </w:r>
                                <w:r>
                                  <w:rPr>
                                    <w:spacing w:val="-7"/>
                                    <w:sz w:val="20"/>
                                  </w:rPr>
                                  <w:t xml:space="preserve"> </w:t>
                                </w:r>
                                <w:r>
                                  <w:rPr>
                                    <w:spacing w:val="-5"/>
                                    <w:sz w:val="20"/>
                                  </w:rPr>
                                  <w:t>No</w:t>
                                </w:r>
                              </w:p>
                            </w:tc>
                            <w:tc>
                              <w:tcPr>
                                <w:tcW w:w="1436" w:type="dxa"/>
                              </w:tcPr>
                              <w:p w14:paraId="30DBDD0A" w14:textId="77777777" w:rsidR="00E57E77" w:rsidRDefault="00000000">
                                <w:pPr>
                                  <w:pStyle w:val="TableParagraph"/>
                                  <w:spacing w:line="225" w:lineRule="exact"/>
                                  <w:jc w:val="left"/>
                                  <w:rPr>
                                    <w:sz w:val="20"/>
                                  </w:rPr>
                                </w:pPr>
                                <w:r>
                                  <w:rPr>
                                    <w:spacing w:val="-5"/>
                                    <w:sz w:val="20"/>
                                  </w:rPr>
                                  <w:t>1/2</w:t>
                                </w:r>
                              </w:p>
                            </w:tc>
                          </w:tr>
                        </w:tbl>
                        <w:p w14:paraId="216BF81B" w14:textId="77777777" w:rsidR="00E57E77" w:rsidRDefault="00E57E77">
                          <w:pPr>
                            <w:pStyle w:val="GvdeMetni"/>
                          </w:pPr>
                        </w:p>
                      </w:txbxContent>
                    </wps:txbx>
                    <wps:bodyPr wrap="square" lIns="0" tIns="0" rIns="0" bIns="0" rtlCol="0">
                      <a:noAutofit/>
                    </wps:bodyPr>
                  </wps:wsp>
                </a:graphicData>
              </a:graphic>
              <wp14:sizeRelH relativeFrom="margin">
                <wp14:pctWidth>0</wp14:pctWidth>
              </wp14:sizeRelH>
            </wp:anchor>
          </w:drawing>
        </mc:Choice>
        <mc:Fallback>
          <w:pict>
            <v:shapetype w14:anchorId="4EE92BF1" id="_x0000_t202" coordsize="21600,21600" o:spt="202" path="m,l,21600r21600,l21600,xe">
              <v:stroke joinstyle="miter"/>
              <v:path gradientshapeok="t" o:connecttype="rect"/>
            </v:shapetype>
            <v:shape id="Textbox 1" o:spid="_x0000_s1026" type="#_x0000_t202" style="position:absolute;margin-left:47.25pt;margin-top:35.25pt;width:502.15pt;height:71.05pt;z-index:157286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2"/>
                      <w:gridCol w:w="1560"/>
                      <w:gridCol w:w="1436"/>
                    </w:tblGrid>
                    <w:tr w:rsidR="00E57E77" w14:paraId="61E8EE63" w14:textId="77777777">
                      <w:trPr>
                        <w:trHeight w:val="265"/>
                      </w:trPr>
                      <w:tc>
                        <w:tcPr>
                          <w:tcW w:w="1565" w:type="dxa"/>
                          <w:vMerge w:val="restart"/>
                        </w:tcPr>
                        <w:p w14:paraId="13E6EC4C" w14:textId="7C0DCC75" w:rsidR="00E57E77" w:rsidRDefault="00256D85">
                          <w:pPr>
                            <w:pStyle w:val="TableParagraph"/>
                            <w:spacing w:line="240" w:lineRule="auto"/>
                            <w:ind w:left="0"/>
                            <w:jc w:val="left"/>
                            <w:rPr>
                              <w:sz w:val="20"/>
                            </w:rPr>
                          </w:pPr>
                          <w:r>
                            <w:rPr>
                              <w:noProof/>
                              <w:sz w:val="20"/>
                            </w:rPr>
                            <w:drawing>
                              <wp:inline distT="0" distB="0" distL="0" distR="0" wp14:anchorId="3869A3CF" wp14:editId="467BA567">
                                <wp:extent cx="845339" cy="847725"/>
                                <wp:effectExtent l="0" t="0" r="0" b="0"/>
                                <wp:docPr id="521054468" name="Resim 3"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54468" name="Resim 3"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45996" cy="848384"/>
                                        </a:xfrm>
                                        <a:prstGeom prst="rect">
                                          <a:avLst/>
                                        </a:prstGeom>
                                      </pic:spPr>
                                    </pic:pic>
                                  </a:graphicData>
                                </a:graphic>
                              </wp:inline>
                            </w:drawing>
                          </w:r>
                        </w:p>
                      </w:tc>
                      <w:tc>
                        <w:tcPr>
                          <w:tcW w:w="5382" w:type="dxa"/>
                          <w:vMerge w:val="restart"/>
                        </w:tcPr>
                        <w:p w14:paraId="1D03CD78" w14:textId="77777777" w:rsidR="00E57E77" w:rsidRDefault="00000000">
                          <w:pPr>
                            <w:pStyle w:val="TableParagraph"/>
                            <w:spacing w:before="253" w:line="252" w:lineRule="exact"/>
                            <w:ind w:left="765" w:right="758"/>
                            <w:rPr>
                              <w:b/>
                            </w:rPr>
                          </w:pPr>
                          <w:r>
                            <w:rPr>
                              <w:b/>
                              <w:spacing w:val="-4"/>
                            </w:rPr>
                            <w:t>T.C.</w:t>
                          </w:r>
                        </w:p>
                        <w:p w14:paraId="35EE2E5D" w14:textId="7DB85730" w:rsidR="00E57E77" w:rsidRDefault="00256D85">
                          <w:pPr>
                            <w:pStyle w:val="TableParagraph"/>
                            <w:spacing w:line="252" w:lineRule="exact"/>
                            <w:ind w:left="765" w:right="759"/>
                            <w:rPr>
                              <w:b/>
                            </w:rPr>
                          </w:pPr>
                          <w:r>
                            <w:rPr>
                              <w:b/>
                            </w:rPr>
                            <w:t>ÇANKIRI</w:t>
                          </w:r>
                          <w:r w:rsidR="00000000">
                            <w:rPr>
                              <w:b/>
                              <w:spacing w:val="-10"/>
                            </w:rPr>
                            <w:t xml:space="preserve"> </w:t>
                          </w:r>
                          <w:r w:rsidR="00000000">
                            <w:rPr>
                              <w:b/>
                              <w:spacing w:val="-2"/>
                            </w:rPr>
                            <w:t>ÜNİVERSİTESİ</w:t>
                          </w:r>
                        </w:p>
                        <w:p w14:paraId="0D75815A" w14:textId="77777777" w:rsidR="00E57E77" w:rsidRDefault="00000000">
                          <w:pPr>
                            <w:pStyle w:val="TableParagraph"/>
                            <w:spacing w:line="240" w:lineRule="auto"/>
                            <w:ind w:left="765" w:right="754"/>
                            <w:rPr>
                              <w:b/>
                            </w:rPr>
                          </w:pPr>
                          <w:r>
                            <w:rPr>
                              <w:b/>
                            </w:rPr>
                            <w:t>İdari</w:t>
                          </w:r>
                          <w:r>
                            <w:rPr>
                              <w:b/>
                              <w:spacing w:val="-8"/>
                            </w:rPr>
                            <w:t xml:space="preserve"> </w:t>
                          </w:r>
                          <w:r>
                            <w:rPr>
                              <w:b/>
                            </w:rPr>
                            <w:t>ve</w:t>
                          </w:r>
                          <w:r>
                            <w:rPr>
                              <w:b/>
                              <w:spacing w:val="-7"/>
                            </w:rPr>
                            <w:t xml:space="preserve"> </w:t>
                          </w:r>
                          <w:r>
                            <w:rPr>
                              <w:b/>
                            </w:rPr>
                            <w:t>Mali</w:t>
                          </w:r>
                          <w:r>
                            <w:rPr>
                              <w:b/>
                              <w:spacing w:val="-6"/>
                            </w:rPr>
                            <w:t xml:space="preserve"> </w:t>
                          </w:r>
                          <w:r>
                            <w:rPr>
                              <w:b/>
                            </w:rPr>
                            <w:t>İşler</w:t>
                          </w:r>
                          <w:r>
                            <w:rPr>
                              <w:b/>
                              <w:spacing w:val="-7"/>
                            </w:rPr>
                            <w:t xml:space="preserve"> </w:t>
                          </w:r>
                          <w:r>
                            <w:rPr>
                              <w:b/>
                            </w:rPr>
                            <w:t>Daire</w:t>
                          </w:r>
                          <w:r>
                            <w:rPr>
                              <w:b/>
                              <w:spacing w:val="-9"/>
                            </w:rPr>
                            <w:t xml:space="preserve"> </w:t>
                          </w:r>
                          <w:r>
                            <w:rPr>
                              <w:b/>
                            </w:rPr>
                            <w:t>Başkanlığı Görev Tanımı</w:t>
                          </w:r>
                        </w:p>
                      </w:tc>
                      <w:tc>
                        <w:tcPr>
                          <w:tcW w:w="1560" w:type="dxa"/>
                        </w:tcPr>
                        <w:p w14:paraId="6FF00BD2" w14:textId="77777777" w:rsidR="00E57E77" w:rsidRDefault="00000000">
                          <w:pPr>
                            <w:pStyle w:val="TableParagraph"/>
                            <w:ind w:left="108"/>
                            <w:jc w:val="left"/>
                            <w:rPr>
                              <w:sz w:val="20"/>
                            </w:rPr>
                          </w:pPr>
                          <w:r>
                            <w:rPr>
                              <w:sz w:val="20"/>
                            </w:rPr>
                            <w:t>Doküman</w:t>
                          </w:r>
                          <w:r>
                            <w:rPr>
                              <w:spacing w:val="-9"/>
                              <w:sz w:val="20"/>
                            </w:rPr>
                            <w:t xml:space="preserve"> </w:t>
                          </w:r>
                          <w:r>
                            <w:rPr>
                              <w:spacing w:val="-5"/>
                              <w:sz w:val="20"/>
                            </w:rPr>
                            <w:t>No</w:t>
                          </w:r>
                        </w:p>
                      </w:tc>
                      <w:tc>
                        <w:tcPr>
                          <w:tcW w:w="1436" w:type="dxa"/>
                        </w:tcPr>
                        <w:p w14:paraId="670264FB" w14:textId="77777777" w:rsidR="00E57E77" w:rsidRDefault="00000000">
                          <w:pPr>
                            <w:pStyle w:val="TableParagraph"/>
                            <w:jc w:val="left"/>
                            <w:rPr>
                              <w:sz w:val="20"/>
                            </w:rPr>
                          </w:pPr>
                          <w:r>
                            <w:rPr>
                              <w:spacing w:val="-2"/>
                              <w:sz w:val="20"/>
                            </w:rPr>
                            <w:t>KYS-GT-</w:t>
                          </w:r>
                          <w:r>
                            <w:rPr>
                              <w:spacing w:val="-5"/>
                              <w:sz w:val="20"/>
                            </w:rPr>
                            <w:t>039</w:t>
                          </w:r>
                        </w:p>
                      </w:tc>
                    </w:tr>
                    <w:tr w:rsidR="00E57E77" w14:paraId="7797AD65" w14:textId="77777777">
                      <w:trPr>
                        <w:trHeight w:val="268"/>
                      </w:trPr>
                      <w:tc>
                        <w:tcPr>
                          <w:tcW w:w="1565" w:type="dxa"/>
                          <w:vMerge/>
                          <w:tcBorders>
                            <w:top w:val="nil"/>
                          </w:tcBorders>
                        </w:tcPr>
                        <w:p w14:paraId="400E39CF" w14:textId="77777777" w:rsidR="00E57E77" w:rsidRDefault="00E57E77">
                          <w:pPr>
                            <w:rPr>
                              <w:sz w:val="2"/>
                              <w:szCs w:val="2"/>
                            </w:rPr>
                          </w:pPr>
                        </w:p>
                      </w:tc>
                      <w:tc>
                        <w:tcPr>
                          <w:tcW w:w="5382" w:type="dxa"/>
                          <w:vMerge/>
                          <w:tcBorders>
                            <w:top w:val="nil"/>
                          </w:tcBorders>
                        </w:tcPr>
                        <w:p w14:paraId="7CCC9EF9" w14:textId="77777777" w:rsidR="00E57E77" w:rsidRDefault="00E57E77">
                          <w:pPr>
                            <w:rPr>
                              <w:sz w:val="2"/>
                              <w:szCs w:val="2"/>
                            </w:rPr>
                          </w:pPr>
                        </w:p>
                      </w:tc>
                      <w:tc>
                        <w:tcPr>
                          <w:tcW w:w="1560" w:type="dxa"/>
                        </w:tcPr>
                        <w:p w14:paraId="50FBC26C" w14:textId="77777777" w:rsidR="00E57E77" w:rsidRDefault="00000000">
                          <w:pPr>
                            <w:pStyle w:val="TableParagraph"/>
                            <w:spacing w:line="225" w:lineRule="exact"/>
                            <w:ind w:left="108"/>
                            <w:jc w:val="left"/>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6" w:type="dxa"/>
                        </w:tcPr>
                        <w:p w14:paraId="655E8EC3" w14:textId="77777777" w:rsidR="00E57E77" w:rsidRDefault="00000000">
                          <w:pPr>
                            <w:pStyle w:val="TableParagraph"/>
                            <w:spacing w:line="225" w:lineRule="exact"/>
                            <w:jc w:val="left"/>
                            <w:rPr>
                              <w:sz w:val="20"/>
                            </w:rPr>
                          </w:pPr>
                          <w:r>
                            <w:rPr>
                              <w:spacing w:val="-2"/>
                              <w:sz w:val="20"/>
                            </w:rPr>
                            <w:t>05.07.2021</w:t>
                          </w:r>
                        </w:p>
                      </w:tc>
                    </w:tr>
                    <w:tr w:rsidR="00E57E77" w14:paraId="1D5DAD67" w14:textId="77777777">
                      <w:trPr>
                        <w:trHeight w:val="280"/>
                      </w:trPr>
                      <w:tc>
                        <w:tcPr>
                          <w:tcW w:w="1565" w:type="dxa"/>
                          <w:vMerge/>
                          <w:tcBorders>
                            <w:top w:val="nil"/>
                          </w:tcBorders>
                        </w:tcPr>
                        <w:p w14:paraId="10E404BD" w14:textId="77777777" w:rsidR="00E57E77" w:rsidRDefault="00E57E77">
                          <w:pPr>
                            <w:rPr>
                              <w:sz w:val="2"/>
                              <w:szCs w:val="2"/>
                            </w:rPr>
                          </w:pPr>
                        </w:p>
                      </w:tc>
                      <w:tc>
                        <w:tcPr>
                          <w:tcW w:w="5382" w:type="dxa"/>
                          <w:vMerge/>
                          <w:tcBorders>
                            <w:top w:val="nil"/>
                          </w:tcBorders>
                        </w:tcPr>
                        <w:p w14:paraId="169682AE" w14:textId="77777777" w:rsidR="00E57E77" w:rsidRDefault="00E57E77">
                          <w:pPr>
                            <w:rPr>
                              <w:sz w:val="2"/>
                              <w:szCs w:val="2"/>
                            </w:rPr>
                          </w:pPr>
                        </w:p>
                      </w:tc>
                      <w:tc>
                        <w:tcPr>
                          <w:tcW w:w="1560" w:type="dxa"/>
                        </w:tcPr>
                        <w:p w14:paraId="272013A5" w14:textId="77777777" w:rsidR="00E57E77" w:rsidRDefault="00000000">
                          <w:pPr>
                            <w:pStyle w:val="TableParagraph"/>
                            <w:ind w:left="108"/>
                            <w:jc w:val="left"/>
                            <w:rPr>
                              <w:sz w:val="20"/>
                            </w:rPr>
                          </w:pPr>
                          <w:r>
                            <w:rPr>
                              <w:sz w:val="20"/>
                            </w:rPr>
                            <w:t>Revizyon</w:t>
                          </w:r>
                          <w:r>
                            <w:rPr>
                              <w:spacing w:val="-10"/>
                              <w:sz w:val="20"/>
                            </w:rPr>
                            <w:t xml:space="preserve"> </w:t>
                          </w:r>
                          <w:r>
                            <w:rPr>
                              <w:spacing w:val="-2"/>
                              <w:sz w:val="20"/>
                            </w:rPr>
                            <w:t>tarihi</w:t>
                          </w:r>
                        </w:p>
                      </w:tc>
                      <w:tc>
                        <w:tcPr>
                          <w:tcW w:w="1436" w:type="dxa"/>
                        </w:tcPr>
                        <w:p w14:paraId="149E70E5" w14:textId="77777777" w:rsidR="00E57E77" w:rsidRDefault="00000000">
                          <w:pPr>
                            <w:pStyle w:val="TableParagraph"/>
                            <w:jc w:val="left"/>
                            <w:rPr>
                              <w:sz w:val="20"/>
                            </w:rPr>
                          </w:pPr>
                          <w:r>
                            <w:rPr>
                              <w:spacing w:val="-10"/>
                              <w:sz w:val="20"/>
                            </w:rPr>
                            <w:t>-</w:t>
                          </w:r>
                        </w:p>
                      </w:tc>
                    </w:tr>
                    <w:tr w:rsidR="00E57E77" w14:paraId="26475143" w14:textId="77777777">
                      <w:trPr>
                        <w:trHeight w:val="280"/>
                      </w:trPr>
                      <w:tc>
                        <w:tcPr>
                          <w:tcW w:w="1565" w:type="dxa"/>
                          <w:vMerge/>
                          <w:tcBorders>
                            <w:top w:val="nil"/>
                          </w:tcBorders>
                        </w:tcPr>
                        <w:p w14:paraId="2DD20257" w14:textId="77777777" w:rsidR="00E57E77" w:rsidRDefault="00E57E77">
                          <w:pPr>
                            <w:rPr>
                              <w:sz w:val="2"/>
                              <w:szCs w:val="2"/>
                            </w:rPr>
                          </w:pPr>
                        </w:p>
                      </w:tc>
                      <w:tc>
                        <w:tcPr>
                          <w:tcW w:w="5382" w:type="dxa"/>
                          <w:vMerge/>
                          <w:tcBorders>
                            <w:top w:val="nil"/>
                          </w:tcBorders>
                        </w:tcPr>
                        <w:p w14:paraId="6CB086BD" w14:textId="77777777" w:rsidR="00E57E77" w:rsidRDefault="00E57E77">
                          <w:pPr>
                            <w:rPr>
                              <w:sz w:val="2"/>
                              <w:szCs w:val="2"/>
                            </w:rPr>
                          </w:pPr>
                        </w:p>
                      </w:tc>
                      <w:tc>
                        <w:tcPr>
                          <w:tcW w:w="1560" w:type="dxa"/>
                        </w:tcPr>
                        <w:p w14:paraId="4B2DF745" w14:textId="77777777" w:rsidR="00E57E77" w:rsidRDefault="00000000">
                          <w:pPr>
                            <w:pStyle w:val="TableParagraph"/>
                            <w:ind w:left="108"/>
                            <w:jc w:val="left"/>
                            <w:rPr>
                              <w:sz w:val="20"/>
                            </w:rPr>
                          </w:pPr>
                          <w:r>
                            <w:rPr>
                              <w:sz w:val="20"/>
                            </w:rPr>
                            <w:t>Revizyon</w:t>
                          </w:r>
                          <w:r>
                            <w:rPr>
                              <w:spacing w:val="-10"/>
                              <w:sz w:val="20"/>
                            </w:rPr>
                            <w:t xml:space="preserve"> </w:t>
                          </w:r>
                          <w:r>
                            <w:rPr>
                              <w:spacing w:val="-5"/>
                              <w:sz w:val="20"/>
                            </w:rPr>
                            <w:t>No</w:t>
                          </w:r>
                        </w:p>
                      </w:tc>
                      <w:tc>
                        <w:tcPr>
                          <w:tcW w:w="1436" w:type="dxa"/>
                        </w:tcPr>
                        <w:p w14:paraId="3D740096" w14:textId="77777777" w:rsidR="00E57E77" w:rsidRDefault="00000000">
                          <w:pPr>
                            <w:pStyle w:val="TableParagraph"/>
                            <w:jc w:val="left"/>
                            <w:rPr>
                              <w:sz w:val="20"/>
                            </w:rPr>
                          </w:pPr>
                          <w:r>
                            <w:rPr>
                              <w:spacing w:val="-5"/>
                              <w:sz w:val="20"/>
                            </w:rPr>
                            <w:t>00</w:t>
                          </w:r>
                        </w:p>
                      </w:tc>
                    </w:tr>
                    <w:tr w:rsidR="00E57E77" w14:paraId="7DBB9C66" w14:textId="77777777">
                      <w:trPr>
                        <w:trHeight w:val="268"/>
                      </w:trPr>
                      <w:tc>
                        <w:tcPr>
                          <w:tcW w:w="1565" w:type="dxa"/>
                          <w:vMerge/>
                          <w:tcBorders>
                            <w:top w:val="nil"/>
                          </w:tcBorders>
                        </w:tcPr>
                        <w:p w14:paraId="190537DB" w14:textId="77777777" w:rsidR="00E57E77" w:rsidRDefault="00E57E77">
                          <w:pPr>
                            <w:rPr>
                              <w:sz w:val="2"/>
                              <w:szCs w:val="2"/>
                            </w:rPr>
                          </w:pPr>
                        </w:p>
                      </w:tc>
                      <w:tc>
                        <w:tcPr>
                          <w:tcW w:w="5382" w:type="dxa"/>
                          <w:vMerge/>
                          <w:tcBorders>
                            <w:top w:val="nil"/>
                          </w:tcBorders>
                        </w:tcPr>
                        <w:p w14:paraId="783C8F18" w14:textId="77777777" w:rsidR="00E57E77" w:rsidRDefault="00E57E77">
                          <w:pPr>
                            <w:rPr>
                              <w:sz w:val="2"/>
                              <w:szCs w:val="2"/>
                            </w:rPr>
                          </w:pPr>
                        </w:p>
                      </w:tc>
                      <w:tc>
                        <w:tcPr>
                          <w:tcW w:w="1560" w:type="dxa"/>
                        </w:tcPr>
                        <w:p w14:paraId="464A70F2" w14:textId="77777777" w:rsidR="00E57E77" w:rsidRDefault="00000000">
                          <w:pPr>
                            <w:pStyle w:val="TableParagraph"/>
                            <w:spacing w:line="225" w:lineRule="exact"/>
                            <w:ind w:left="108"/>
                            <w:jc w:val="left"/>
                            <w:rPr>
                              <w:sz w:val="20"/>
                            </w:rPr>
                          </w:pPr>
                          <w:r>
                            <w:rPr>
                              <w:sz w:val="20"/>
                            </w:rPr>
                            <w:t>Sayfa</w:t>
                          </w:r>
                          <w:r>
                            <w:rPr>
                              <w:spacing w:val="-7"/>
                              <w:sz w:val="20"/>
                            </w:rPr>
                            <w:t xml:space="preserve"> </w:t>
                          </w:r>
                          <w:r>
                            <w:rPr>
                              <w:spacing w:val="-5"/>
                              <w:sz w:val="20"/>
                            </w:rPr>
                            <w:t>No</w:t>
                          </w:r>
                        </w:p>
                      </w:tc>
                      <w:tc>
                        <w:tcPr>
                          <w:tcW w:w="1436" w:type="dxa"/>
                        </w:tcPr>
                        <w:p w14:paraId="30DBDD0A" w14:textId="77777777" w:rsidR="00E57E77" w:rsidRDefault="00000000">
                          <w:pPr>
                            <w:pStyle w:val="TableParagraph"/>
                            <w:spacing w:line="225" w:lineRule="exact"/>
                            <w:jc w:val="left"/>
                            <w:rPr>
                              <w:sz w:val="20"/>
                            </w:rPr>
                          </w:pPr>
                          <w:r>
                            <w:rPr>
                              <w:spacing w:val="-5"/>
                              <w:sz w:val="20"/>
                            </w:rPr>
                            <w:t>1/2</w:t>
                          </w:r>
                        </w:p>
                      </w:tc>
                    </w:tr>
                  </w:tbl>
                  <w:p w14:paraId="216BF81B" w14:textId="77777777" w:rsidR="00E57E77" w:rsidRDefault="00E57E77">
                    <w:pPr>
                      <w:pStyle w:val="GvdeMetni"/>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851FC"/>
    <w:multiLevelType w:val="hybridMultilevel"/>
    <w:tmpl w:val="F11A059A"/>
    <w:lvl w:ilvl="0" w:tplc="4296E584">
      <w:numFmt w:val="bullet"/>
      <w:lvlText w:val=""/>
      <w:lvlJc w:val="left"/>
      <w:pPr>
        <w:ind w:left="978" w:hanging="360"/>
      </w:pPr>
      <w:rPr>
        <w:rFonts w:ascii="Wingdings" w:eastAsia="Wingdings" w:hAnsi="Wingdings" w:cs="Wingdings" w:hint="default"/>
        <w:b w:val="0"/>
        <w:bCs w:val="0"/>
        <w:i w:val="0"/>
        <w:iCs w:val="0"/>
        <w:spacing w:val="0"/>
        <w:w w:val="100"/>
        <w:sz w:val="22"/>
        <w:szCs w:val="22"/>
        <w:lang w:val="tr-TR" w:eastAsia="en-US" w:bidi="ar-SA"/>
      </w:rPr>
    </w:lvl>
    <w:lvl w:ilvl="1" w:tplc="A40CCF2A">
      <w:numFmt w:val="bullet"/>
      <w:lvlText w:val="•"/>
      <w:lvlJc w:val="left"/>
      <w:pPr>
        <w:ind w:left="1916" w:hanging="360"/>
      </w:pPr>
      <w:rPr>
        <w:rFonts w:hint="default"/>
        <w:lang w:val="tr-TR" w:eastAsia="en-US" w:bidi="ar-SA"/>
      </w:rPr>
    </w:lvl>
    <w:lvl w:ilvl="2" w:tplc="223E1D22">
      <w:numFmt w:val="bullet"/>
      <w:lvlText w:val="•"/>
      <w:lvlJc w:val="left"/>
      <w:pPr>
        <w:ind w:left="2853" w:hanging="360"/>
      </w:pPr>
      <w:rPr>
        <w:rFonts w:hint="default"/>
        <w:lang w:val="tr-TR" w:eastAsia="en-US" w:bidi="ar-SA"/>
      </w:rPr>
    </w:lvl>
    <w:lvl w:ilvl="3" w:tplc="06D46E14">
      <w:numFmt w:val="bullet"/>
      <w:lvlText w:val="•"/>
      <w:lvlJc w:val="left"/>
      <w:pPr>
        <w:ind w:left="3789" w:hanging="360"/>
      </w:pPr>
      <w:rPr>
        <w:rFonts w:hint="default"/>
        <w:lang w:val="tr-TR" w:eastAsia="en-US" w:bidi="ar-SA"/>
      </w:rPr>
    </w:lvl>
    <w:lvl w:ilvl="4" w:tplc="7826CE88">
      <w:numFmt w:val="bullet"/>
      <w:lvlText w:val="•"/>
      <w:lvlJc w:val="left"/>
      <w:pPr>
        <w:ind w:left="4726" w:hanging="360"/>
      </w:pPr>
      <w:rPr>
        <w:rFonts w:hint="default"/>
        <w:lang w:val="tr-TR" w:eastAsia="en-US" w:bidi="ar-SA"/>
      </w:rPr>
    </w:lvl>
    <w:lvl w:ilvl="5" w:tplc="B1905D9C">
      <w:numFmt w:val="bullet"/>
      <w:lvlText w:val="•"/>
      <w:lvlJc w:val="left"/>
      <w:pPr>
        <w:ind w:left="5663" w:hanging="360"/>
      </w:pPr>
      <w:rPr>
        <w:rFonts w:hint="default"/>
        <w:lang w:val="tr-TR" w:eastAsia="en-US" w:bidi="ar-SA"/>
      </w:rPr>
    </w:lvl>
    <w:lvl w:ilvl="6" w:tplc="9A58B638">
      <w:numFmt w:val="bullet"/>
      <w:lvlText w:val="•"/>
      <w:lvlJc w:val="left"/>
      <w:pPr>
        <w:ind w:left="6599" w:hanging="360"/>
      </w:pPr>
      <w:rPr>
        <w:rFonts w:hint="default"/>
        <w:lang w:val="tr-TR" w:eastAsia="en-US" w:bidi="ar-SA"/>
      </w:rPr>
    </w:lvl>
    <w:lvl w:ilvl="7" w:tplc="1EB46956">
      <w:numFmt w:val="bullet"/>
      <w:lvlText w:val="•"/>
      <w:lvlJc w:val="left"/>
      <w:pPr>
        <w:ind w:left="7536" w:hanging="360"/>
      </w:pPr>
      <w:rPr>
        <w:rFonts w:hint="default"/>
        <w:lang w:val="tr-TR" w:eastAsia="en-US" w:bidi="ar-SA"/>
      </w:rPr>
    </w:lvl>
    <w:lvl w:ilvl="8" w:tplc="6876E914">
      <w:numFmt w:val="bullet"/>
      <w:lvlText w:val="•"/>
      <w:lvlJc w:val="left"/>
      <w:pPr>
        <w:ind w:left="8473" w:hanging="360"/>
      </w:pPr>
      <w:rPr>
        <w:rFonts w:hint="default"/>
        <w:lang w:val="tr-TR" w:eastAsia="en-US" w:bidi="ar-SA"/>
      </w:rPr>
    </w:lvl>
  </w:abstractNum>
  <w:num w:numId="1" w16cid:durableId="113163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57E77"/>
    <w:rsid w:val="00256D85"/>
    <w:rsid w:val="00A351EA"/>
    <w:rsid w:val="00D611D1"/>
    <w:rsid w:val="00E57E77"/>
    <w:rsid w:val="00FE3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1AE3B"/>
  <w15:docId w15:val="{638905AD-0C0A-42F6-BE10-77BC611B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18"/>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978" w:hanging="360"/>
      <w:jc w:val="both"/>
    </w:pPr>
  </w:style>
  <w:style w:type="paragraph" w:customStyle="1" w:styleId="TableParagraph">
    <w:name w:val="Table Paragraph"/>
    <w:basedOn w:val="Normal"/>
    <w:uiPriority w:val="1"/>
    <w:qFormat/>
    <w:pPr>
      <w:spacing w:line="223" w:lineRule="exact"/>
      <w:ind w:left="105"/>
      <w:jc w:val="center"/>
    </w:pPr>
  </w:style>
  <w:style w:type="paragraph" w:styleId="stBilgi">
    <w:name w:val="header"/>
    <w:basedOn w:val="Normal"/>
    <w:link w:val="stBilgiChar"/>
    <w:uiPriority w:val="99"/>
    <w:unhideWhenUsed/>
    <w:rsid w:val="00256D85"/>
    <w:pPr>
      <w:tabs>
        <w:tab w:val="center" w:pos="4536"/>
        <w:tab w:val="right" w:pos="9072"/>
      </w:tabs>
    </w:pPr>
  </w:style>
  <w:style w:type="character" w:customStyle="1" w:styleId="stBilgiChar">
    <w:name w:val="Üst Bilgi Char"/>
    <w:basedOn w:val="VarsaylanParagrafYazTipi"/>
    <w:link w:val="stBilgi"/>
    <w:uiPriority w:val="99"/>
    <w:rsid w:val="00256D85"/>
    <w:rPr>
      <w:rFonts w:ascii="Times New Roman" w:eastAsia="Times New Roman" w:hAnsi="Times New Roman" w:cs="Times New Roman"/>
      <w:lang w:val="tr-TR"/>
    </w:rPr>
  </w:style>
  <w:style w:type="paragraph" w:styleId="AltBilgi">
    <w:name w:val="footer"/>
    <w:basedOn w:val="Normal"/>
    <w:link w:val="AltBilgiChar"/>
    <w:uiPriority w:val="99"/>
    <w:unhideWhenUsed/>
    <w:rsid w:val="00256D85"/>
    <w:pPr>
      <w:tabs>
        <w:tab w:val="center" w:pos="4536"/>
        <w:tab w:val="right" w:pos="9072"/>
      </w:tabs>
    </w:pPr>
  </w:style>
  <w:style w:type="character" w:customStyle="1" w:styleId="AltBilgiChar">
    <w:name w:val="Alt Bilgi Char"/>
    <w:basedOn w:val="VarsaylanParagrafYazTipi"/>
    <w:link w:val="AltBilgi"/>
    <w:uiPriority w:val="99"/>
    <w:rsid w:val="00256D8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481</Words>
  <Characters>2747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iktisat</dc:creator>
  <cp:lastModifiedBy>Sedef Büşra ERGÜL</cp:lastModifiedBy>
  <cp:revision>2</cp:revision>
  <dcterms:created xsi:type="dcterms:W3CDTF">2024-08-26T10:47:00Z</dcterms:created>
  <dcterms:modified xsi:type="dcterms:W3CDTF">2024-08-26T11:01:00Z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Microsoft® Word 2016</vt:lpwstr>
  </property>
  <property fmtid="{D5CDD505-2E9C-101B-9397-08002B2CF9AE}" pid="4" name="LastSaved">
    <vt:filetime>2024-08-26T00:00:00Z</vt:filetime>
  </property>
  <property fmtid="{D5CDD505-2E9C-101B-9397-08002B2CF9AE}" pid="5" name="Producer">
    <vt:lpwstr>Microsoft® Word 2016</vt:lpwstr>
  </property>
</Properties>
</file>