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36AD2" w14:textId="77777777" w:rsidR="00C33A91" w:rsidRDefault="00C33A91">
      <w:pPr>
        <w:pStyle w:val="GvdeMetni"/>
        <w:spacing w:before="12"/>
      </w:pPr>
    </w:p>
    <w:p w14:paraId="56F5E882" w14:textId="77777777" w:rsidR="00C33A91" w:rsidRDefault="00000000">
      <w:pPr>
        <w:ind w:left="618"/>
      </w:pPr>
      <w:r>
        <w:rPr>
          <w:b/>
        </w:rPr>
        <w:t>GÖREV</w:t>
      </w:r>
      <w:r>
        <w:rPr>
          <w:b/>
          <w:spacing w:val="-6"/>
        </w:rPr>
        <w:t xml:space="preserve"> </w:t>
      </w:r>
      <w:r>
        <w:rPr>
          <w:b/>
        </w:rPr>
        <w:t>TANIMI:</w:t>
      </w:r>
      <w:r>
        <w:rPr>
          <w:b/>
          <w:spacing w:val="-6"/>
        </w:rPr>
        <w:t xml:space="preserve"> </w:t>
      </w:r>
      <w:r>
        <w:rPr>
          <w:spacing w:val="-2"/>
        </w:rPr>
        <w:t>KÜTÜPHANECİ</w:t>
      </w:r>
    </w:p>
    <w:p w14:paraId="32E5A48F" w14:textId="77777777" w:rsidR="00C33A91" w:rsidRDefault="00C33A91">
      <w:pPr>
        <w:pStyle w:val="GvdeMetni"/>
        <w:spacing w:before="38"/>
      </w:pPr>
    </w:p>
    <w:p w14:paraId="2EE6D9EB" w14:textId="77777777" w:rsidR="00C33A91" w:rsidRDefault="00000000">
      <w:pPr>
        <w:pStyle w:val="Balk1"/>
        <w:spacing w:before="1"/>
      </w:pPr>
      <w:r>
        <w:t>KURUM</w:t>
      </w:r>
      <w:r>
        <w:rPr>
          <w:spacing w:val="-8"/>
        </w:rPr>
        <w:t xml:space="preserve"> </w:t>
      </w:r>
      <w:r>
        <w:t>İÇİNDEKİ</w:t>
      </w:r>
      <w:r>
        <w:rPr>
          <w:spacing w:val="-7"/>
        </w:rPr>
        <w:t xml:space="preserve"> </w:t>
      </w:r>
      <w:r>
        <w:rPr>
          <w:spacing w:val="-4"/>
        </w:rPr>
        <w:t>YERİ</w:t>
      </w:r>
    </w:p>
    <w:p w14:paraId="6942C949" w14:textId="77777777" w:rsidR="00C33A91" w:rsidRDefault="00C33A91">
      <w:pPr>
        <w:pStyle w:val="GvdeMetni"/>
        <w:spacing w:before="26"/>
        <w:rPr>
          <w:b/>
        </w:rPr>
      </w:pPr>
    </w:p>
    <w:p w14:paraId="4230E936" w14:textId="77777777" w:rsidR="00C33A91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5"/>
        </w:rPr>
        <w:t xml:space="preserve"> </w:t>
      </w:r>
      <w:r>
        <w:rPr>
          <w:b/>
        </w:rPr>
        <w:t>Makam:</w:t>
      </w:r>
      <w:r>
        <w:rPr>
          <w:b/>
          <w:spacing w:val="-3"/>
        </w:rPr>
        <w:t xml:space="preserve"> </w:t>
      </w:r>
      <w:r>
        <w:t>Şube</w:t>
      </w:r>
      <w:r>
        <w:rPr>
          <w:spacing w:val="-7"/>
        </w:rPr>
        <w:t xml:space="preserve"> </w:t>
      </w:r>
      <w:r>
        <w:t>Müdürü-</w:t>
      </w:r>
      <w:r>
        <w:rPr>
          <w:spacing w:val="-4"/>
        </w:rPr>
        <w:t xml:space="preserve"> </w:t>
      </w:r>
      <w:r>
        <w:t>Daire</w:t>
      </w:r>
      <w:r>
        <w:rPr>
          <w:spacing w:val="-4"/>
        </w:rPr>
        <w:t xml:space="preserve"> </w:t>
      </w:r>
      <w:r>
        <w:t>Başkanı-</w:t>
      </w:r>
      <w:r>
        <w:rPr>
          <w:spacing w:val="-7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Sekreter-</w:t>
      </w:r>
      <w:r>
        <w:rPr>
          <w:spacing w:val="-8"/>
        </w:rPr>
        <w:t xml:space="preserve"> </w:t>
      </w:r>
      <w:r>
        <w:t>Rektör</w:t>
      </w:r>
      <w:r>
        <w:rPr>
          <w:spacing w:val="-3"/>
        </w:rPr>
        <w:t xml:space="preserve"> </w:t>
      </w:r>
      <w:r>
        <w:t>Yardımcısı-</w:t>
      </w:r>
      <w:r>
        <w:rPr>
          <w:spacing w:val="-2"/>
        </w:rPr>
        <w:t>Rektör</w:t>
      </w:r>
    </w:p>
    <w:p w14:paraId="696F8179" w14:textId="77777777" w:rsidR="00C33A91" w:rsidRDefault="00C33A91">
      <w:pPr>
        <w:pStyle w:val="GvdeMetni"/>
        <w:spacing w:before="34"/>
      </w:pPr>
    </w:p>
    <w:p w14:paraId="75C6FC62" w14:textId="77777777" w:rsidR="00C33A91" w:rsidRDefault="00000000">
      <w:pPr>
        <w:ind w:left="618"/>
      </w:pPr>
      <w:r>
        <w:rPr>
          <w:b/>
        </w:rPr>
        <w:t>Bağlı</w:t>
      </w:r>
      <w:r>
        <w:rPr>
          <w:b/>
          <w:spacing w:val="-9"/>
        </w:rPr>
        <w:t xml:space="preserve"> </w:t>
      </w:r>
      <w:r>
        <w:rPr>
          <w:b/>
        </w:rPr>
        <w:t>Birimler:</w:t>
      </w:r>
      <w:r>
        <w:rPr>
          <w:b/>
          <w:spacing w:val="-5"/>
        </w:rPr>
        <w:t xml:space="preserve"> </w:t>
      </w:r>
      <w:r>
        <w:t>Kütüphane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Dokümantasyon</w:t>
      </w:r>
      <w:r>
        <w:rPr>
          <w:spacing w:val="-4"/>
        </w:rPr>
        <w:t xml:space="preserve"> </w:t>
      </w:r>
      <w:r>
        <w:t>Daire</w:t>
      </w:r>
      <w:r>
        <w:rPr>
          <w:spacing w:val="-6"/>
        </w:rPr>
        <w:t xml:space="preserve"> </w:t>
      </w:r>
      <w:r>
        <w:rPr>
          <w:spacing w:val="-2"/>
        </w:rPr>
        <w:t>Başkanlığı</w:t>
      </w:r>
    </w:p>
    <w:p w14:paraId="6DCD3E59" w14:textId="77777777" w:rsidR="00C33A91" w:rsidRDefault="00C33A91">
      <w:pPr>
        <w:pStyle w:val="GvdeMetni"/>
        <w:spacing w:before="39"/>
      </w:pPr>
    </w:p>
    <w:p w14:paraId="75DDDB2F" w14:textId="77777777" w:rsidR="00C33A91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SORUMLULUKLARI</w:t>
      </w:r>
    </w:p>
    <w:p w14:paraId="5B2E87D8" w14:textId="77777777" w:rsidR="00C33A91" w:rsidRDefault="00C33A91">
      <w:pPr>
        <w:pStyle w:val="GvdeMetni"/>
        <w:spacing w:before="32"/>
        <w:rPr>
          <w:b/>
        </w:rPr>
      </w:pPr>
    </w:p>
    <w:p w14:paraId="231E475B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3"/>
        <w:jc w:val="both"/>
      </w:pPr>
      <w:r>
        <w:t xml:space="preserve">Kütüphaneye satın, bağış, devir yoluyla sağlanan kitapları ve diğer materyalleri </w:t>
      </w:r>
      <w:proofErr w:type="spellStart"/>
      <w:r>
        <w:t>Anglo</w:t>
      </w:r>
      <w:proofErr w:type="spellEnd"/>
      <w:r>
        <w:t>-Amerikan kataloglama kurallarına göre kataloglamak, LC sınıflama sistemine göre sınıflamak ve otomasyon programına kayıt etmek,</w:t>
      </w:r>
    </w:p>
    <w:p w14:paraId="5BA43863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61"/>
        <w:jc w:val="both"/>
      </w:pPr>
      <w:r>
        <w:t>Kitap ve diğer materyallerin kaşeleme, etiket, RFID etiketi işlemlerini gerçekleştirerek kaynakları kullanıcıya ulaştırmak,</w:t>
      </w:r>
    </w:p>
    <w:p w14:paraId="46140EFF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8"/>
        <w:jc w:val="both"/>
      </w:pPr>
      <w:r>
        <w:t>Kütüphane koleksiyonunu (basılı ve elektronik her türlü kaynağı) tanıtmak ve kullanımı için eğitimler sağlamak,</w:t>
      </w:r>
    </w:p>
    <w:p w14:paraId="0A902F19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7"/>
        <w:jc w:val="both"/>
      </w:pPr>
      <w:r>
        <w:t>Görev dağılımları kapsamında elektronik kaynaklar, veri tabanları ve intihal programlarının etkin verimli bir şekilde kullanılması için çalışmalar yapmak, kullanıcı eğitimleri düzenlemek, kullanıcılara destek sağlamak,</w:t>
      </w:r>
    </w:p>
    <w:p w14:paraId="586B791E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4"/>
        <w:jc w:val="both"/>
      </w:pPr>
      <w:r>
        <w:t>Kurumsal</w:t>
      </w:r>
      <w:r>
        <w:rPr>
          <w:spacing w:val="-7"/>
        </w:rPr>
        <w:t xml:space="preserve"> </w:t>
      </w:r>
      <w:r>
        <w:t>akademik</w:t>
      </w:r>
      <w:r>
        <w:rPr>
          <w:spacing w:val="-10"/>
        </w:rPr>
        <w:t xml:space="preserve"> </w:t>
      </w:r>
      <w:r>
        <w:t>arşiv</w:t>
      </w:r>
      <w:r>
        <w:rPr>
          <w:spacing w:val="-10"/>
        </w:rPr>
        <w:t xml:space="preserve"> </w:t>
      </w:r>
      <w:r>
        <w:t>bünyesinde</w:t>
      </w:r>
      <w:r>
        <w:rPr>
          <w:spacing w:val="-10"/>
        </w:rPr>
        <w:t xml:space="preserve"> </w:t>
      </w:r>
      <w:r>
        <w:t>Üniversite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üretilen</w:t>
      </w:r>
      <w:r>
        <w:rPr>
          <w:spacing w:val="-10"/>
        </w:rPr>
        <w:t xml:space="preserve"> </w:t>
      </w:r>
      <w:r>
        <w:t>tez,</w:t>
      </w:r>
      <w:r>
        <w:rPr>
          <w:spacing w:val="-8"/>
        </w:rPr>
        <w:t xml:space="preserve"> </w:t>
      </w:r>
      <w:r>
        <w:t>kitap,</w:t>
      </w:r>
      <w:r>
        <w:rPr>
          <w:spacing w:val="-8"/>
        </w:rPr>
        <w:t xml:space="preserve"> </w:t>
      </w:r>
      <w:r>
        <w:t>makale,</w:t>
      </w:r>
      <w:r>
        <w:rPr>
          <w:spacing w:val="-8"/>
        </w:rPr>
        <w:t xml:space="preserve"> </w:t>
      </w:r>
      <w:r>
        <w:t>rapor</w:t>
      </w:r>
      <w:r>
        <w:rPr>
          <w:spacing w:val="-7"/>
        </w:rPr>
        <w:t xml:space="preserve"> </w:t>
      </w:r>
      <w:r>
        <w:t>vb.</w:t>
      </w:r>
      <w:r>
        <w:rPr>
          <w:spacing w:val="-8"/>
        </w:rPr>
        <w:t xml:space="preserve"> </w:t>
      </w:r>
      <w:r>
        <w:t>kaynakları yüklemek ve sürekliliğini sağlamak,</w:t>
      </w:r>
    </w:p>
    <w:p w14:paraId="2E126617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9"/>
        <w:jc w:val="both"/>
      </w:pPr>
      <w:r>
        <w:t xml:space="preserve">Kütüphaneler arası işbirliği doğrultusunda (KITS, TÜBESS) kaynakların dolaşımını sağlamak ve </w:t>
      </w:r>
      <w:r>
        <w:rPr>
          <w:spacing w:val="-2"/>
        </w:rPr>
        <w:t>denetlemek,</w:t>
      </w:r>
    </w:p>
    <w:p w14:paraId="12E3534E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  <w:jc w:val="both"/>
      </w:pPr>
      <w:r>
        <w:t>TÜİK</w:t>
      </w:r>
      <w:r>
        <w:rPr>
          <w:spacing w:val="-10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YÖK</w:t>
      </w:r>
      <w:r>
        <w:rPr>
          <w:spacing w:val="-9"/>
        </w:rPr>
        <w:t xml:space="preserve"> </w:t>
      </w:r>
      <w:r>
        <w:t>tarafından</w:t>
      </w:r>
      <w:r>
        <w:rPr>
          <w:spacing w:val="-10"/>
        </w:rPr>
        <w:t xml:space="preserve"> </w:t>
      </w:r>
      <w:r>
        <w:t>yıllık</w:t>
      </w:r>
      <w:r>
        <w:rPr>
          <w:spacing w:val="-13"/>
        </w:rPr>
        <w:t xml:space="preserve"> </w:t>
      </w:r>
      <w:r>
        <w:t>talep</w:t>
      </w:r>
      <w:r>
        <w:rPr>
          <w:spacing w:val="-10"/>
        </w:rPr>
        <w:t xml:space="preserve"> </w:t>
      </w:r>
      <w:r>
        <w:t>edilen</w:t>
      </w:r>
      <w:r>
        <w:rPr>
          <w:spacing w:val="-11"/>
        </w:rPr>
        <w:t xml:space="preserve"> </w:t>
      </w:r>
      <w:r>
        <w:t>kütüphaneye</w:t>
      </w:r>
      <w:r>
        <w:rPr>
          <w:spacing w:val="-10"/>
        </w:rPr>
        <w:t xml:space="preserve"> </w:t>
      </w:r>
      <w:r>
        <w:t>ait</w:t>
      </w:r>
      <w:r>
        <w:rPr>
          <w:spacing w:val="-9"/>
        </w:rPr>
        <w:t xml:space="preserve"> </w:t>
      </w:r>
      <w:r>
        <w:t>istatistiklerin</w:t>
      </w:r>
      <w:r>
        <w:rPr>
          <w:spacing w:val="-10"/>
        </w:rPr>
        <w:t xml:space="preserve"> </w:t>
      </w:r>
      <w:r>
        <w:t>hazırlanmasını</w:t>
      </w:r>
      <w:r>
        <w:rPr>
          <w:spacing w:val="-9"/>
        </w:rPr>
        <w:t xml:space="preserve"> </w:t>
      </w:r>
      <w:r>
        <w:rPr>
          <w:spacing w:val="-2"/>
        </w:rPr>
        <w:t>sağlamak</w:t>
      </w:r>
    </w:p>
    <w:p w14:paraId="35FF8DBC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  <w:jc w:val="both"/>
      </w:pPr>
      <w:r>
        <w:t>Ödünç,</w:t>
      </w:r>
      <w:r>
        <w:rPr>
          <w:spacing w:val="-3"/>
        </w:rPr>
        <w:t xml:space="preserve"> </w:t>
      </w:r>
      <w:r>
        <w:t>iade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üyelik</w:t>
      </w:r>
      <w:r>
        <w:rPr>
          <w:spacing w:val="-6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işlemlerini</w:t>
      </w:r>
      <w:r>
        <w:rPr>
          <w:spacing w:val="-1"/>
        </w:rPr>
        <w:t xml:space="preserve"> </w:t>
      </w:r>
      <w:r>
        <w:rPr>
          <w:spacing w:val="-2"/>
        </w:rPr>
        <w:t>yürütmek,</w:t>
      </w:r>
    </w:p>
    <w:p w14:paraId="27ED3A31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7" w:line="360" w:lineRule="auto"/>
        <w:ind w:right="653"/>
        <w:jc w:val="both"/>
      </w:pPr>
      <w:r>
        <w:t>Üniversitenin</w:t>
      </w:r>
      <w:r>
        <w:rPr>
          <w:spacing w:val="-6"/>
        </w:rPr>
        <w:t xml:space="preserve"> </w:t>
      </w:r>
      <w:r>
        <w:t>eğitim</w:t>
      </w:r>
      <w:r>
        <w:rPr>
          <w:spacing w:val="-8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öğretim</w:t>
      </w:r>
      <w:r>
        <w:rPr>
          <w:spacing w:val="-8"/>
        </w:rPr>
        <w:t xml:space="preserve"> </w:t>
      </w:r>
      <w:r>
        <w:t>faaliyetlerini</w:t>
      </w:r>
      <w:r>
        <w:rPr>
          <w:spacing w:val="-5"/>
        </w:rPr>
        <w:t xml:space="preserve"> </w:t>
      </w:r>
      <w:r>
        <w:t>desteklemek</w:t>
      </w:r>
      <w:r>
        <w:rPr>
          <w:spacing w:val="-8"/>
        </w:rPr>
        <w:t xml:space="preserve"> </w:t>
      </w:r>
      <w:r>
        <w:t>amacıyla</w:t>
      </w:r>
      <w:r>
        <w:rPr>
          <w:spacing w:val="-5"/>
        </w:rPr>
        <w:t xml:space="preserve"> </w:t>
      </w:r>
      <w:r>
        <w:t>kullanıcı</w:t>
      </w:r>
      <w:r>
        <w:rPr>
          <w:spacing w:val="-7"/>
        </w:rPr>
        <w:t xml:space="preserve"> </w:t>
      </w:r>
      <w:r>
        <w:t>talepleri</w:t>
      </w:r>
      <w:r>
        <w:rPr>
          <w:spacing w:val="-7"/>
        </w:rPr>
        <w:t xml:space="preserve"> </w:t>
      </w:r>
      <w:r>
        <w:t>toplamak</w:t>
      </w:r>
      <w:r>
        <w:rPr>
          <w:spacing w:val="-5"/>
        </w:rPr>
        <w:t xml:space="preserve"> </w:t>
      </w:r>
      <w:r>
        <w:t>ve talepler</w:t>
      </w:r>
      <w:r>
        <w:rPr>
          <w:spacing w:val="-9"/>
        </w:rPr>
        <w:t xml:space="preserve"> </w:t>
      </w:r>
      <w:r>
        <w:t>doğrultusunda</w:t>
      </w:r>
      <w:r>
        <w:rPr>
          <w:spacing w:val="-10"/>
        </w:rPr>
        <w:t xml:space="preserve"> </w:t>
      </w:r>
      <w:r>
        <w:t>kitap,</w:t>
      </w:r>
      <w:r>
        <w:rPr>
          <w:spacing w:val="-8"/>
        </w:rPr>
        <w:t xml:space="preserve"> </w:t>
      </w:r>
      <w:r>
        <w:t>süreli</w:t>
      </w:r>
      <w:r>
        <w:rPr>
          <w:spacing w:val="-9"/>
        </w:rPr>
        <w:t xml:space="preserve"> </w:t>
      </w:r>
      <w:r>
        <w:t>yayın,</w:t>
      </w:r>
      <w:r>
        <w:rPr>
          <w:spacing w:val="-8"/>
        </w:rPr>
        <w:t xml:space="preserve"> </w:t>
      </w:r>
      <w:r>
        <w:t>elektronik</w:t>
      </w:r>
      <w:r>
        <w:rPr>
          <w:spacing w:val="-11"/>
        </w:rPr>
        <w:t xml:space="preserve"> </w:t>
      </w:r>
      <w:r>
        <w:t>yayın,</w:t>
      </w:r>
      <w:r>
        <w:rPr>
          <w:spacing w:val="-8"/>
        </w:rPr>
        <w:t xml:space="preserve"> </w:t>
      </w:r>
      <w:r>
        <w:t>veri</w:t>
      </w:r>
      <w:r>
        <w:rPr>
          <w:spacing w:val="-9"/>
        </w:rPr>
        <w:t xml:space="preserve"> </w:t>
      </w:r>
      <w:r>
        <w:t>tabanı</w:t>
      </w:r>
      <w:r>
        <w:rPr>
          <w:spacing w:val="-4"/>
        </w:rPr>
        <w:t xml:space="preserve"> </w:t>
      </w:r>
      <w:r>
        <w:t>vb.</w:t>
      </w:r>
      <w:r>
        <w:rPr>
          <w:spacing w:val="-8"/>
        </w:rPr>
        <w:t xml:space="preserve"> </w:t>
      </w:r>
      <w:r>
        <w:t>yayınların</w:t>
      </w:r>
      <w:r>
        <w:rPr>
          <w:spacing w:val="-11"/>
        </w:rPr>
        <w:t xml:space="preserve"> </w:t>
      </w:r>
      <w:r>
        <w:t>satın,</w:t>
      </w:r>
      <w:r>
        <w:rPr>
          <w:spacing w:val="-8"/>
        </w:rPr>
        <w:t xml:space="preserve"> </w:t>
      </w:r>
      <w:r>
        <w:t>bağış</w:t>
      </w:r>
      <w:r>
        <w:rPr>
          <w:spacing w:val="-8"/>
        </w:rPr>
        <w:t xml:space="preserve"> </w:t>
      </w:r>
      <w:r>
        <w:t>ve değişim yoluyla temin edilmesini sağlamak,</w:t>
      </w:r>
    </w:p>
    <w:p w14:paraId="52DE3BEC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" w:line="360" w:lineRule="auto"/>
        <w:ind w:right="662"/>
        <w:jc w:val="both"/>
      </w:pPr>
      <w:r>
        <w:t>Diğer kamu kurum ve kuruluşlarından bağış olarak gönderilen kaynakları değerlendirerek kayıt altına alınmasını sağlamak,</w:t>
      </w:r>
    </w:p>
    <w:p w14:paraId="32ADA992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  <w:jc w:val="both"/>
      </w:pPr>
      <w:r>
        <w:t>Kütüphane</w:t>
      </w:r>
      <w:r>
        <w:rPr>
          <w:spacing w:val="-6"/>
        </w:rPr>
        <w:t xml:space="preserve"> </w:t>
      </w:r>
      <w:r>
        <w:t>kullanıcılarına</w:t>
      </w:r>
      <w:r>
        <w:rPr>
          <w:spacing w:val="-7"/>
        </w:rPr>
        <w:t xml:space="preserve"> </w:t>
      </w:r>
      <w:r>
        <w:t>(akademik,</w:t>
      </w:r>
      <w:r>
        <w:rPr>
          <w:spacing w:val="-6"/>
        </w:rPr>
        <w:t xml:space="preserve"> </w:t>
      </w:r>
      <w:r>
        <w:t>idari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öğrenci)</w:t>
      </w:r>
      <w:r>
        <w:rPr>
          <w:spacing w:val="-8"/>
        </w:rPr>
        <w:t xml:space="preserve"> </w:t>
      </w:r>
      <w:r>
        <w:t>yaptıkları</w:t>
      </w:r>
      <w:r>
        <w:rPr>
          <w:spacing w:val="-4"/>
        </w:rPr>
        <w:t xml:space="preserve"> </w:t>
      </w:r>
      <w:r>
        <w:t>araştırmalarda</w:t>
      </w:r>
      <w:r>
        <w:rPr>
          <w:spacing w:val="-6"/>
        </w:rPr>
        <w:t xml:space="preserve"> </w:t>
      </w:r>
      <w:r>
        <w:t>yardımcı</w:t>
      </w:r>
      <w:r>
        <w:rPr>
          <w:spacing w:val="-4"/>
        </w:rPr>
        <w:t xml:space="preserve"> </w:t>
      </w:r>
      <w:r>
        <w:rPr>
          <w:spacing w:val="-2"/>
        </w:rPr>
        <w:t>olmak</w:t>
      </w:r>
    </w:p>
    <w:p w14:paraId="4B4F21E7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  <w:jc w:val="both"/>
      </w:pPr>
      <w:r>
        <w:t>Süreli</w:t>
      </w:r>
      <w:r>
        <w:rPr>
          <w:spacing w:val="-5"/>
        </w:rPr>
        <w:t xml:space="preserve"> </w:t>
      </w:r>
      <w:r>
        <w:t>yayınların</w:t>
      </w:r>
      <w:r>
        <w:rPr>
          <w:spacing w:val="-8"/>
        </w:rPr>
        <w:t xml:space="preserve"> </w:t>
      </w:r>
      <w:r>
        <w:t>takibi</w:t>
      </w:r>
      <w:r>
        <w:rPr>
          <w:spacing w:val="-5"/>
        </w:rPr>
        <w:t xml:space="preserve"> </w:t>
      </w:r>
      <w:r>
        <w:t>kontörlünü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cilt</w:t>
      </w:r>
      <w:r>
        <w:rPr>
          <w:spacing w:val="-5"/>
        </w:rPr>
        <w:t xml:space="preserve"> </w:t>
      </w:r>
      <w:r>
        <w:t>birlikteliği</w:t>
      </w:r>
      <w:r>
        <w:rPr>
          <w:spacing w:val="-4"/>
        </w:rPr>
        <w:t xml:space="preserve"> </w:t>
      </w:r>
      <w:r>
        <w:rPr>
          <w:spacing w:val="-2"/>
        </w:rPr>
        <w:t>sağlamak,</w:t>
      </w:r>
    </w:p>
    <w:p w14:paraId="35D468EB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7" w:line="360" w:lineRule="auto"/>
        <w:ind w:right="661"/>
        <w:jc w:val="both"/>
      </w:pPr>
      <w:r>
        <w:t>Elektronik kaynakları satın almak ve abone olmak için kullanıcı talepleri ve veri tabanları istatistikleri doğrultusunda değerlendirmelerde bulunmak,</w:t>
      </w:r>
    </w:p>
    <w:p w14:paraId="30C9DC95" w14:textId="77777777" w:rsidR="00C33A91" w:rsidRDefault="00C33A91">
      <w:pPr>
        <w:pStyle w:val="GvdeMetni"/>
        <w:spacing w:before="18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C33A91" w14:paraId="27893964" w14:textId="77777777">
        <w:trPr>
          <w:trHeight w:val="309"/>
        </w:trPr>
        <w:tc>
          <w:tcPr>
            <w:tcW w:w="3090" w:type="dxa"/>
          </w:tcPr>
          <w:p w14:paraId="4B201878" w14:textId="77777777" w:rsidR="00C33A91" w:rsidRDefault="00000000">
            <w:pPr>
              <w:pStyle w:val="TableParagraph"/>
              <w:spacing w:line="251" w:lineRule="exact"/>
              <w:ind w:left="1017"/>
              <w:jc w:val="left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2957935B" w14:textId="77777777" w:rsidR="00C33A91" w:rsidRDefault="00000000">
            <w:pPr>
              <w:pStyle w:val="TableParagraph"/>
              <w:spacing w:line="251" w:lineRule="exact"/>
              <w:ind w:left="2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7" w:type="dxa"/>
          </w:tcPr>
          <w:p w14:paraId="1FBCC2C8" w14:textId="77777777" w:rsidR="00C33A91" w:rsidRDefault="00000000">
            <w:pPr>
              <w:pStyle w:val="TableParagraph"/>
              <w:spacing w:line="251" w:lineRule="exact"/>
              <w:ind w:left="10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C33A91" w14:paraId="6B1D454E" w14:textId="77777777">
        <w:trPr>
          <w:trHeight w:val="506"/>
        </w:trPr>
        <w:tc>
          <w:tcPr>
            <w:tcW w:w="3090" w:type="dxa"/>
          </w:tcPr>
          <w:p w14:paraId="73B8E577" w14:textId="5CF570C8" w:rsidR="00C33A91" w:rsidRDefault="00C33A91">
            <w:pPr>
              <w:pStyle w:val="TableParagraph"/>
              <w:spacing w:before="1" w:line="238" w:lineRule="exact"/>
              <w:ind w:left="6"/>
            </w:pPr>
          </w:p>
        </w:tc>
        <w:tc>
          <w:tcPr>
            <w:tcW w:w="3581" w:type="dxa"/>
          </w:tcPr>
          <w:p w14:paraId="17480E61" w14:textId="4EF48245" w:rsidR="00C33A91" w:rsidRDefault="00C33A91">
            <w:pPr>
              <w:pStyle w:val="TableParagraph"/>
              <w:spacing w:line="247" w:lineRule="exact"/>
              <w:ind w:left="2" w:right="1"/>
            </w:pPr>
          </w:p>
        </w:tc>
        <w:tc>
          <w:tcPr>
            <w:tcW w:w="3437" w:type="dxa"/>
          </w:tcPr>
          <w:p w14:paraId="425C545D" w14:textId="15367433" w:rsidR="00C33A91" w:rsidRDefault="00C33A91">
            <w:pPr>
              <w:pStyle w:val="TableParagraph"/>
              <w:spacing w:line="247" w:lineRule="exact"/>
              <w:ind w:left="10" w:right="3"/>
            </w:pPr>
          </w:p>
        </w:tc>
      </w:tr>
    </w:tbl>
    <w:p w14:paraId="5CF8B327" w14:textId="77777777" w:rsidR="00C33A91" w:rsidRDefault="00C33A91">
      <w:pPr>
        <w:spacing w:line="247" w:lineRule="exact"/>
        <w:sectPr w:rsidR="00C33A91">
          <w:headerReference w:type="default" r:id="rId7"/>
          <w:footerReference w:type="default" r:id="rId8"/>
          <w:type w:val="continuous"/>
          <w:pgSz w:w="11910" w:h="16840"/>
          <w:pgMar w:top="2120" w:right="760" w:bottom="900" w:left="800" w:header="713" w:footer="712" w:gutter="0"/>
          <w:pgNumType w:start="1"/>
          <w:cols w:space="708"/>
        </w:sectPr>
      </w:pPr>
    </w:p>
    <w:p w14:paraId="4BFDB5B6" w14:textId="77777777" w:rsidR="00C33A91" w:rsidRDefault="00C33A91">
      <w:pPr>
        <w:pStyle w:val="GvdeMetni"/>
        <w:spacing w:before="14"/>
      </w:pPr>
    </w:p>
    <w:p w14:paraId="5F30D916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line="360" w:lineRule="auto"/>
        <w:ind w:right="657"/>
      </w:pPr>
      <w:r>
        <w:t>Elektronik</w:t>
      </w:r>
      <w:r>
        <w:rPr>
          <w:spacing w:val="-1"/>
        </w:rPr>
        <w:t xml:space="preserve"> </w:t>
      </w:r>
      <w:r>
        <w:t>kaynakların erişebilirliğini düzenli olarak</w:t>
      </w:r>
      <w:r>
        <w:rPr>
          <w:spacing w:val="-1"/>
        </w:rPr>
        <w:t xml:space="preserve"> </w:t>
      </w:r>
      <w:r>
        <w:t>kontrol etmek ve herhangi bir teknik</w:t>
      </w:r>
      <w:r>
        <w:rPr>
          <w:spacing w:val="-1"/>
        </w:rPr>
        <w:t xml:space="preserve"> </w:t>
      </w:r>
      <w:r>
        <w:t>sorunda ilgili firmalar ile iletişime geçmek,</w:t>
      </w:r>
    </w:p>
    <w:p w14:paraId="70051641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Elektronik</w:t>
      </w:r>
      <w:r>
        <w:rPr>
          <w:spacing w:val="-9"/>
        </w:rPr>
        <w:t xml:space="preserve"> </w:t>
      </w:r>
      <w:r>
        <w:t>kaynakların</w:t>
      </w:r>
      <w:r>
        <w:rPr>
          <w:spacing w:val="-8"/>
        </w:rPr>
        <w:t xml:space="preserve"> </w:t>
      </w:r>
      <w:r>
        <w:t>istatistiklerini</w:t>
      </w:r>
      <w:r>
        <w:rPr>
          <w:spacing w:val="-5"/>
        </w:rPr>
        <w:t xml:space="preserve"> </w:t>
      </w:r>
      <w:r>
        <w:t>almak,</w:t>
      </w:r>
      <w:r>
        <w:rPr>
          <w:spacing w:val="-7"/>
        </w:rPr>
        <w:t xml:space="preserve"> </w:t>
      </w:r>
      <w:r>
        <w:t>analizlerini</w:t>
      </w:r>
      <w:r>
        <w:rPr>
          <w:spacing w:val="-5"/>
        </w:rPr>
        <w:t xml:space="preserve"> </w:t>
      </w:r>
      <w:r>
        <w:t>yapmak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sonuçlarını</w:t>
      </w:r>
      <w:r>
        <w:rPr>
          <w:spacing w:val="-6"/>
        </w:rPr>
        <w:t xml:space="preserve"> </w:t>
      </w:r>
      <w:r>
        <w:t>amirlere</w:t>
      </w:r>
      <w:r>
        <w:rPr>
          <w:spacing w:val="-8"/>
        </w:rPr>
        <w:t xml:space="preserve"> </w:t>
      </w:r>
      <w:r>
        <w:rPr>
          <w:spacing w:val="-2"/>
        </w:rPr>
        <w:t>sunmak</w:t>
      </w:r>
    </w:p>
    <w:p w14:paraId="0E339FB9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Kullanıcıları</w:t>
      </w:r>
      <w:r>
        <w:rPr>
          <w:spacing w:val="-3"/>
        </w:rPr>
        <w:t xml:space="preserve"> </w:t>
      </w:r>
      <w:r>
        <w:t>kampüs</w:t>
      </w:r>
      <w:r>
        <w:rPr>
          <w:spacing w:val="-4"/>
        </w:rPr>
        <w:t xml:space="preserve"> </w:t>
      </w:r>
      <w:r>
        <w:t>dışı</w:t>
      </w:r>
      <w:r>
        <w:rPr>
          <w:spacing w:val="-4"/>
        </w:rPr>
        <w:t xml:space="preserve"> </w:t>
      </w:r>
      <w:r>
        <w:t>erişim</w:t>
      </w:r>
      <w:r>
        <w:rPr>
          <w:spacing w:val="-8"/>
        </w:rPr>
        <w:t xml:space="preserve"> </w:t>
      </w:r>
      <w:r>
        <w:t>konusunda</w:t>
      </w:r>
      <w:r>
        <w:rPr>
          <w:spacing w:val="-3"/>
        </w:rPr>
        <w:t xml:space="preserve"> </w:t>
      </w:r>
      <w:r>
        <w:rPr>
          <w:spacing w:val="-2"/>
        </w:rPr>
        <w:t>bilgilendirmek,</w:t>
      </w:r>
    </w:p>
    <w:p w14:paraId="6D832318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7" w:line="360" w:lineRule="auto"/>
        <w:ind w:right="660"/>
      </w:pPr>
      <w:r>
        <w:t>Elektronik</w:t>
      </w:r>
      <w:r>
        <w:rPr>
          <w:spacing w:val="34"/>
        </w:rPr>
        <w:t xml:space="preserve"> </w:t>
      </w:r>
      <w:r>
        <w:t>kaynakların</w:t>
      </w:r>
      <w:r>
        <w:rPr>
          <w:spacing w:val="36"/>
        </w:rPr>
        <w:t xml:space="preserve"> </w:t>
      </w:r>
      <w:r>
        <w:t>satın</w:t>
      </w:r>
      <w:r>
        <w:rPr>
          <w:spacing w:val="36"/>
        </w:rPr>
        <w:t xml:space="preserve"> </w:t>
      </w:r>
      <w:r>
        <w:t>alınması</w:t>
      </w:r>
      <w:r>
        <w:rPr>
          <w:spacing w:val="37"/>
        </w:rPr>
        <w:t xml:space="preserve"> </w:t>
      </w:r>
      <w:r>
        <w:t>ve</w:t>
      </w:r>
      <w:r>
        <w:rPr>
          <w:spacing w:val="37"/>
        </w:rPr>
        <w:t xml:space="preserve"> </w:t>
      </w:r>
      <w:r>
        <w:t>bütçe</w:t>
      </w:r>
      <w:r>
        <w:rPr>
          <w:spacing w:val="34"/>
        </w:rPr>
        <w:t xml:space="preserve"> </w:t>
      </w:r>
      <w:r>
        <w:t>planlamalarının</w:t>
      </w:r>
      <w:r>
        <w:rPr>
          <w:spacing w:val="36"/>
        </w:rPr>
        <w:t xml:space="preserve"> </w:t>
      </w:r>
      <w:r>
        <w:t>yapılması</w:t>
      </w:r>
      <w:r>
        <w:rPr>
          <w:spacing w:val="35"/>
        </w:rPr>
        <w:t xml:space="preserve"> </w:t>
      </w:r>
      <w:r>
        <w:t>için</w:t>
      </w:r>
      <w:r>
        <w:rPr>
          <w:spacing w:val="34"/>
        </w:rPr>
        <w:t xml:space="preserve"> </w:t>
      </w:r>
      <w:r>
        <w:t>gerekli</w:t>
      </w:r>
      <w:r>
        <w:rPr>
          <w:spacing w:val="37"/>
        </w:rPr>
        <w:t xml:space="preserve"> </w:t>
      </w:r>
      <w:r>
        <w:t>belgeleri (proforma, yetki belgesi, fatura vs.) temin etmek,</w:t>
      </w:r>
    </w:p>
    <w:p w14:paraId="5AE633F9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rPr>
          <w:spacing w:val="-2"/>
        </w:rPr>
        <w:t>Üniversitenin</w:t>
      </w:r>
      <w:r>
        <w:rPr>
          <w:spacing w:val="-6"/>
        </w:rPr>
        <w:t xml:space="preserve"> </w:t>
      </w:r>
      <w:r>
        <w:rPr>
          <w:spacing w:val="-2"/>
        </w:rPr>
        <w:t>yayınladığı</w:t>
      </w:r>
      <w:r>
        <w:rPr>
          <w:spacing w:val="-3"/>
        </w:rPr>
        <w:t xml:space="preserve"> </w:t>
      </w:r>
      <w:r>
        <w:rPr>
          <w:spacing w:val="-2"/>
        </w:rPr>
        <w:t>kitap</w:t>
      </w:r>
      <w:r>
        <w:rPr>
          <w:spacing w:val="-4"/>
        </w:rPr>
        <w:t xml:space="preserve"> </w:t>
      </w:r>
      <w:r>
        <w:rPr>
          <w:spacing w:val="-2"/>
        </w:rPr>
        <w:t>bildiri süreli</w:t>
      </w:r>
      <w:r>
        <w:rPr>
          <w:spacing w:val="-3"/>
        </w:rPr>
        <w:t xml:space="preserve"> </w:t>
      </w:r>
      <w:r>
        <w:rPr>
          <w:spacing w:val="-2"/>
        </w:rPr>
        <w:t>yayın</w:t>
      </w:r>
      <w:r>
        <w:rPr>
          <w:spacing w:val="-4"/>
        </w:rPr>
        <w:t xml:space="preserve"> </w:t>
      </w:r>
      <w:r>
        <w:rPr>
          <w:spacing w:val="-2"/>
        </w:rPr>
        <w:t>elektronik</w:t>
      </w:r>
      <w:r>
        <w:rPr>
          <w:spacing w:val="-7"/>
        </w:rPr>
        <w:t xml:space="preserve"> </w:t>
      </w:r>
      <w:r>
        <w:rPr>
          <w:spacing w:val="-2"/>
        </w:rPr>
        <w:t>yayın</w:t>
      </w:r>
      <w:r>
        <w:rPr>
          <w:spacing w:val="-4"/>
        </w:rPr>
        <w:t xml:space="preserve"> </w:t>
      </w:r>
      <w:r>
        <w:rPr>
          <w:spacing w:val="-2"/>
        </w:rPr>
        <w:t>vb.</w:t>
      </w:r>
      <w:r>
        <w:rPr>
          <w:spacing w:val="-4"/>
        </w:rPr>
        <w:t xml:space="preserve"> </w:t>
      </w:r>
      <w:r>
        <w:rPr>
          <w:spacing w:val="-2"/>
        </w:rPr>
        <w:t>için</w:t>
      </w:r>
      <w:r>
        <w:rPr>
          <w:spacing w:val="-4"/>
        </w:rPr>
        <w:t xml:space="preserve"> </w:t>
      </w:r>
      <w:r>
        <w:rPr>
          <w:spacing w:val="-2"/>
        </w:rPr>
        <w:t>ISBN</w:t>
      </w:r>
      <w:r>
        <w:rPr>
          <w:spacing w:val="-3"/>
        </w:rPr>
        <w:t xml:space="preserve"> </w:t>
      </w:r>
      <w:r>
        <w:rPr>
          <w:spacing w:val="-2"/>
        </w:rPr>
        <w:t>ve</w:t>
      </w:r>
      <w:r>
        <w:rPr>
          <w:spacing w:val="-3"/>
        </w:rPr>
        <w:t xml:space="preserve"> </w:t>
      </w:r>
      <w:r>
        <w:rPr>
          <w:spacing w:val="-2"/>
        </w:rPr>
        <w:t>ISSN</w:t>
      </w:r>
      <w:r>
        <w:rPr>
          <w:spacing w:val="-5"/>
        </w:rPr>
        <w:t xml:space="preserve"> </w:t>
      </w:r>
      <w:r>
        <w:rPr>
          <w:spacing w:val="-2"/>
        </w:rPr>
        <w:t>sağlamak</w:t>
      </w:r>
    </w:p>
    <w:p w14:paraId="4C64B2CB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8"/>
        <w:ind w:left="977" w:hanging="359"/>
      </w:pPr>
      <w:r>
        <w:t>Görev</w:t>
      </w:r>
      <w:r>
        <w:rPr>
          <w:spacing w:val="-6"/>
        </w:rPr>
        <w:t xml:space="preserve"> </w:t>
      </w:r>
      <w:r>
        <w:t>alanları</w:t>
      </w:r>
      <w:r>
        <w:rPr>
          <w:spacing w:val="-6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6"/>
        </w:rPr>
        <w:t xml:space="preserve"> </w:t>
      </w:r>
      <w:r>
        <w:t>başkanlığa</w:t>
      </w:r>
      <w:r>
        <w:rPr>
          <w:spacing w:val="-4"/>
        </w:rPr>
        <w:t xml:space="preserve"> </w:t>
      </w:r>
      <w:r>
        <w:t>rapor</w:t>
      </w:r>
      <w:r>
        <w:rPr>
          <w:spacing w:val="-3"/>
        </w:rPr>
        <w:t xml:space="preserve"> </w:t>
      </w:r>
      <w:r>
        <w:rPr>
          <w:spacing w:val="-2"/>
        </w:rPr>
        <w:t>vermek,</w:t>
      </w:r>
    </w:p>
    <w:p w14:paraId="4E2BFFB2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7" w:line="360" w:lineRule="auto"/>
        <w:ind w:right="660"/>
      </w:pPr>
      <w:r>
        <w:t>Kütüphanecilik</w:t>
      </w:r>
      <w:r>
        <w:rPr>
          <w:spacing w:val="40"/>
        </w:rPr>
        <w:t xml:space="preserve"> </w:t>
      </w:r>
      <w:r>
        <w:t>alanındaki</w:t>
      </w:r>
      <w:r>
        <w:rPr>
          <w:spacing w:val="40"/>
        </w:rPr>
        <w:t xml:space="preserve"> </w:t>
      </w:r>
      <w:r>
        <w:t>son</w:t>
      </w:r>
      <w:r>
        <w:rPr>
          <w:spacing w:val="40"/>
        </w:rPr>
        <w:t xml:space="preserve"> </w:t>
      </w:r>
      <w:r>
        <w:t>gelişmeleri</w:t>
      </w:r>
      <w:r>
        <w:rPr>
          <w:spacing w:val="40"/>
        </w:rPr>
        <w:t xml:space="preserve"> </w:t>
      </w:r>
      <w:r>
        <w:t>izlemek,</w:t>
      </w:r>
      <w:r>
        <w:rPr>
          <w:spacing w:val="40"/>
        </w:rPr>
        <w:t xml:space="preserve"> </w:t>
      </w:r>
      <w:r>
        <w:t>hizmetlerin</w:t>
      </w:r>
      <w:r>
        <w:rPr>
          <w:spacing w:val="40"/>
        </w:rPr>
        <w:t xml:space="preserve"> </w:t>
      </w:r>
      <w:r>
        <w:t>iyileştirilmesi</w:t>
      </w:r>
      <w:r>
        <w:rPr>
          <w:spacing w:val="40"/>
        </w:rPr>
        <w:t xml:space="preserve"> </w:t>
      </w:r>
      <w:r>
        <w:t>için</w:t>
      </w:r>
      <w:r>
        <w:rPr>
          <w:spacing w:val="40"/>
        </w:rPr>
        <w:t xml:space="preserve"> </w:t>
      </w:r>
      <w:r>
        <w:t>başkanlığı önerilerde bulunmak,</w:t>
      </w:r>
    </w:p>
    <w:p w14:paraId="08FD235D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Rafların</w:t>
      </w:r>
      <w:r>
        <w:rPr>
          <w:spacing w:val="-4"/>
        </w:rPr>
        <w:t xml:space="preserve"> </w:t>
      </w:r>
      <w:r>
        <w:t>düzenini</w:t>
      </w:r>
      <w:r>
        <w:rPr>
          <w:spacing w:val="-3"/>
        </w:rPr>
        <w:t xml:space="preserve"> </w:t>
      </w:r>
      <w:r>
        <w:rPr>
          <w:spacing w:val="-2"/>
        </w:rPr>
        <w:t>sağlamak,</w:t>
      </w:r>
    </w:p>
    <w:p w14:paraId="72425623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Özel</w:t>
      </w:r>
      <w:r>
        <w:rPr>
          <w:spacing w:val="-7"/>
        </w:rPr>
        <w:t xml:space="preserve"> </w:t>
      </w:r>
      <w:r>
        <w:t>kullanıcı</w:t>
      </w:r>
      <w:r>
        <w:rPr>
          <w:spacing w:val="-5"/>
        </w:rPr>
        <w:t xml:space="preserve"> </w:t>
      </w:r>
      <w:r>
        <w:t>gruplarına</w:t>
      </w:r>
      <w:r>
        <w:rPr>
          <w:spacing w:val="-6"/>
        </w:rPr>
        <w:t xml:space="preserve"> </w:t>
      </w:r>
      <w:r>
        <w:t>yönelik</w:t>
      </w:r>
      <w:r>
        <w:rPr>
          <w:spacing w:val="-9"/>
        </w:rPr>
        <w:t xml:space="preserve"> </w:t>
      </w:r>
      <w:r>
        <w:t>hizmetler</w:t>
      </w:r>
      <w:r>
        <w:rPr>
          <w:spacing w:val="-4"/>
        </w:rPr>
        <w:t xml:space="preserve"> </w:t>
      </w:r>
      <w:r>
        <w:t>geliştirerek</w:t>
      </w:r>
      <w:r>
        <w:rPr>
          <w:spacing w:val="-9"/>
        </w:rPr>
        <w:t xml:space="preserve"> </w:t>
      </w:r>
      <w:r>
        <w:t>sürekliliğini</w:t>
      </w:r>
      <w:r>
        <w:rPr>
          <w:spacing w:val="-7"/>
        </w:rPr>
        <w:t xml:space="preserve"> </w:t>
      </w:r>
      <w:r>
        <w:rPr>
          <w:spacing w:val="-2"/>
        </w:rPr>
        <w:t>sağlamak,</w:t>
      </w:r>
    </w:p>
    <w:p w14:paraId="75EF751F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Fazla</w:t>
      </w:r>
      <w:r>
        <w:rPr>
          <w:spacing w:val="-5"/>
        </w:rPr>
        <w:t xml:space="preserve"> </w:t>
      </w:r>
      <w:r>
        <w:t>mesai</w:t>
      </w:r>
      <w:r>
        <w:rPr>
          <w:spacing w:val="-4"/>
        </w:rPr>
        <w:t xml:space="preserve"> </w:t>
      </w:r>
      <w:r>
        <w:t>hizmetine</w:t>
      </w:r>
      <w:r>
        <w:rPr>
          <w:spacing w:val="-4"/>
        </w:rPr>
        <w:t xml:space="preserve"> </w:t>
      </w:r>
      <w:r>
        <w:rPr>
          <w:spacing w:val="-2"/>
        </w:rPr>
        <w:t>kalmak,</w:t>
      </w:r>
    </w:p>
    <w:p w14:paraId="7E6D2290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4"/>
        <w:ind w:left="977" w:hanging="359"/>
      </w:pPr>
      <w:r>
        <w:t>Üst</w:t>
      </w:r>
      <w:r>
        <w:rPr>
          <w:spacing w:val="-4"/>
        </w:rPr>
        <w:t xml:space="preserve"> </w:t>
      </w:r>
      <w:r>
        <w:t>amirin</w:t>
      </w:r>
      <w:r>
        <w:rPr>
          <w:spacing w:val="-7"/>
        </w:rPr>
        <w:t xml:space="preserve"> </w:t>
      </w:r>
      <w:r>
        <w:t>vereceği</w:t>
      </w:r>
      <w:r>
        <w:rPr>
          <w:spacing w:val="-4"/>
        </w:rPr>
        <w:t xml:space="preserve"> </w:t>
      </w:r>
      <w:r>
        <w:t>diğer</w:t>
      </w:r>
      <w:r>
        <w:rPr>
          <w:spacing w:val="-4"/>
        </w:rPr>
        <w:t xml:space="preserve"> </w:t>
      </w:r>
      <w:r>
        <w:t>görevleri</w:t>
      </w:r>
      <w:r>
        <w:rPr>
          <w:spacing w:val="-3"/>
        </w:rPr>
        <w:t xml:space="preserve"> </w:t>
      </w:r>
      <w:r>
        <w:rPr>
          <w:spacing w:val="-2"/>
        </w:rPr>
        <w:t>yapmak.</w:t>
      </w:r>
    </w:p>
    <w:p w14:paraId="3BD3FBB4" w14:textId="77777777" w:rsidR="00C33A91" w:rsidRDefault="00C33A91">
      <w:pPr>
        <w:pStyle w:val="GvdeMetni"/>
        <w:spacing w:before="39"/>
      </w:pPr>
    </w:p>
    <w:p w14:paraId="4E6BF8F0" w14:textId="77777777" w:rsidR="00C33A91" w:rsidRDefault="00000000">
      <w:pPr>
        <w:pStyle w:val="Balk1"/>
      </w:pPr>
      <w:r>
        <w:t>GÖREVİN</w:t>
      </w:r>
      <w:r>
        <w:rPr>
          <w:spacing w:val="-10"/>
        </w:rPr>
        <w:t xml:space="preserve"> </w:t>
      </w:r>
      <w:r>
        <w:t>GEREKTİRDİĞİ</w:t>
      </w:r>
      <w:r>
        <w:rPr>
          <w:spacing w:val="-10"/>
        </w:rPr>
        <w:t xml:space="preserve"> </w:t>
      </w:r>
      <w:r>
        <w:rPr>
          <w:spacing w:val="-2"/>
        </w:rPr>
        <w:t>NİTELİKLER</w:t>
      </w:r>
    </w:p>
    <w:p w14:paraId="1F39F325" w14:textId="77777777" w:rsidR="00C33A91" w:rsidRDefault="00C33A91">
      <w:pPr>
        <w:pStyle w:val="GvdeMetni"/>
        <w:spacing w:before="152"/>
        <w:rPr>
          <w:b/>
        </w:rPr>
      </w:pPr>
    </w:p>
    <w:p w14:paraId="0D3191C2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7"/>
        </w:tabs>
        <w:ind w:left="977" w:hanging="359"/>
      </w:pPr>
      <w:r>
        <w:t>2547</w:t>
      </w:r>
      <w:r>
        <w:rPr>
          <w:spacing w:val="-6"/>
        </w:rPr>
        <w:t xml:space="preserve"> </w:t>
      </w:r>
      <w:r>
        <w:t>Yükseköğretim</w:t>
      </w:r>
      <w:r>
        <w:rPr>
          <w:spacing w:val="-8"/>
        </w:rPr>
        <w:t xml:space="preserve"> </w:t>
      </w:r>
      <w:r>
        <w:rPr>
          <w:spacing w:val="-2"/>
        </w:rPr>
        <w:t>Kanunu</w:t>
      </w:r>
    </w:p>
    <w:p w14:paraId="41B1859C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6"/>
        <w:ind w:left="977" w:hanging="359"/>
      </w:pPr>
      <w:r>
        <w:t>657</w:t>
      </w:r>
      <w:r>
        <w:rPr>
          <w:spacing w:val="-4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Devlet</w:t>
      </w:r>
      <w:r>
        <w:rPr>
          <w:spacing w:val="-6"/>
        </w:rPr>
        <w:t xml:space="preserve"> </w:t>
      </w:r>
      <w:r>
        <w:t>Memurları</w:t>
      </w:r>
      <w:r>
        <w:rPr>
          <w:spacing w:val="-5"/>
        </w:rPr>
        <w:t xml:space="preserve"> </w:t>
      </w:r>
      <w:r>
        <w:rPr>
          <w:spacing w:val="-2"/>
        </w:rPr>
        <w:t>Kanunu</w:t>
      </w:r>
    </w:p>
    <w:p w14:paraId="525F8C1C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7"/>
        <w:ind w:left="977" w:hanging="359"/>
      </w:pPr>
      <w:r>
        <w:t>2914</w:t>
      </w:r>
      <w:r>
        <w:rPr>
          <w:spacing w:val="-5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Yükseköğretim</w:t>
      </w:r>
      <w:r>
        <w:rPr>
          <w:spacing w:val="-8"/>
        </w:rPr>
        <w:t xml:space="preserve"> </w:t>
      </w:r>
      <w:r>
        <w:t>Personel</w:t>
      </w:r>
      <w:r>
        <w:rPr>
          <w:spacing w:val="-6"/>
        </w:rPr>
        <w:t xml:space="preserve"> </w:t>
      </w:r>
      <w:r>
        <w:rPr>
          <w:spacing w:val="-2"/>
        </w:rPr>
        <w:t>Kanunu</w:t>
      </w:r>
    </w:p>
    <w:p w14:paraId="368EF13A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8"/>
        </w:tabs>
        <w:spacing w:before="126" w:line="360" w:lineRule="auto"/>
        <w:ind w:right="662"/>
      </w:pPr>
      <w:r>
        <w:t>124</w:t>
      </w:r>
      <w:r>
        <w:rPr>
          <w:spacing w:val="40"/>
        </w:rPr>
        <w:t xml:space="preserve"> </w:t>
      </w:r>
      <w:r>
        <w:t>sayılı</w:t>
      </w:r>
      <w:r>
        <w:rPr>
          <w:spacing w:val="40"/>
        </w:rPr>
        <w:t xml:space="preserve"> </w:t>
      </w:r>
      <w:r>
        <w:t>Yüksek</w:t>
      </w:r>
      <w:r>
        <w:rPr>
          <w:spacing w:val="40"/>
        </w:rPr>
        <w:t xml:space="preserve"> </w:t>
      </w:r>
      <w:r>
        <w:t>Öğretim</w:t>
      </w:r>
      <w:r>
        <w:rPr>
          <w:spacing w:val="40"/>
        </w:rPr>
        <w:t xml:space="preserve"> </w:t>
      </w:r>
      <w:r>
        <w:t>Üst</w:t>
      </w:r>
      <w:r>
        <w:rPr>
          <w:spacing w:val="40"/>
        </w:rPr>
        <w:t xml:space="preserve"> </w:t>
      </w:r>
      <w:r>
        <w:t>Kuruluşları</w:t>
      </w:r>
      <w:r>
        <w:rPr>
          <w:spacing w:val="40"/>
        </w:rPr>
        <w:t xml:space="preserve"> </w:t>
      </w:r>
      <w:r>
        <w:t>ile</w:t>
      </w:r>
      <w:r>
        <w:rPr>
          <w:spacing w:val="40"/>
        </w:rPr>
        <w:t xml:space="preserve"> </w:t>
      </w:r>
      <w:r>
        <w:t>Yüksek</w:t>
      </w:r>
      <w:r>
        <w:rPr>
          <w:spacing w:val="40"/>
        </w:rPr>
        <w:t xml:space="preserve"> </w:t>
      </w:r>
      <w:r>
        <w:t>Öğretim</w:t>
      </w:r>
      <w:r>
        <w:rPr>
          <w:spacing w:val="40"/>
        </w:rPr>
        <w:t xml:space="preserve"> </w:t>
      </w:r>
      <w:r>
        <w:t>Kurumlarının</w:t>
      </w:r>
      <w:r>
        <w:rPr>
          <w:spacing w:val="40"/>
        </w:rPr>
        <w:t xml:space="preserve"> </w:t>
      </w:r>
      <w:r>
        <w:t>İdari</w:t>
      </w:r>
      <w:r>
        <w:rPr>
          <w:spacing w:val="40"/>
        </w:rPr>
        <w:t xml:space="preserve"> </w:t>
      </w:r>
      <w:r>
        <w:t>Teşkilatı Hakkında KHK</w:t>
      </w:r>
    </w:p>
    <w:p w14:paraId="24C91CDB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line="252" w:lineRule="exact"/>
        <w:ind w:left="977" w:hanging="359"/>
      </w:pPr>
      <w:r>
        <w:t>6698</w:t>
      </w:r>
      <w:r>
        <w:rPr>
          <w:spacing w:val="-5"/>
        </w:rPr>
        <w:t xml:space="preserve"> </w:t>
      </w:r>
      <w:r>
        <w:t>Sayılı</w:t>
      </w:r>
      <w:r>
        <w:rPr>
          <w:spacing w:val="-6"/>
        </w:rPr>
        <w:t xml:space="preserve"> </w:t>
      </w:r>
      <w:r>
        <w:t>Kişisel</w:t>
      </w:r>
      <w:r>
        <w:rPr>
          <w:spacing w:val="-7"/>
        </w:rPr>
        <w:t xml:space="preserve"> </w:t>
      </w:r>
      <w:r>
        <w:t>Verilerin</w:t>
      </w:r>
      <w:r>
        <w:rPr>
          <w:spacing w:val="-4"/>
        </w:rPr>
        <w:t xml:space="preserve"> </w:t>
      </w:r>
      <w:r>
        <w:t>Korunması</w:t>
      </w:r>
      <w:r>
        <w:rPr>
          <w:spacing w:val="-6"/>
        </w:rPr>
        <w:t xml:space="preserve"> </w:t>
      </w:r>
      <w:r>
        <w:rPr>
          <w:spacing w:val="-2"/>
        </w:rPr>
        <w:t>Kanunu</w:t>
      </w:r>
    </w:p>
    <w:p w14:paraId="5264CEC8" w14:textId="77777777" w:rsidR="00C33A91" w:rsidRDefault="00000000">
      <w:pPr>
        <w:pStyle w:val="ListeParagraf"/>
        <w:numPr>
          <w:ilvl w:val="0"/>
          <w:numId w:val="1"/>
        </w:numPr>
        <w:tabs>
          <w:tab w:val="left" w:pos="977"/>
        </w:tabs>
        <w:spacing w:before="124"/>
        <w:ind w:left="977" w:hanging="359"/>
      </w:pPr>
      <w:r>
        <w:t>5018</w:t>
      </w:r>
      <w:r>
        <w:rPr>
          <w:spacing w:val="-6"/>
        </w:rPr>
        <w:t xml:space="preserve"> </w:t>
      </w:r>
      <w:r>
        <w:t>Kamu</w:t>
      </w:r>
      <w:r>
        <w:rPr>
          <w:spacing w:val="-2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Yönetim</w:t>
      </w:r>
      <w:r>
        <w:rPr>
          <w:spacing w:val="-6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rPr>
          <w:spacing w:val="-2"/>
        </w:rPr>
        <w:t>Kanunu</w:t>
      </w:r>
    </w:p>
    <w:p w14:paraId="005DA49A" w14:textId="77777777" w:rsidR="00C33A91" w:rsidRDefault="00C33A91">
      <w:pPr>
        <w:pStyle w:val="GvdeMetni"/>
        <w:rPr>
          <w:sz w:val="20"/>
        </w:rPr>
      </w:pPr>
    </w:p>
    <w:p w14:paraId="23806889" w14:textId="77777777" w:rsidR="00C33A91" w:rsidRDefault="00C33A91">
      <w:pPr>
        <w:pStyle w:val="GvdeMetni"/>
        <w:rPr>
          <w:sz w:val="20"/>
        </w:rPr>
      </w:pPr>
    </w:p>
    <w:p w14:paraId="10371947" w14:textId="77777777" w:rsidR="00C33A91" w:rsidRDefault="00C33A91">
      <w:pPr>
        <w:pStyle w:val="GvdeMetni"/>
        <w:rPr>
          <w:sz w:val="20"/>
        </w:rPr>
      </w:pPr>
    </w:p>
    <w:p w14:paraId="2CD181ED" w14:textId="77777777" w:rsidR="00C33A91" w:rsidRDefault="00C33A91">
      <w:pPr>
        <w:pStyle w:val="GvdeMetni"/>
        <w:rPr>
          <w:sz w:val="20"/>
        </w:rPr>
      </w:pPr>
    </w:p>
    <w:p w14:paraId="7C721F5C" w14:textId="77777777" w:rsidR="00C33A91" w:rsidRDefault="00C33A91">
      <w:pPr>
        <w:pStyle w:val="GvdeMetni"/>
        <w:rPr>
          <w:sz w:val="20"/>
        </w:rPr>
      </w:pPr>
    </w:p>
    <w:p w14:paraId="412A0A74" w14:textId="77777777" w:rsidR="00C33A91" w:rsidRDefault="00C33A91">
      <w:pPr>
        <w:pStyle w:val="GvdeMetni"/>
        <w:rPr>
          <w:sz w:val="20"/>
        </w:rPr>
      </w:pPr>
    </w:p>
    <w:p w14:paraId="04DFCBB3" w14:textId="77777777" w:rsidR="00C33A91" w:rsidRDefault="00C33A91">
      <w:pPr>
        <w:pStyle w:val="GvdeMetni"/>
        <w:rPr>
          <w:sz w:val="20"/>
        </w:rPr>
      </w:pPr>
    </w:p>
    <w:p w14:paraId="1896576A" w14:textId="77777777" w:rsidR="00C33A91" w:rsidRDefault="00C33A91">
      <w:pPr>
        <w:pStyle w:val="GvdeMetni"/>
        <w:rPr>
          <w:sz w:val="20"/>
        </w:rPr>
      </w:pPr>
    </w:p>
    <w:p w14:paraId="5AA438A0" w14:textId="77777777" w:rsidR="00C33A91" w:rsidRDefault="00C33A91">
      <w:pPr>
        <w:pStyle w:val="GvdeMetni"/>
        <w:rPr>
          <w:sz w:val="20"/>
        </w:rPr>
      </w:pPr>
    </w:p>
    <w:p w14:paraId="691D3806" w14:textId="77777777" w:rsidR="00C33A91" w:rsidRDefault="00C33A91">
      <w:pPr>
        <w:pStyle w:val="GvdeMetni"/>
        <w:rPr>
          <w:sz w:val="20"/>
        </w:rPr>
      </w:pPr>
    </w:p>
    <w:p w14:paraId="20FB3F95" w14:textId="77777777" w:rsidR="00C33A91" w:rsidRDefault="00C33A91">
      <w:pPr>
        <w:pStyle w:val="GvdeMetni"/>
        <w:rPr>
          <w:sz w:val="20"/>
        </w:rPr>
      </w:pPr>
    </w:p>
    <w:p w14:paraId="61C30534" w14:textId="77777777" w:rsidR="00C33A91" w:rsidRDefault="00C33A91">
      <w:pPr>
        <w:pStyle w:val="GvdeMetni"/>
        <w:rPr>
          <w:sz w:val="20"/>
        </w:rPr>
      </w:pPr>
    </w:p>
    <w:p w14:paraId="11AB8013" w14:textId="77777777" w:rsidR="00C33A91" w:rsidRDefault="00C33A91">
      <w:pPr>
        <w:pStyle w:val="GvdeMetni"/>
        <w:rPr>
          <w:sz w:val="20"/>
        </w:rPr>
      </w:pPr>
    </w:p>
    <w:p w14:paraId="7B5D06C1" w14:textId="77777777" w:rsidR="00C33A91" w:rsidRDefault="00C33A91">
      <w:pPr>
        <w:pStyle w:val="GvdeMetni"/>
        <w:rPr>
          <w:sz w:val="20"/>
        </w:rPr>
      </w:pPr>
    </w:p>
    <w:p w14:paraId="3AD9209C" w14:textId="77777777" w:rsidR="00C33A91" w:rsidRDefault="00C33A91">
      <w:pPr>
        <w:pStyle w:val="GvdeMetni"/>
        <w:rPr>
          <w:sz w:val="20"/>
        </w:rPr>
      </w:pPr>
    </w:p>
    <w:p w14:paraId="36C4DC4F" w14:textId="77777777" w:rsidR="00C33A91" w:rsidRDefault="00C33A91">
      <w:pPr>
        <w:pStyle w:val="GvdeMetni"/>
        <w:spacing w:before="94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C33A91" w14:paraId="03E99982" w14:textId="77777777">
        <w:trPr>
          <w:trHeight w:val="309"/>
        </w:trPr>
        <w:tc>
          <w:tcPr>
            <w:tcW w:w="3090" w:type="dxa"/>
          </w:tcPr>
          <w:p w14:paraId="3944A229" w14:textId="77777777" w:rsidR="00C33A91" w:rsidRDefault="00000000">
            <w:pPr>
              <w:pStyle w:val="TableParagraph"/>
              <w:spacing w:line="251" w:lineRule="exact"/>
              <w:ind w:left="1017"/>
              <w:jc w:val="left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190DC21C" w14:textId="77777777" w:rsidR="00C33A91" w:rsidRDefault="00000000">
            <w:pPr>
              <w:pStyle w:val="TableParagraph"/>
              <w:spacing w:line="251" w:lineRule="exact"/>
              <w:ind w:left="2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7" w:type="dxa"/>
          </w:tcPr>
          <w:p w14:paraId="3FDC5D07" w14:textId="77777777" w:rsidR="00C33A91" w:rsidRDefault="00000000">
            <w:pPr>
              <w:pStyle w:val="TableParagraph"/>
              <w:spacing w:line="251" w:lineRule="exact"/>
              <w:ind w:left="10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C33A91" w14:paraId="1B76FA0E" w14:textId="77777777">
        <w:trPr>
          <w:trHeight w:val="506"/>
        </w:trPr>
        <w:tc>
          <w:tcPr>
            <w:tcW w:w="3090" w:type="dxa"/>
          </w:tcPr>
          <w:p w14:paraId="6A97D2BE" w14:textId="651487EA" w:rsidR="00C33A91" w:rsidRDefault="00C33A91">
            <w:pPr>
              <w:pStyle w:val="TableParagraph"/>
              <w:spacing w:before="1" w:line="238" w:lineRule="exact"/>
              <w:ind w:left="6"/>
            </w:pPr>
          </w:p>
        </w:tc>
        <w:tc>
          <w:tcPr>
            <w:tcW w:w="3581" w:type="dxa"/>
          </w:tcPr>
          <w:p w14:paraId="5D7CBD4E" w14:textId="5FAF0F78" w:rsidR="00C33A91" w:rsidRDefault="00C33A91">
            <w:pPr>
              <w:pStyle w:val="TableParagraph"/>
              <w:spacing w:line="247" w:lineRule="exact"/>
              <w:ind w:left="2" w:right="1"/>
            </w:pPr>
          </w:p>
        </w:tc>
        <w:tc>
          <w:tcPr>
            <w:tcW w:w="3437" w:type="dxa"/>
          </w:tcPr>
          <w:p w14:paraId="157743F6" w14:textId="59F16B46" w:rsidR="00C33A91" w:rsidRDefault="00C33A91">
            <w:pPr>
              <w:pStyle w:val="TableParagraph"/>
              <w:spacing w:line="247" w:lineRule="exact"/>
              <w:ind w:left="10" w:right="3"/>
            </w:pPr>
          </w:p>
        </w:tc>
      </w:tr>
    </w:tbl>
    <w:p w14:paraId="3E639BB7" w14:textId="77777777" w:rsidR="000E743A" w:rsidRDefault="000E743A"/>
    <w:sectPr w:rsidR="000E743A">
      <w:pgSz w:w="11910" w:h="16840"/>
      <w:pgMar w:top="2120" w:right="760" w:bottom="900" w:left="800" w:header="713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A55C5" w14:textId="77777777" w:rsidR="000E743A" w:rsidRDefault="000E743A">
      <w:r>
        <w:separator/>
      </w:r>
    </w:p>
  </w:endnote>
  <w:endnote w:type="continuationSeparator" w:id="0">
    <w:p w14:paraId="41B0F1F3" w14:textId="77777777" w:rsidR="000E743A" w:rsidRDefault="000E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0E07C" w14:textId="77777777" w:rsidR="00C33A91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3632" behindDoc="1" locked="0" layoutInCell="1" allowOverlap="1" wp14:anchorId="6BF7870B" wp14:editId="1204B014">
              <wp:simplePos x="0" y="0"/>
              <wp:positionH relativeFrom="page">
                <wp:posOffset>888288</wp:posOffset>
              </wp:positionH>
              <wp:positionV relativeFrom="page">
                <wp:posOffset>10086600</wp:posOffset>
              </wp:positionV>
              <wp:extent cx="368554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55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ADA2EA" w14:textId="77777777" w:rsidR="00C33A91" w:rsidRDefault="00000000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(Form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No: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KYS-GT-045;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Tarihi: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…/…/….;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No:00)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7870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69.95pt;margin-top:794.2pt;width:290.2pt;height:13.05pt;z-index:-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" filled="f" stroked="f">
              <v:textbox inset="0,0,0,0">
                <w:txbxContent>
                  <w:p w14:paraId="32ADA2EA" w14:textId="77777777" w:rsidR="00C33A91" w:rsidRDefault="00000000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(Form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No: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KYS-GT-045;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Revizyon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Tarihi: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…/…/….;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Revizyon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No:00)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403F1" w14:textId="77777777" w:rsidR="000E743A" w:rsidRDefault="000E743A">
      <w:r>
        <w:separator/>
      </w:r>
    </w:p>
  </w:footnote>
  <w:footnote w:type="continuationSeparator" w:id="0">
    <w:p w14:paraId="18D96CCC" w14:textId="77777777" w:rsidR="000E743A" w:rsidRDefault="000E7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2CDAA" w14:textId="5EDB562A" w:rsidR="00C33A91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2E730BFE" wp14:editId="3972CA22">
              <wp:simplePos x="0" y="0"/>
              <wp:positionH relativeFrom="page">
                <wp:posOffset>600075</wp:posOffset>
              </wp:positionH>
              <wp:positionV relativeFrom="page">
                <wp:posOffset>447675</wp:posOffset>
              </wp:positionV>
              <wp:extent cx="6377305" cy="9023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77305" cy="902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65"/>
                            <w:gridCol w:w="5382"/>
                            <w:gridCol w:w="1561"/>
                            <w:gridCol w:w="1436"/>
                          </w:tblGrid>
                          <w:tr w:rsidR="00C33A91" w14:paraId="259651BF" w14:textId="77777777">
                            <w:trPr>
                              <w:trHeight w:val="265"/>
                            </w:trPr>
                            <w:tc>
                              <w:tcPr>
                                <w:tcW w:w="1565" w:type="dxa"/>
                                <w:vMerge w:val="restart"/>
                              </w:tcPr>
                              <w:p w14:paraId="58E3A523" w14:textId="76450552" w:rsidR="00C33A91" w:rsidRDefault="00996CB2">
                                <w:pPr>
                                  <w:pStyle w:val="TableParagraph"/>
                                  <w:spacing w:line="240" w:lineRule="auto"/>
                                  <w:ind w:left="0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</w:rPr>
                                  <w:drawing>
                                    <wp:inline distT="0" distB="0" distL="0" distR="0" wp14:anchorId="50EA185E" wp14:editId="3A154499">
                                      <wp:extent cx="952500" cy="887730"/>
                                      <wp:effectExtent l="0" t="0" r="0" b="7620"/>
                                      <wp:docPr id="1604180751" name="Resim 3" descr="simge, sembol, logo, ticari marka, amblem içeren bir resim&#10;&#10;Açıklama otomatik olarak oluşturuldu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604180751" name="Resim 3" descr="simge, sembol, logo, ticari marka, amblem içeren bir resim&#10;&#10;Açıklama otomatik olarak oluşturuldu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959346" cy="8941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382" w:type="dxa"/>
                                <w:vMerge w:val="restart"/>
                              </w:tcPr>
                              <w:p w14:paraId="3043208F" w14:textId="77777777" w:rsidR="00C33A91" w:rsidRDefault="00000000">
                                <w:pPr>
                                  <w:pStyle w:val="TableParagraph"/>
                                  <w:spacing w:before="253" w:line="252" w:lineRule="exact"/>
                                  <w:ind w:left="162" w:right="155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4"/>
                                  </w:rPr>
                                  <w:t>T.C.</w:t>
                                </w:r>
                              </w:p>
                              <w:p w14:paraId="1A44D68F" w14:textId="0E877BD5" w:rsidR="00C33A91" w:rsidRDefault="00996CB2">
                                <w:pPr>
                                  <w:pStyle w:val="TableParagraph"/>
                                  <w:spacing w:line="252" w:lineRule="exact"/>
                                  <w:ind w:left="162" w:right="157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ÇANKIRI</w:t>
                                </w:r>
                                <w:r w:rsidR="00000000">
                                  <w:rPr>
                                    <w:b/>
                                    <w:spacing w:val="-10"/>
                                  </w:rPr>
                                  <w:t xml:space="preserve"> </w:t>
                                </w:r>
                                <w:r w:rsidR="00000000">
                                  <w:rPr>
                                    <w:b/>
                                    <w:spacing w:val="-2"/>
                                  </w:rPr>
                                  <w:t>ÜNİVERSİTESİ</w:t>
                                </w:r>
                              </w:p>
                              <w:p w14:paraId="5DE7DFCC" w14:textId="77777777" w:rsidR="00C33A91" w:rsidRDefault="00000000">
                                <w:pPr>
                                  <w:pStyle w:val="TableParagraph"/>
                                  <w:spacing w:line="240" w:lineRule="auto"/>
                                  <w:ind w:left="162" w:right="15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Kütüphane</w:t>
                                </w:r>
                                <w:r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ve</w:t>
                                </w:r>
                                <w:r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Dokümantasyon</w:t>
                                </w:r>
                                <w:r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Daire</w:t>
                                </w:r>
                                <w:r>
                                  <w:rPr>
                                    <w:b/>
                                    <w:spacing w:val="-1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Başkanlığı Görev Tanımı</w:t>
                                </w: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14:paraId="238189A0" w14:textId="77777777" w:rsidR="00C33A91" w:rsidRDefault="00000000">
                                <w:pPr>
                                  <w:pStyle w:val="TableParagraph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Doküman</w:t>
                                </w:r>
                                <w:r>
                                  <w:rPr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3B8983E9" w14:textId="77777777" w:rsidR="00C33A91" w:rsidRDefault="00000000">
                                <w:pPr>
                                  <w:pStyle w:val="TableParagraph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KYS-GT-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045</w:t>
                                </w:r>
                              </w:p>
                            </w:tc>
                          </w:tr>
                          <w:tr w:rsidR="00C33A91" w14:paraId="7B17BCF6" w14:textId="77777777">
                            <w:trPr>
                              <w:trHeight w:val="26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2CAC689" w14:textId="77777777" w:rsidR="00C33A91" w:rsidRDefault="00C33A9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82F2773" w14:textId="77777777" w:rsidR="00C33A91" w:rsidRDefault="00C33A9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14:paraId="14092AAA" w14:textId="77777777" w:rsidR="00C33A91" w:rsidRDefault="00000000">
                                <w:pPr>
                                  <w:pStyle w:val="TableParagraph"/>
                                  <w:spacing w:line="225" w:lineRule="exact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İlk</w:t>
                                </w:r>
                                <w:r>
                                  <w:rPr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Yayın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3EB684F7" w14:textId="77777777" w:rsidR="00C33A91" w:rsidRDefault="00000000">
                                <w:pPr>
                                  <w:pStyle w:val="TableParagraph"/>
                                  <w:spacing w:line="225" w:lineRule="exact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05.07.2021</w:t>
                                </w:r>
                              </w:p>
                            </w:tc>
                          </w:tr>
                          <w:tr w:rsidR="00C33A91" w14:paraId="10FEA21A" w14:textId="77777777">
                            <w:trPr>
                              <w:trHeight w:val="28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8B92346" w14:textId="77777777" w:rsidR="00C33A91" w:rsidRDefault="00C33A9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18B22A6" w14:textId="77777777" w:rsidR="00C33A91" w:rsidRDefault="00C33A9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14:paraId="61BD1B8F" w14:textId="77777777" w:rsidR="00C33A91" w:rsidRDefault="00000000">
                                <w:pPr>
                                  <w:pStyle w:val="TableParagraph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2ED73450" w14:textId="77777777" w:rsidR="00C33A91" w:rsidRDefault="00000000">
                                <w:pPr>
                                  <w:pStyle w:val="TableParagraph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C33A91" w14:paraId="3E3A1ED4" w14:textId="77777777">
                            <w:trPr>
                              <w:trHeight w:val="280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39D8C66" w14:textId="77777777" w:rsidR="00C33A91" w:rsidRDefault="00C33A9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1FED70" w14:textId="77777777" w:rsidR="00C33A91" w:rsidRDefault="00C33A9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14:paraId="49E4A6FF" w14:textId="77777777" w:rsidR="00C33A91" w:rsidRDefault="00000000">
                                <w:pPr>
                                  <w:pStyle w:val="TableParagraph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Revizyon</w:t>
                                </w:r>
                                <w:r>
                                  <w:rPr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63E75F26" w14:textId="77777777" w:rsidR="00C33A91" w:rsidRDefault="00000000">
                                <w:pPr>
                                  <w:pStyle w:val="TableParagraph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C33A91" w14:paraId="0B4B23A1" w14:textId="77777777">
                            <w:trPr>
                              <w:trHeight w:val="268"/>
                            </w:trPr>
                            <w:tc>
                              <w:tcPr>
                                <w:tcW w:w="156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56BD85AE" w14:textId="77777777" w:rsidR="00C33A91" w:rsidRDefault="00C33A9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8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FBE35CF" w14:textId="77777777" w:rsidR="00C33A91" w:rsidRDefault="00C33A9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561" w:type="dxa"/>
                              </w:tcPr>
                              <w:p w14:paraId="7F23189E" w14:textId="77777777" w:rsidR="00C33A91" w:rsidRDefault="00000000">
                                <w:pPr>
                                  <w:pStyle w:val="TableParagraph"/>
                                  <w:spacing w:line="225" w:lineRule="exact"/>
                                  <w:ind w:left="107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Sayfa</w:t>
                                </w:r>
                                <w:r>
                                  <w:rPr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436" w:type="dxa"/>
                              </w:tcPr>
                              <w:p w14:paraId="00745E1D" w14:textId="77777777" w:rsidR="00C33A91" w:rsidRDefault="00000000">
                                <w:pPr>
                                  <w:pStyle w:val="TableParagraph"/>
                                  <w:spacing w:line="225" w:lineRule="exact"/>
                                  <w:jc w:val="lef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5"/>
                                    <w:sz w:val="20"/>
                                  </w:rPr>
                                  <w:t>1/2</w:t>
                                </w:r>
                              </w:p>
                            </w:tc>
                          </w:tr>
                        </w:tbl>
                        <w:p w14:paraId="5CA28798" w14:textId="77777777" w:rsidR="00C33A91" w:rsidRDefault="00C33A91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730BF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7.25pt;margin-top:35.25pt;width:502.15pt;height:71.05pt;z-index:157286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65"/>
                      <w:gridCol w:w="5382"/>
                      <w:gridCol w:w="1561"/>
                      <w:gridCol w:w="1436"/>
                    </w:tblGrid>
                    <w:tr w:rsidR="00C33A91" w14:paraId="259651BF" w14:textId="77777777">
                      <w:trPr>
                        <w:trHeight w:val="265"/>
                      </w:trPr>
                      <w:tc>
                        <w:tcPr>
                          <w:tcW w:w="1565" w:type="dxa"/>
                          <w:vMerge w:val="restart"/>
                        </w:tcPr>
                        <w:p w14:paraId="58E3A523" w14:textId="76450552" w:rsidR="00C33A91" w:rsidRDefault="00996CB2">
                          <w:pPr>
                            <w:pStyle w:val="TableParagraph"/>
                            <w:spacing w:line="240" w:lineRule="auto"/>
                            <w:ind w:left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noProof/>
                              <w:sz w:val="20"/>
                            </w:rPr>
                            <w:drawing>
                              <wp:inline distT="0" distB="0" distL="0" distR="0" wp14:anchorId="50EA185E" wp14:editId="3A154499">
                                <wp:extent cx="952500" cy="887730"/>
                                <wp:effectExtent l="0" t="0" r="0" b="7620"/>
                                <wp:docPr id="1604180751" name="Resim 3" descr="simge, sembol, logo, ticari marka, amblem içeren bir resim&#10;&#10;Açıklama otomatik olarak oluşturuldu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04180751" name="Resim 3" descr="simge, sembol, logo, ticari marka, amblem içeren bir resim&#10;&#10;Açıklama otomatik olarak oluşturuldu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59346" cy="8941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382" w:type="dxa"/>
                          <w:vMerge w:val="restart"/>
                        </w:tcPr>
                        <w:p w14:paraId="3043208F" w14:textId="77777777" w:rsidR="00C33A91" w:rsidRDefault="00000000">
                          <w:pPr>
                            <w:pStyle w:val="TableParagraph"/>
                            <w:spacing w:before="253" w:line="252" w:lineRule="exact"/>
                            <w:ind w:left="162" w:right="155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</w:rPr>
                            <w:t>T.C.</w:t>
                          </w:r>
                        </w:p>
                        <w:p w14:paraId="1A44D68F" w14:textId="0E877BD5" w:rsidR="00C33A91" w:rsidRDefault="00996CB2">
                          <w:pPr>
                            <w:pStyle w:val="TableParagraph"/>
                            <w:spacing w:line="252" w:lineRule="exact"/>
                            <w:ind w:left="162" w:right="157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ÇANKIRI</w:t>
                          </w:r>
                          <w:r w:rsidR="00000000">
                            <w:rPr>
                              <w:b/>
                              <w:spacing w:val="-10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pacing w:val="-2"/>
                            </w:rPr>
                            <w:t>ÜNİVERSİTESİ</w:t>
                          </w:r>
                        </w:p>
                        <w:p w14:paraId="5DE7DFCC" w14:textId="77777777" w:rsidR="00C33A91" w:rsidRDefault="00000000">
                          <w:pPr>
                            <w:pStyle w:val="TableParagraph"/>
                            <w:spacing w:line="240" w:lineRule="auto"/>
                            <w:ind w:left="162" w:right="15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Kütüphane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ve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Dokümantasyon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Daire</w:t>
                          </w:r>
                          <w:r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Başkanlığı Görev Tanımı</w:t>
                          </w:r>
                        </w:p>
                      </w:tc>
                      <w:tc>
                        <w:tcPr>
                          <w:tcW w:w="1561" w:type="dxa"/>
                        </w:tcPr>
                        <w:p w14:paraId="238189A0" w14:textId="77777777" w:rsidR="00C33A91" w:rsidRDefault="00000000">
                          <w:pPr>
                            <w:pStyle w:val="TableParagraph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Doküman</w:t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3B8983E9" w14:textId="77777777" w:rsidR="00C33A91" w:rsidRDefault="00000000">
                          <w:pPr>
                            <w:pStyle w:val="TableParagraph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KYS-GT-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045</w:t>
                          </w:r>
                        </w:p>
                      </w:tc>
                    </w:tr>
                    <w:tr w:rsidR="00C33A91" w14:paraId="7B17BCF6" w14:textId="77777777">
                      <w:trPr>
                        <w:trHeight w:val="26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12CAC689" w14:textId="77777777" w:rsidR="00C33A91" w:rsidRDefault="00C33A9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2" w:type="dxa"/>
                          <w:vMerge/>
                          <w:tcBorders>
                            <w:top w:val="nil"/>
                          </w:tcBorders>
                        </w:tcPr>
                        <w:p w14:paraId="082F2773" w14:textId="77777777" w:rsidR="00C33A91" w:rsidRDefault="00C33A9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1" w:type="dxa"/>
                        </w:tcPr>
                        <w:p w14:paraId="14092AAA" w14:textId="77777777" w:rsidR="00C33A91" w:rsidRDefault="00000000">
                          <w:pPr>
                            <w:pStyle w:val="TableParagraph"/>
                            <w:spacing w:line="225" w:lineRule="exact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İlk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Yayın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3EB684F7" w14:textId="77777777" w:rsidR="00C33A91" w:rsidRDefault="00000000">
                          <w:pPr>
                            <w:pStyle w:val="TableParagraph"/>
                            <w:spacing w:line="225" w:lineRule="exact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05.07.2021</w:t>
                          </w:r>
                        </w:p>
                      </w:tc>
                    </w:tr>
                    <w:tr w:rsidR="00C33A91" w14:paraId="10FEA21A" w14:textId="77777777">
                      <w:trPr>
                        <w:trHeight w:val="28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58B92346" w14:textId="77777777" w:rsidR="00C33A91" w:rsidRDefault="00C33A9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2" w:type="dxa"/>
                          <w:vMerge/>
                          <w:tcBorders>
                            <w:top w:val="nil"/>
                          </w:tcBorders>
                        </w:tcPr>
                        <w:p w14:paraId="518B22A6" w14:textId="77777777" w:rsidR="00C33A91" w:rsidRDefault="00C33A9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1" w:type="dxa"/>
                        </w:tcPr>
                        <w:p w14:paraId="61BD1B8F" w14:textId="77777777" w:rsidR="00C33A91" w:rsidRDefault="00000000">
                          <w:pPr>
                            <w:pStyle w:val="TableParagraph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2ED73450" w14:textId="77777777" w:rsidR="00C33A91" w:rsidRDefault="00000000">
                          <w:pPr>
                            <w:pStyle w:val="TableParagraph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-</w:t>
                          </w:r>
                        </w:p>
                      </w:tc>
                    </w:tr>
                    <w:tr w:rsidR="00C33A91" w14:paraId="3E3A1ED4" w14:textId="77777777">
                      <w:trPr>
                        <w:trHeight w:val="280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139D8C66" w14:textId="77777777" w:rsidR="00C33A91" w:rsidRDefault="00C33A9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2" w:type="dxa"/>
                          <w:vMerge/>
                          <w:tcBorders>
                            <w:top w:val="nil"/>
                          </w:tcBorders>
                        </w:tcPr>
                        <w:p w14:paraId="1E1FED70" w14:textId="77777777" w:rsidR="00C33A91" w:rsidRDefault="00C33A9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1" w:type="dxa"/>
                        </w:tcPr>
                        <w:p w14:paraId="49E4A6FF" w14:textId="77777777" w:rsidR="00C33A91" w:rsidRDefault="00000000">
                          <w:pPr>
                            <w:pStyle w:val="TableParagraph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Revizyon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63E75F26" w14:textId="77777777" w:rsidR="00C33A91" w:rsidRDefault="00000000">
                          <w:pPr>
                            <w:pStyle w:val="TableParagraph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00</w:t>
                          </w:r>
                        </w:p>
                      </w:tc>
                    </w:tr>
                    <w:tr w:rsidR="00C33A91" w14:paraId="0B4B23A1" w14:textId="77777777">
                      <w:trPr>
                        <w:trHeight w:val="268"/>
                      </w:trPr>
                      <w:tc>
                        <w:tcPr>
                          <w:tcW w:w="1565" w:type="dxa"/>
                          <w:vMerge/>
                          <w:tcBorders>
                            <w:top w:val="nil"/>
                          </w:tcBorders>
                        </w:tcPr>
                        <w:p w14:paraId="56BD85AE" w14:textId="77777777" w:rsidR="00C33A91" w:rsidRDefault="00C33A9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82" w:type="dxa"/>
                          <w:vMerge/>
                          <w:tcBorders>
                            <w:top w:val="nil"/>
                          </w:tcBorders>
                        </w:tcPr>
                        <w:p w14:paraId="3FBE35CF" w14:textId="77777777" w:rsidR="00C33A91" w:rsidRDefault="00C33A9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561" w:type="dxa"/>
                        </w:tcPr>
                        <w:p w14:paraId="7F23189E" w14:textId="77777777" w:rsidR="00C33A91" w:rsidRDefault="00000000">
                          <w:pPr>
                            <w:pStyle w:val="TableParagraph"/>
                            <w:spacing w:line="225" w:lineRule="exact"/>
                            <w:ind w:left="107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Sayfa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No</w:t>
                          </w:r>
                        </w:p>
                      </w:tc>
                      <w:tc>
                        <w:tcPr>
                          <w:tcW w:w="1436" w:type="dxa"/>
                        </w:tcPr>
                        <w:p w14:paraId="00745E1D" w14:textId="77777777" w:rsidR="00C33A91" w:rsidRDefault="00000000">
                          <w:pPr>
                            <w:pStyle w:val="TableParagraph"/>
                            <w:spacing w:line="225" w:lineRule="exact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1/2</w:t>
                          </w:r>
                        </w:p>
                      </w:tc>
                    </w:tr>
                  </w:tbl>
                  <w:p w14:paraId="5CA28798" w14:textId="77777777" w:rsidR="00C33A91" w:rsidRDefault="00C33A91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954E9"/>
    <w:multiLevelType w:val="hybridMultilevel"/>
    <w:tmpl w:val="76308B92"/>
    <w:lvl w:ilvl="0" w:tplc="C43811E6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B42BCFA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66680A98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E5CA2510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4084563E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0158C752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2C1A597C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75A6FA48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56440098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25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33A91"/>
    <w:rsid w:val="000E743A"/>
    <w:rsid w:val="00951133"/>
    <w:rsid w:val="00996CB2"/>
    <w:rsid w:val="00C3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A0D51"/>
  <w15:docId w15:val="{A623FB7E-4514-4186-A0C4-70A2E8C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7" w:hanging="359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4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996CB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6CB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96CB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6CB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2024-08-27T11:33:00Z</dcterms:created>
  <dcterms:modified xsi:type="dcterms:W3CDTF">2024-08-27T11:39:00Z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2016</vt:lpwstr>
  </property>
</Properties>
</file>