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7604"/>
        <w:gridCol w:w="1608"/>
      </w:tblGrid>
      <w:tr w:rsidR="0053407B">
        <w:tc>
          <w:tcPr>
            <w:tcW w:w="7604" w:type="dxa"/>
            <w:shd w:val="clear" w:color="auto" w:fill="C6D9F1" w:themeFill="text2" w:themeFillTint="33"/>
          </w:tcPr>
          <w:p w:rsidR="00E24C8A" w:rsidRPr="00E24C8A" w:rsidRDefault="00E24C8A" w:rsidP="003C4B36">
            <w:pPr>
              <w:spacing w:line="276" w:lineRule="auto"/>
              <w:jc w:val="center"/>
              <w:rPr>
                <w:rFonts w:cs="Times New Roman"/>
                <w:bCs/>
                <w:szCs w:val="24"/>
                <w:rtl/>
                <w:lang w:bidi="ar-EG"/>
              </w:rPr>
            </w:pPr>
            <w:r w:rsidRPr="00E24C8A">
              <w:rPr>
                <w:rFonts w:cs="Times New Roman" w:hint="cs"/>
                <w:bCs/>
                <w:szCs w:val="24"/>
                <w:rtl/>
                <w:lang w:bidi="ar-EG"/>
              </w:rPr>
              <w:t>جامعة كارا تكين تشانكيري</w:t>
            </w:r>
          </w:p>
          <w:p w:rsidR="0053407B" w:rsidRPr="00E24C8A" w:rsidRDefault="0053407B" w:rsidP="003C4B36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</w:p>
          <w:p w:rsidR="00E24C8A" w:rsidRPr="00E24C8A" w:rsidRDefault="00E24C8A" w:rsidP="003C4B36">
            <w:pPr>
              <w:spacing w:line="276" w:lineRule="auto"/>
              <w:ind w:firstLine="708"/>
              <w:jc w:val="center"/>
              <w:rPr>
                <w:rFonts w:cs="Times New Roman"/>
                <w:bCs/>
                <w:szCs w:val="24"/>
                <w:rtl/>
                <w:lang w:bidi="ar-EG"/>
              </w:rPr>
            </w:pPr>
            <w:r w:rsidRPr="00E24C8A">
              <w:rPr>
                <w:rFonts w:cs="Times New Roman" w:hint="cs"/>
                <w:bCs/>
                <w:szCs w:val="24"/>
                <w:rtl/>
                <w:lang w:bidi="ar-EG"/>
              </w:rPr>
              <w:t>معهد الفنون الجميلة، معهد العلوم الفنية، معهد العلوم الطبية، معهد العلوم الإجتماعية</w:t>
            </w:r>
          </w:p>
          <w:p w:rsidR="0053407B" w:rsidRPr="00E24C8A" w:rsidRDefault="0053407B" w:rsidP="003C4B36">
            <w:pPr>
              <w:spacing w:line="276" w:lineRule="auto"/>
              <w:ind w:firstLine="708"/>
              <w:jc w:val="center"/>
              <w:rPr>
                <w:rFonts w:cs="Times New Roman"/>
                <w:bCs/>
                <w:szCs w:val="24"/>
                <w:lang w:bidi="ar-EG"/>
              </w:rPr>
            </w:pPr>
          </w:p>
          <w:p w:rsidR="00E24C8A" w:rsidRPr="00E24C8A" w:rsidRDefault="00E24C8A" w:rsidP="003C4B36">
            <w:pPr>
              <w:spacing w:line="276" w:lineRule="auto"/>
              <w:jc w:val="center"/>
              <w:rPr>
                <w:rFonts w:cs="Times New Roman"/>
                <w:bCs/>
                <w:szCs w:val="24"/>
                <w:rtl/>
                <w:lang w:bidi="ar-EG"/>
              </w:rPr>
            </w:pPr>
            <w:r w:rsidRPr="00E24C8A">
              <w:rPr>
                <w:rFonts w:cs="Times New Roman" w:hint="cs"/>
                <w:bCs/>
                <w:szCs w:val="24"/>
                <w:rtl/>
                <w:lang w:bidi="ar-EG"/>
              </w:rPr>
              <w:t>إجراءات تسجيل الطلبة الأجانب في الفصل الدراسي الأول للعام الدراسي 2020 - 2021</w:t>
            </w:r>
          </w:p>
          <w:p w:rsidR="0053407B" w:rsidRDefault="0053407B" w:rsidP="003C4B36">
            <w:pPr>
              <w:spacing w:line="276" w:lineRule="auto"/>
              <w:jc w:val="center"/>
              <w:rPr>
                <w:b/>
                <w:lang w:bidi="ar-EG"/>
              </w:rPr>
            </w:pPr>
          </w:p>
        </w:tc>
        <w:tc>
          <w:tcPr>
            <w:tcW w:w="1608" w:type="dxa"/>
          </w:tcPr>
          <w:p w:rsidR="0053407B" w:rsidRDefault="0053407B" w:rsidP="003C4B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152400</wp:posOffset>
                  </wp:positionV>
                  <wp:extent cx="885190" cy="885190"/>
                  <wp:effectExtent l="0" t="0" r="0" b="0"/>
                  <wp:wrapSquare wrapText="bothSides"/>
                  <wp:docPr id="1" name="Resim 1" descr="C:\Users\NURIONER\Desktop\rfhXoINI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IONER\Desktop\rfhXoINI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3407B" w:rsidRPr="00282A79" w:rsidRDefault="0053407B" w:rsidP="003C4B36">
      <w:pPr>
        <w:spacing w:after="0"/>
        <w:jc w:val="center"/>
        <w:rPr>
          <w:b/>
          <w:sz w:val="16"/>
          <w:szCs w:val="16"/>
        </w:rPr>
      </w:pPr>
    </w:p>
    <w:p w:rsidR="00E24C8A" w:rsidRDefault="00E24C8A" w:rsidP="003C4B36">
      <w:pPr>
        <w:bidi/>
        <w:spacing w:after="0"/>
        <w:jc w:val="both"/>
        <w:rPr>
          <w:rFonts w:cs="Times New Roman"/>
          <w:sz w:val="22"/>
          <w:rtl/>
        </w:rPr>
      </w:pPr>
      <w:r w:rsidRPr="00E24C8A">
        <w:rPr>
          <w:rFonts w:cs="Times New Roman" w:hint="cs"/>
          <w:sz w:val="22"/>
          <w:rtl/>
        </w:rPr>
        <w:t>سيتم قبول عدد من الطلبة الأجانب</w:t>
      </w:r>
      <w:r>
        <w:rPr>
          <w:rFonts w:cs="Times New Roman" w:hint="cs"/>
          <w:sz w:val="22"/>
          <w:rtl/>
        </w:rPr>
        <w:t xml:space="preserve"> </w:t>
      </w:r>
      <w:r w:rsidRPr="00E24C8A">
        <w:rPr>
          <w:rFonts w:cs="Times New Roman" w:hint="cs"/>
          <w:sz w:val="22"/>
          <w:rtl/>
        </w:rPr>
        <w:t>في</w:t>
      </w:r>
      <w:r>
        <w:rPr>
          <w:rFonts w:cs="Times New Roman" w:hint="cs"/>
          <w:sz w:val="22"/>
          <w:rtl/>
        </w:rPr>
        <w:t xml:space="preserve"> الفصل الأول</w:t>
      </w:r>
      <w:r w:rsidRPr="00E24C8A">
        <w:rPr>
          <w:rFonts w:cs="Times New Roman" w:hint="cs"/>
          <w:sz w:val="22"/>
          <w:rtl/>
        </w:rPr>
        <w:t xml:space="preserve"> </w:t>
      </w:r>
      <w:r>
        <w:rPr>
          <w:rFonts w:cs="Times New Roman" w:hint="cs"/>
          <w:sz w:val="22"/>
          <w:rtl/>
        </w:rPr>
        <w:t>لل</w:t>
      </w:r>
      <w:r w:rsidRPr="00E24C8A">
        <w:rPr>
          <w:rFonts w:cs="Times New Roman" w:hint="cs"/>
          <w:sz w:val="22"/>
          <w:rtl/>
        </w:rPr>
        <w:t xml:space="preserve">عام الدراسي 2020 </w:t>
      </w:r>
      <w:r w:rsidRPr="00E24C8A">
        <w:rPr>
          <w:rFonts w:cs="Times New Roman"/>
          <w:sz w:val="22"/>
          <w:rtl/>
        </w:rPr>
        <w:t>–</w:t>
      </w:r>
      <w:r w:rsidRPr="00E24C8A">
        <w:rPr>
          <w:rFonts w:cs="Times New Roman" w:hint="cs"/>
          <w:sz w:val="22"/>
          <w:rtl/>
        </w:rPr>
        <w:t xml:space="preserve"> 2021 </w:t>
      </w:r>
      <w:r>
        <w:rPr>
          <w:rFonts w:cs="Times New Roman" w:hint="cs"/>
          <w:sz w:val="22"/>
          <w:rtl/>
        </w:rPr>
        <w:t>ل</w:t>
      </w:r>
      <w:r w:rsidRPr="00E24C8A">
        <w:rPr>
          <w:rFonts w:cs="Times New Roman" w:hint="cs"/>
          <w:sz w:val="22"/>
          <w:rtl/>
        </w:rPr>
        <w:t>تخصصات الدراسات العليا التالي ذكرها</w:t>
      </w:r>
    </w:p>
    <w:p w:rsidR="00093AAE" w:rsidRPr="00282A79" w:rsidRDefault="00093AAE" w:rsidP="003C4B36">
      <w:pPr>
        <w:spacing w:after="0"/>
        <w:jc w:val="both"/>
        <w:rPr>
          <w:rFonts w:cs="Times New Roman"/>
          <w:sz w:val="16"/>
          <w:szCs w:val="16"/>
        </w:rPr>
      </w:pPr>
      <w:r w:rsidRPr="00282A79">
        <w:rPr>
          <w:rFonts w:cs="Times New Roman"/>
          <w:sz w:val="22"/>
        </w:rPr>
        <w:t xml:space="preserve"> </w:t>
      </w:r>
    </w:p>
    <w:p w:rsidR="00981AB1" w:rsidRPr="00282A79" w:rsidRDefault="00E24C8A" w:rsidP="003C4B36">
      <w:pPr>
        <w:bidi/>
        <w:spacing w:after="0"/>
        <w:jc w:val="both"/>
        <w:rPr>
          <w:rFonts w:cs="Times New Roman"/>
          <w:b/>
          <w:sz w:val="16"/>
          <w:szCs w:val="16"/>
        </w:rPr>
      </w:pP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سيكون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من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الممكن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منح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الطلاب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الذين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سيستكملون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إجارا</w:t>
      </w:r>
      <w:r w:rsidRPr="00C54211">
        <w:rPr>
          <w:rFonts w:ascii="Estrangelo Edessa" w:hAnsi="Estrangelo Edessa" w:cs="Estrangelo Edessa"/>
          <w:b/>
          <w:i/>
          <w:sz w:val="22"/>
          <w:rtl/>
        </w:rPr>
        <w:t>ء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ات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التسجيل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حتى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تاريخ</w:t>
      </w:r>
      <w:r w:rsidRPr="00C54211">
        <w:rPr>
          <w:rFonts w:cs="Times New Roman" w:hint="cs"/>
          <w:b/>
          <w:i/>
          <w:sz w:val="22"/>
          <w:rtl/>
        </w:rPr>
        <w:t xml:space="preserve"> 20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يو</w:t>
      </w:r>
      <w:r w:rsidR="007B57BE" w:rsidRPr="00C54211">
        <w:rPr>
          <w:rFonts w:ascii="DecoType Naskh Extensions" w:hAnsi="DecoType Naskh Extensions" w:cs="DecoType Naskh Extensions"/>
          <w:b/>
          <w:i/>
          <w:sz w:val="22"/>
          <w:rtl/>
          <w:lang w:bidi="ar-EG"/>
        </w:rPr>
        <w:t>لي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و</w:t>
      </w:r>
      <w:r w:rsidR="007B57BE" w:rsidRPr="00C54211">
        <w:rPr>
          <w:rFonts w:cs="Times New Roman" w:hint="cs"/>
          <w:b/>
          <w:i/>
          <w:sz w:val="22"/>
          <w:rtl/>
        </w:rPr>
        <w:t>/</w:t>
      </w:r>
      <w:r w:rsidR="007B57BE" w:rsidRPr="00C54211">
        <w:rPr>
          <w:rFonts w:ascii="DecoType Naskh Extensions" w:hAnsi="DecoType Naskh Extensions" w:cs="DecoType Naskh Extensions"/>
          <w:b/>
          <w:i/>
          <w:sz w:val="22"/>
          <w:rtl/>
        </w:rPr>
        <w:t>تموز</w:t>
      </w:r>
      <w:r w:rsidRPr="00C54211">
        <w:rPr>
          <w:rFonts w:cs="Times New Roman" w:hint="cs"/>
          <w:b/>
          <w:i/>
          <w:sz w:val="22"/>
          <w:rtl/>
        </w:rPr>
        <w:t xml:space="preserve"> 2020</w:t>
      </w:r>
      <w:r w:rsidRPr="00C54211">
        <w:rPr>
          <w:rFonts w:ascii="Estrangelo Edessa" w:hAnsi="Estrangelo Edessa" w:cs="Estrangelo Edessa"/>
          <w:b/>
          <w:i/>
          <w:sz w:val="22"/>
          <w:rtl/>
        </w:rPr>
        <w:t>،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وثيقة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  <w:lang w:bidi="ar-EG"/>
        </w:rPr>
        <w:t>ت</w:t>
      </w:r>
      <w:r w:rsidR="003B31CE" w:rsidRPr="00C54211">
        <w:rPr>
          <w:rFonts w:ascii="DecoType Naskh Extensions" w:hAnsi="DecoType Naskh Extensions" w:cs="DecoType Naskh Extensions"/>
          <w:b/>
          <w:i/>
          <w:sz w:val="22"/>
          <w:rtl/>
          <w:lang w:bidi="ar-EG"/>
        </w:rPr>
        <w:t>ظهر</w:t>
      </w:r>
      <w:r w:rsidRPr="00C54211">
        <w:rPr>
          <w:rFonts w:cs="Times New Roman" w:hint="cs"/>
          <w:b/>
          <w:i/>
          <w:sz w:val="22"/>
          <w:rtl/>
          <w:lang w:bidi="ar-EG"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  <w:lang w:bidi="ar-EG"/>
        </w:rPr>
        <w:t>أنهم</w:t>
      </w:r>
      <w:r w:rsidR="003B31CE" w:rsidRPr="00C54211">
        <w:rPr>
          <w:rFonts w:cs="Times New Roman" w:hint="cs"/>
          <w:b/>
          <w:i/>
          <w:sz w:val="22"/>
          <w:rtl/>
          <w:lang w:bidi="ar-EG"/>
        </w:rPr>
        <w:t xml:space="preserve"> </w:t>
      </w:r>
      <w:r w:rsidR="003B31CE" w:rsidRPr="00C54211">
        <w:rPr>
          <w:rFonts w:ascii="DecoType Naskh Extensions" w:hAnsi="DecoType Naskh Extensions" w:cs="DecoType Naskh Extensions"/>
          <w:b/>
          <w:i/>
          <w:sz w:val="22"/>
          <w:rtl/>
          <w:lang w:bidi="ar-EG"/>
        </w:rPr>
        <w:t>لديهم</w:t>
      </w:r>
      <w:r w:rsidR="003B31CE" w:rsidRPr="00C54211">
        <w:rPr>
          <w:rFonts w:cs="Times New Roman" w:hint="cs"/>
          <w:b/>
          <w:i/>
          <w:sz w:val="22"/>
          <w:rtl/>
          <w:lang w:bidi="ar-EG"/>
        </w:rPr>
        <w:t xml:space="preserve"> </w:t>
      </w:r>
      <w:r w:rsidR="003B31CE" w:rsidRPr="00C54211">
        <w:rPr>
          <w:rFonts w:ascii="DecoType Naskh Extensions" w:hAnsi="DecoType Naskh Extensions" w:cs="DecoType Naskh Extensions"/>
          <w:b/>
          <w:i/>
          <w:sz w:val="22"/>
          <w:rtl/>
          <w:lang w:bidi="ar-EG"/>
        </w:rPr>
        <w:t>صفة</w:t>
      </w:r>
      <w:r w:rsidRPr="00C54211">
        <w:rPr>
          <w:rFonts w:cs="Times New Roman" w:hint="cs"/>
          <w:b/>
          <w:i/>
          <w:sz w:val="22"/>
          <w:rtl/>
          <w:lang w:bidi="ar-EG"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طلاب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ضيوف</w:t>
      </w:r>
      <w:r w:rsidRPr="00C54211">
        <w:rPr>
          <w:rFonts w:cs="Times New Roman" w:hint="cs"/>
          <w:b/>
          <w:i/>
          <w:sz w:val="22"/>
          <w:rtl/>
        </w:rPr>
        <w:t xml:space="preserve">.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و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كنتيجة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للظروف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الإستثنائية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التي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فرضتها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الجائحة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العالمية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فإنه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سيكون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بوسع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الطلاب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تسجيل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مادتين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في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الفصل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الصيفي</w:t>
      </w:r>
      <w:r w:rsidRPr="00C54211">
        <w:rPr>
          <w:rFonts w:cs="Times New Roman" w:hint="cs"/>
          <w:b/>
          <w:i/>
          <w:sz w:val="22"/>
          <w:rtl/>
        </w:rPr>
        <w:t xml:space="preserve"> 2019 </w:t>
      </w:r>
      <w:r w:rsidRPr="00C54211">
        <w:rPr>
          <w:rFonts w:cs="Times New Roman"/>
          <w:b/>
          <w:i/>
          <w:sz w:val="22"/>
          <w:rtl/>
        </w:rPr>
        <w:t>–</w:t>
      </w:r>
      <w:r w:rsidRPr="00C54211">
        <w:rPr>
          <w:rFonts w:cs="Times New Roman" w:hint="cs"/>
          <w:b/>
          <w:i/>
          <w:sz w:val="22"/>
          <w:rtl/>
        </w:rPr>
        <w:t xml:space="preserve"> 2020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الذي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ستكون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مدته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شهر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واحد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فقط</w:t>
      </w:r>
      <w:r w:rsidRPr="00C54211">
        <w:rPr>
          <w:rFonts w:cs="Times New Roman" w:hint="cs"/>
          <w:b/>
          <w:i/>
          <w:sz w:val="22"/>
          <w:rtl/>
        </w:rPr>
        <w:t xml:space="preserve"> (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أغسطس</w:t>
      </w:r>
      <w:r w:rsidRPr="00C54211">
        <w:rPr>
          <w:rFonts w:cs="Times New Roman" w:hint="cs"/>
          <w:b/>
          <w:i/>
          <w:sz w:val="22"/>
          <w:rtl/>
        </w:rPr>
        <w:t xml:space="preserve"> 2020 )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و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سيتسنى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لهم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القيام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بذلك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بواسطة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منظومة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التعليم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عن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بعد</w:t>
      </w:r>
      <w:r w:rsidRPr="00C54211">
        <w:rPr>
          <w:rFonts w:cs="Times New Roman" w:hint="cs"/>
          <w:b/>
          <w:i/>
          <w:sz w:val="22"/>
          <w:rtl/>
        </w:rPr>
        <w:t xml:space="preserve">.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و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في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حالة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إستمرار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الجائحة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فإنه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سيتم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تطبيق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نفس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الوضعية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بالنسبة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للمواد</w:t>
      </w:r>
      <w:r w:rsidRPr="00C54211">
        <w:rPr>
          <w:rFonts w:cs="Times New Roman" w:hint="cs"/>
          <w:b/>
          <w:i/>
          <w:sz w:val="22"/>
          <w:rtl/>
        </w:rPr>
        <w:t xml:space="preserve"> </w:t>
      </w:r>
      <w:r w:rsidRPr="00C54211">
        <w:rPr>
          <w:rFonts w:ascii="DecoType Naskh Extensions" w:hAnsi="DecoType Naskh Extensions" w:cs="DecoType Naskh Extensions"/>
          <w:b/>
          <w:i/>
          <w:sz w:val="22"/>
          <w:rtl/>
        </w:rPr>
        <w:t>المتبقية</w:t>
      </w:r>
      <w:r w:rsidRPr="00C54211">
        <w:rPr>
          <w:rFonts w:cs="Times New Roman" w:hint="cs"/>
          <w:b/>
          <w:i/>
          <w:sz w:val="22"/>
          <w:rtl/>
        </w:rPr>
        <w:t>.</w:t>
      </w:r>
    </w:p>
    <w:p w:rsidR="00E24C8A" w:rsidRDefault="00E24C8A" w:rsidP="003C4B36">
      <w:pPr>
        <w:bidi/>
        <w:spacing w:after="0"/>
        <w:jc w:val="both"/>
        <w:rPr>
          <w:rFonts w:cs="Times New Roman"/>
          <w:b/>
          <w:sz w:val="22"/>
          <w:rtl/>
        </w:rPr>
      </w:pPr>
    </w:p>
    <w:p w:rsidR="00E24C8A" w:rsidRPr="00E24C8A" w:rsidRDefault="00E24C8A" w:rsidP="003C4B36">
      <w:pPr>
        <w:bidi/>
        <w:spacing w:after="0"/>
        <w:jc w:val="both"/>
        <w:rPr>
          <w:rFonts w:cs="Times New Roman"/>
          <w:bCs/>
          <w:sz w:val="22"/>
          <w:rtl/>
        </w:rPr>
      </w:pPr>
      <w:r w:rsidRPr="00E24C8A">
        <w:rPr>
          <w:rFonts w:cs="Times New Roman" w:hint="cs"/>
          <w:bCs/>
          <w:sz w:val="22"/>
          <w:rtl/>
        </w:rPr>
        <w:t>تاريخ التسجيل</w:t>
      </w:r>
    </w:p>
    <w:p w:rsidR="00E24C8A" w:rsidRPr="00E24C8A" w:rsidRDefault="00E24C8A" w:rsidP="003C4B36">
      <w:pPr>
        <w:spacing w:after="0"/>
        <w:jc w:val="both"/>
        <w:rPr>
          <w:rFonts w:cs="Times New Roman"/>
          <w:b/>
          <w:sz w:val="22"/>
          <w:rtl/>
        </w:rPr>
      </w:pPr>
    </w:p>
    <w:p w:rsidR="00981AB1" w:rsidRPr="00282A79" w:rsidRDefault="00E24C8A" w:rsidP="003C4B36">
      <w:pPr>
        <w:bidi/>
        <w:spacing w:after="0"/>
        <w:jc w:val="both"/>
        <w:rPr>
          <w:rFonts w:cs="Times New Roman"/>
          <w:sz w:val="16"/>
          <w:szCs w:val="16"/>
        </w:rPr>
      </w:pPr>
      <w:r w:rsidRPr="00E24C8A">
        <w:rPr>
          <w:rFonts w:cs="Times New Roman" w:hint="cs"/>
          <w:b/>
          <w:sz w:val="22"/>
          <w:rtl/>
        </w:rPr>
        <w:t>يبدأ التسجيل في تاريخ 27 / 04 / 2020 و يستمر حتى تاريخ 03 / 08 / 2020  و يقوم المتقدم خلال هذه الفترة بمراجعة المعهد و تسليم الوثائق المطلوبة إما شخصيا أو عن طريق البريد الإلكتروني.</w:t>
      </w:r>
    </w:p>
    <w:p w:rsidR="00E24C8A" w:rsidRDefault="00E24C8A" w:rsidP="003C4B36">
      <w:pPr>
        <w:bidi/>
        <w:spacing w:after="0"/>
        <w:jc w:val="both"/>
        <w:rPr>
          <w:rFonts w:cs="Times New Roman"/>
          <w:b/>
          <w:sz w:val="22"/>
          <w:rtl/>
        </w:rPr>
      </w:pPr>
    </w:p>
    <w:p w:rsidR="00522D26" w:rsidRPr="00E24C8A" w:rsidRDefault="00E24C8A" w:rsidP="003C4B36">
      <w:pPr>
        <w:bidi/>
        <w:spacing w:after="0"/>
        <w:jc w:val="both"/>
        <w:rPr>
          <w:rFonts w:cs="Times New Roman"/>
          <w:bCs/>
          <w:sz w:val="22"/>
        </w:rPr>
      </w:pPr>
      <w:r w:rsidRPr="00E24C8A">
        <w:rPr>
          <w:rFonts w:cs="Times New Roman" w:hint="cs"/>
          <w:bCs/>
          <w:sz w:val="22"/>
          <w:rtl/>
        </w:rPr>
        <w:t>عناوين تقديم الطلبات</w:t>
      </w:r>
    </w:p>
    <w:p w:rsidR="00981AB1" w:rsidRPr="00282A79" w:rsidRDefault="00981AB1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522D26" w:rsidRPr="00282A79">
        <w:tc>
          <w:tcPr>
            <w:tcW w:w="3070" w:type="dxa"/>
            <w:shd w:val="clear" w:color="auto" w:fill="C6D9F1" w:themeFill="text2" w:themeFillTint="33"/>
          </w:tcPr>
          <w:p w:rsidR="00522D26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4C8A">
              <w:rPr>
                <w:rFonts w:cs="Times New Roman" w:hint="cs"/>
                <w:bCs/>
                <w:sz w:val="20"/>
                <w:szCs w:val="20"/>
                <w:rtl/>
              </w:rPr>
              <w:t>اسم المعهد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522D26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4C8A">
              <w:rPr>
                <w:rFonts w:cs="Times New Roman" w:hint="cs"/>
                <w:bCs/>
                <w:sz w:val="20"/>
                <w:szCs w:val="20"/>
                <w:rtl/>
              </w:rPr>
              <w:t>عنوان البريد الالكتروني</w:t>
            </w:r>
            <w:r w:rsidR="00522D26" w:rsidRPr="00E24C8A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522D26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4C8A">
              <w:rPr>
                <w:rFonts w:cs="Times New Roman" w:hint="cs"/>
                <w:bCs/>
                <w:sz w:val="20"/>
                <w:szCs w:val="20"/>
                <w:rtl/>
              </w:rPr>
              <w:t>العنوان</w:t>
            </w:r>
          </w:p>
        </w:tc>
      </w:tr>
      <w:tr w:rsidR="00420144" w:rsidRPr="00282A79">
        <w:trPr>
          <w:trHeight w:val="298"/>
        </w:trPr>
        <w:tc>
          <w:tcPr>
            <w:tcW w:w="3070" w:type="dxa"/>
            <w:vAlign w:val="center"/>
          </w:tcPr>
          <w:p w:rsidR="000A7E95" w:rsidRPr="00E24C8A" w:rsidRDefault="00E24C8A" w:rsidP="003B31CE">
            <w:pPr>
              <w:bidi/>
              <w:spacing w:after="200" w:line="276" w:lineRule="auto"/>
            </w:pPr>
            <w:r w:rsidRPr="00E24C8A">
              <w:rPr>
                <w:rFonts w:hint="cs"/>
                <w:rtl/>
              </w:rPr>
              <w:t>معهد الفنون الجميلة</w:t>
            </w:r>
          </w:p>
        </w:tc>
        <w:tc>
          <w:tcPr>
            <w:tcW w:w="3071" w:type="dxa"/>
            <w:vAlign w:val="center"/>
          </w:tcPr>
          <w:p w:rsidR="00420144" w:rsidRPr="00282A79" w:rsidRDefault="00A231EF" w:rsidP="003C4B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9" w:history="1">
              <w:r w:rsidR="00420144" w:rsidRPr="00282A79">
                <w:rPr>
                  <w:rStyle w:val="Hyperlink"/>
                  <w:rFonts w:cs="Times New Roman"/>
                  <w:sz w:val="20"/>
                  <w:szCs w:val="20"/>
                </w:rPr>
                <w:t>gse@karatekin.edu.tr</w:t>
              </w:r>
            </w:hyperlink>
          </w:p>
        </w:tc>
        <w:tc>
          <w:tcPr>
            <w:tcW w:w="3071" w:type="dxa"/>
            <w:vMerge w:val="restart"/>
          </w:tcPr>
          <w:p w:rsidR="00282A79" w:rsidRPr="00282A79" w:rsidRDefault="00282A79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20144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282A79">
              <w:rPr>
                <w:rFonts w:cs="Times New Roman"/>
                <w:sz w:val="20"/>
                <w:szCs w:val="20"/>
              </w:rPr>
              <w:t>Rektörlük Enstitüler Binası, Yeni Mahalle, 15 Temmuz Şehitler Bulvarı No:10, 18200 Merkez / ÇANKIRI</w:t>
            </w:r>
          </w:p>
          <w:p w:rsidR="00E24C8A" w:rsidRDefault="00E24C8A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rtl/>
              </w:rPr>
            </w:pPr>
          </w:p>
          <w:p w:rsidR="00E24C8A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E24C8A">
              <w:rPr>
                <w:rFonts w:cs="Times New Roman" w:hint="cs"/>
                <w:sz w:val="20"/>
                <w:szCs w:val="20"/>
                <w:rtl/>
              </w:rPr>
              <w:t>مبنى المعاهد التابع لرئاسة الجامعة، حي يني محلة، شارع 15 تموز شهيتلاري رقم 10، صندوق بريد 18200، مدينة تشانكيري/ محافظة تشانكيري</w:t>
            </w:r>
          </w:p>
          <w:p w:rsidR="00E24C8A" w:rsidRPr="00282A79" w:rsidRDefault="00E24C8A" w:rsidP="003C4B36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144" w:rsidRPr="00282A79">
        <w:tc>
          <w:tcPr>
            <w:tcW w:w="3070" w:type="dxa"/>
            <w:vAlign w:val="center"/>
          </w:tcPr>
          <w:p w:rsidR="00981332" w:rsidRPr="00E24C8A" w:rsidRDefault="00E24C8A" w:rsidP="003B31CE">
            <w:pPr>
              <w:bidi/>
              <w:spacing w:after="200" w:line="276" w:lineRule="auto"/>
            </w:pPr>
            <w:r w:rsidRPr="00E24C8A">
              <w:rPr>
                <w:rFonts w:hint="cs"/>
                <w:rtl/>
              </w:rPr>
              <w:t>معهد العلوم الفنية</w:t>
            </w:r>
          </w:p>
        </w:tc>
        <w:tc>
          <w:tcPr>
            <w:tcW w:w="3071" w:type="dxa"/>
            <w:vAlign w:val="center"/>
          </w:tcPr>
          <w:p w:rsidR="00420144" w:rsidRPr="00282A79" w:rsidRDefault="00A231EF" w:rsidP="003C4B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10" w:history="1">
              <w:r w:rsidR="00420144" w:rsidRPr="00282A79">
                <w:rPr>
                  <w:rStyle w:val="Hyperlink"/>
                  <w:rFonts w:cs="Times New Roman"/>
                  <w:sz w:val="20"/>
                  <w:szCs w:val="20"/>
                </w:rPr>
                <w:t>fbe@karatekin.edu.tr</w:t>
              </w:r>
            </w:hyperlink>
          </w:p>
        </w:tc>
        <w:tc>
          <w:tcPr>
            <w:tcW w:w="3071" w:type="dxa"/>
            <w:vMerge/>
          </w:tcPr>
          <w:p w:rsidR="00420144" w:rsidRPr="00282A79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144" w:rsidRPr="00282A79">
        <w:tc>
          <w:tcPr>
            <w:tcW w:w="3070" w:type="dxa"/>
            <w:vAlign w:val="center"/>
          </w:tcPr>
          <w:p w:rsidR="00981332" w:rsidRPr="00981332" w:rsidRDefault="00E24C8A" w:rsidP="003B31CE">
            <w:pPr>
              <w:bidi/>
              <w:spacing w:line="276" w:lineRule="auto"/>
              <w:rPr>
                <w:rFonts w:cs="Times New Roman"/>
                <w:color w:val="0000FF" w:themeColor="hyperlink"/>
                <w:sz w:val="20"/>
                <w:szCs w:val="20"/>
                <w:u w:val="single"/>
              </w:rPr>
            </w:pPr>
            <w:r w:rsidRPr="00E24C8A">
              <w:rPr>
                <w:rtl/>
              </w:rPr>
              <w:t xml:space="preserve">معهد العلوم </w:t>
            </w:r>
            <w:r w:rsidRPr="00E24C8A">
              <w:rPr>
                <w:rFonts w:hint="cs"/>
                <w:rtl/>
              </w:rPr>
              <w:t>الصحية</w:t>
            </w:r>
          </w:p>
        </w:tc>
        <w:tc>
          <w:tcPr>
            <w:tcW w:w="3071" w:type="dxa"/>
            <w:vAlign w:val="center"/>
          </w:tcPr>
          <w:p w:rsidR="00420144" w:rsidRPr="00282A79" w:rsidRDefault="00A231EF" w:rsidP="003C4B36">
            <w:pPr>
              <w:spacing w:line="276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="00420144" w:rsidRPr="00282A79">
                <w:rPr>
                  <w:rStyle w:val="Hyperlink"/>
                  <w:rFonts w:cs="Times New Roman"/>
                  <w:sz w:val="20"/>
                  <w:szCs w:val="20"/>
                  <w:shd w:val="clear" w:color="auto" w:fill="FFFFFF"/>
                </w:rPr>
                <w:t>sagbilens@karatekin.edu.tr</w:t>
              </w:r>
            </w:hyperlink>
          </w:p>
        </w:tc>
        <w:tc>
          <w:tcPr>
            <w:tcW w:w="3071" w:type="dxa"/>
            <w:vMerge/>
          </w:tcPr>
          <w:p w:rsidR="00420144" w:rsidRPr="00282A79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144" w:rsidRPr="00282A79">
        <w:trPr>
          <w:trHeight w:val="210"/>
        </w:trPr>
        <w:tc>
          <w:tcPr>
            <w:tcW w:w="3070" w:type="dxa"/>
            <w:vAlign w:val="center"/>
          </w:tcPr>
          <w:p w:rsidR="00981332" w:rsidRPr="00E24C8A" w:rsidRDefault="00E24C8A" w:rsidP="003B31CE">
            <w:pPr>
              <w:bidi/>
              <w:spacing w:after="200" w:line="276" w:lineRule="auto"/>
            </w:pPr>
            <w:r w:rsidRPr="00E24C8A">
              <w:rPr>
                <w:rFonts w:hint="cs"/>
                <w:rtl/>
              </w:rPr>
              <w:t>معهد العلوم الإجتماعية</w:t>
            </w:r>
          </w:p>
        </w:tc>
        <w:tc>
          <w:tcPr>
            <w:tcW w:w="3071" w:type="dxa"/>
            <w:vAlign w:val="center"/>
          </w:tcPr>
          <w:p w:rsidR="00420144" w:rsidRPr="00282A79" w:rsidRDefault="00A231EF" w:rsidP="003C4B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12" w:history="1">
              <w:r w:rsidR="003C4B36" w:rsidRPr="00735D7A">
                <w:rPr>
                  <w:rStyle w:val="Hyperlink"/>
                  <w:rFonts w:cs="Times New Roman"/>
                  <w:sz w:val="20"/>
                  <w:szCs w:val="20"/>
                </w:rPr>
                <w:t>sbe@karatekin.edu.tr</w:t>
              </w:r>
            </w:hyperlink>
          </w:p>
        </w:tc>
        <w:tc>
          <w:tcPr>
            <w:tcW w:w="3071" w:type="dxa"/>
            <w:vMerge/>
          </w:tcPr>
          <w:p w:rsidR="00420144" w:rsidRPr="00282A79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204AB" w:rsidRPr="00282A79" w:rsidRDefault="003204AB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2B7883" w:rsidRPr="002B7883" w:rsidRDefault="002B7883" w:rsidP="003C4B36">
      <w:pPr>
        <w:bidi/>
        <w:spacing w:after="0"/>
        <w:jc w:val="both"/>
        <w:rPr>
          <w:rFonts w:cs="Times New Roman"/>
          <w:bCs/>
          <w:szCs w:val="24"/>
        </w:rPr>
      </w:pPr>
      <w:r w:rsidRPr="002B7883">
        <w:rPr>
          <w:rFonts w:cs="Times New Roman"/>
          <w:bCs/>
          <w:szCs w:val="24"/>
          <w:rtl/>
        </w:rPr>
        <w:t>المقاعد الدراسية</w:t>
      </w:r>
    </w:p>
    <w:p w:rsidR="00981AB1" w:rsidRPr="00282A79" w:rsidRDefault="00981AB1" w:rsidP="003C4B36">
      <w:pPr>
        <w:bidi/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842"/>
        <w:gridCol w:w="5778"/>
      </w:tblGrid>
      <w:tr w:rsidR="00CF3EDA" w:rsidRPr="00093AAE">
        <w:tc>
          <w:tcPr>
            <w:tcW w:w="9288" w:type="dxa"/>
            <w:gridSpan w:val="3"/>
            <w:shd w:val="clear" w:color="auto" w:fill="C6D9F1" w:themeFill="text2" w:themeFillTint="33"/>
          </w:tcPr>
          <w:p w:rsidR="00CF3EDA" w:rsidRPr="002B7883" w:rsidRDefault="00CF3EDA" w:rsidP="003C4B36">
            <w:pPr>
              <w:jc w:val="center"/>
              <w:rPr>
                <w:rFonts w:cs="Times New Roman"/>
                <w:bCs/>
                <w:sz w:val="22"/>
                <w:rtl/>
              </w:rPr>
            </w:pPr>
            <w:r w:rsidRPr="002B7883">
              <w:rPr>
                <w:rFonts w:cs="Times New Roman" w:hint="cs"/>
                <w:bCs/>
                <w:sz w:val="22"/>
                <w:rtl/>
              </w:rPr>
              <w:t>معهد الفنون الجميلة</w:t>
            </w:r>
          </w:p>
        </w:tc>
      </w:tr>
      <w:tr w:rsidR="00CF3EDA" w:rsidRPr="00093AAE">
        <w:tc>
          <w:tcPr>
            <w:tcW w:w="1668" w:type="dxa"/>
          </w:tcPr>
          <w:p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bookmarkStart w:id="0" w:name="_Hlk37970882"/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842" w:type="dxa"/>
          </w:tcPr>
          <w:p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5778" w:type="dxa"/>
          </w:tcPr>
          <w:p w:rsidR="00CF3EDA" w:rsidRPr="002B7883" w:rsidRDefault="00CF3EDA" w:rsidP="00CF3EDA">
            <w:pPr>
              <w:bidi/>
              <w:jc w:val="center"/>
              <w:rPr>
                <w:rFonts w:cs="Times New Roman"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  <w:lang w:bidi="ar-EG"/>
              </w:rPr>
              <w:t>التخصص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Fonts w:cs="Times New Roman"/>
                <w:sz w:val="22"/>
                <w:rtl/>
              </w:rPr>
              <w:t>الفن و التصميم ( تركي )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Fonts w:cs="Times New Roman"/>
                <w:b/>
                <w:sz w:val="22"/>
                <w:rtl/>
              </w:rPr>
              <w:t>الفن و التصميم ( انجليزي )</w:t>
            </w:r>
          </w:p>
        </w:tc>
      </w:tr>
      <w:bookmarkEnd w:id="0"/>
    </w:tbl>
    <w:p w:rsidR="00981AB1" w:rsidRDefault="00981AB1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842"/>
        <w:gridCol w:w="5778"/>
      </w:tblGrid>
      <w:tr w:rsidR="00CF3EDA" w:rsidRPr="00282A79">
        <w:tc>
          <w:tcPr>
            <w:tcW w:w="9288" w:type="dxa"/>
            <w:gridSpan w:val="3"/>
            <w:shd w:val="clear" w:color="auto" w:fill="C6D9F1" w:themeFill="text2" w:themeFillTint="33"/>
          </w:tcPr>
          <w:p w:rsidR="00CF3EDA" w:rsidRPr="002B7883" w:rsidRDefault="00CF3EDA" w:rsidP="003C4B36">
            <w:pPr>
              <w:jc w:val="center"/>
              <w:rPr>
                <w:rFonts w:cs="Times New Roman"/>
                <w:bCs/>
                <w:sz w:val="22"/>
                <w:rtl/>
              </w:rPr>
            </w:pPr>
            <w:r w:rsidRPr="002B7883">
              <w:rPr>
                <w:rFonts w:cs="Times New Roman" w:hint="cs"/>
                <w:bCs/>
                <w:sz w:val="22"/>
                <w:rtl/>
              </w:rPr>
              <w:t>معهد العلوم الفنية</w:t>
            </w:r>
          </w:p>
        </w:tc>
      </w:tr>
      <w:tr w:rsidR="00CF3EDA" w:rsidRPr="00282A79">
        <w:tc>
          <w:tcPr>
            <w:tcW w:w="1668" w:type="dxa"/>
          </w:tcPr>
          <w:p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842" w:type="dxa"/>
          </w:tcPr>
          <w:p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5778" w:type="dxa"/>
          </w:tcPr>
          <w:p w:rsidR="00CF3EDA" w:rsidRPr="002B7883" w:rsidRDefault="00CF3EDA" w:rsidP="00CF3EDA">
            <w:pPr>
              <w:jc w:val="center"/>
              <w:rPr>
                <w:rFonts w:cs="Times New Roman"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</w:rPr>
              <w:t>التخصص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الأحياء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هندسة الكهرباء و الالكترونيات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الفيزياء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الهندسة الغذائية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هندسة الإنشاءات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الكيمياء (انجليزي)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:rsidR="00CF3EDA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الكيمياء (تركي)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هندسة الكيمياء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الرياضيات (انجليزي)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الرياضيات (تركي)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هندسة الغابات و المراعي الطبيعية (انجليزي)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778" w:type="dxa"/>
          </w:tcPr>
          <w:p w:rsidR="00CF3EDA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هندسة الغابات و المراعي الطبيعية (تركي)</w:t>
            </w:r>
          </w:p>
        </w:tc>
      </w:tr>
      <w:tr w:rsidR="00CF3EDA" w:rsidRPr="00282A79"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هندسة المناظر الطبيعية</w:t>
            </w:r>
          </w:p>
        </w:tc>
      </w:tr>
      <w:tr w:rsidR="00CF3EDA" w:rsidRPr="00282A79">
        <w:trPr>
          <w:trHeight w:val="148"/>
        </w:trPr>
        <w:tc>
          <w:tcPr>
            <w:tcW w:w="1668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العلوم الزراعية و الحياتية</w:t>
            </w:r>
          </w:p>
        </w:tc>
      </w:tr>
    </w:tbl>
    <w:p w:rsidR="00D25742" w:rsidRDefault="00D25742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842"/>
        <w:gridCol w:w="5778"/>
      </w:tblGrid>
      <w:tr w:rsidR="00AE4ECF" w:rsidRPr="00093AAE">
        <w:tc>
          <w:tcPr>
            <w:tcW w:w="9288" w:type="dxa"/>
            <w:gridSpan w:val="3"/>
            <w:shd w:val="clear" w:color="auto" w:fill="C6D9F1" w:themeFill="text2" w:themeFillTint="33"/>
          </w:tcPr>
          <w:p w:rsidR="00AE4ECF" w:rsidRPr="00314B1B" w:rsidRDefault="00AE4ECF" w:rsidP="003C4B36">
            <w:pPr>
              <w:bidi/>
              <w:jc w:val="center"/>
              <w:rPr>
                <w:rFonts w:cs="Times New Roman"/>
                <w:bCs/>
                <w:sz w:val="22"/>
                <w:rtl/>
              </w:rPr>
            </w:pPr>
            <w:r w:rsidRPr="00314B1B">
              <w:rPr>
                <w:rFonts w:cs="Times New Roman"/>
                <w:bCs/>
                <w:sz w:val="22"/>
                <w:rtl/>
              </w:rPr>
              <w:t>معهد العلوم الصحية</w:t>
            </w:r>
            <w:r w:rsidRPr="00314B1B">
              <w:rPr>
                <w:rFonts w:cs="Times New Roman" w:hint="cs"/>
                <w:bCs/>
                <w:sz w:val="22"/>
                <w:rtl/>
              </w:rPr>
              <w:t xml:space="preserve"> و الطبية</w:t>
            </w:r>
          </w:p>
        </w:tc>
      </w:tr>
      <w:tr w:rsidR="00CF3EDA" w:rsidRPr="00093AAE">
        <w:tc>
          <w:tcPr>
            <w:tcW w:w="1668" w:type="dxa"/>
          </w:tcPr>
          <w:p w:rsidR="00CF3EDA" w:rsidRPr="00314B1B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4B1B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842" w:type="dxa"/>
          </w:tcPr>
          <w:p w:rsidR="00CF3EDA" w:rsidRPr="00314B1B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4B1B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5778" w:type="dxa"/>
          </w:tcPr>
          <w:p w:rsidR="00CF3EDA" w:rsidRPr="00314B1B" w:rsidRDefault="00CF3EDA" w:rsidP="00CF3EDA">
            <w:pPr>
              <w:jc w:val="center"/>
              <w:rPr>
                <w:rFonts w:cs="Times New Roman"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</w:rPr>
              <w:t>التخصص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الصحة البيئية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Fonts w:cs="Times New Roman"/>
                <w:bCs/>
                <w:sz w:val="20"/>
                <w:szCs w:val="20"/>
                <w:rtl/>
              </w:rPr>
              <w:t>تنمية الاطفال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علم حيوانات التجارب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تمريض صحة المجتمع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 xml:space="preserve">تمريض </w:t>
            </w:r>
            <w:r w:rsidRPr="00314B1B">
              <w:rPr>
                <w:rStyle w:val="fontstyle01"/>
                <w:rFonts w:hint="cs"/>
                <w:b w:val="0"/>
                <w:sz w:val="20"/>
                <w:szCs w:val="20"/>
                <w:rtl/>
              </w:rPr>
              <w:t>ال</w:t>
            </w: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امراض الباطنية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الصحة و السلامة المهنية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الصحة النسوية و تمريض الولادة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Fonts w:cs="Times New Roman"/>
                <w:bCs/>
                <w:sz w:val="20"/>
                <w:szCs w:val="20"/>
                <w:rtl/>
              </w:rPr>
              <w:t>تمريض الطب النفسي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إدارة المؤسسات الصحية</w:t>
            </w:r>
          </w:p>
        </w:tc>
      </w:tr>
      <w:tr w:rsidR="00CF3EDA" w:rsidRPr="00093AAE">
        <w:tc>
          <w:tcPr>
            <w:tcW w:w="1668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علم الطفيليات البيطرية</w:t>
            </w:r>
          </w:p>
        </w:tc>
      </w:tr>
    </w:tbl>
    <w:p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01"/>
        <w:gridCol w:w="4077"/>
      </w:tblGrid>
      <w:tr w:rsidR="00A7587C" w:rsidRPr="00093AAE">
        <w:tc>
          <w:tcPr>
            <w:tcW w:w="9288" w:type="dxa"/>
            <w:gridSpan w:val="4"/>
            <w:shd w:val="clear" w:color="auto" w:fill="C6D9F1" w:themeFill="text2" w:themeFillTint="33"/>
          </w:tcPr>
          <w:p w:rsidR="00A7587C" w:rsidRPr="00314B1B" w:rsidRDefault="00A7587C" w:rsidP="00A7587C">
            <w:pPr>
              <w:bidi/>
              <w:jc w:val="center"/>
              <w:rPr>
                <w:rFonts w:cs="Times New Roman"/>
                <w:bCs/>
                <w:sz w:val="22"/>
                <w:rtl/>
              </w:rPr>
            </w:pPr>
            <w:r w:rsidRPr="00314B1B">
              <w:rPr>
                <w:rFonts w:cs="Times New Roman"/>
                <w:bCs/>
                <w:sz w:val="22"/>
                <w:rtl/>
              </w:rPr>
              <w:t>معهد العلوم الإجتماعية</w:t>
            </w:r>
          </w:p>
        </w:tc>
      </w:tr>
      <w:tr w:rsidR="00A7587C" w:rsidRPr="00093AAE">
        <w:tc>
          <w:tcPr>
            <w:tcW w:w="1668" w:type="dxa"/>
          </w:tcPr>
          <w:p w:rsidR="00A7587C" w:rsidRPr="00A62FBC" w:rsidRDefault="00A7587C" w:rsidP="003C4B36">
            <w:pPr>
              <w:bidi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 xml:space="preserve">ماجستير </w:t>
            </w:r>
            <w:r w:rsidRPr="00A62FBC">
              <w:rPr>
                <w:rFonts w:cs="Times New Roman" w:hint="cs"/>
                <w:bCs/>
                <w:sz w:val="20"/>
                <w:szCs w:val="20"/>
                <w:rtl/>
                <w:lang w:bidi="ar-EG"/>
              </w:rPr>
              <w:t>ب</w:t>
            </w: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>دون اطروحة</w:t>
            </w:r>
          </w:p>
        </w:tc>
        <w:tc>
          <w:tcPr>
            <w:tcW w:w="1842" w:type="dxa"/>
          </w:tcPr>
          <w:p w:rsidR="00A7587C" w:rsidRPr="00A62FBC" w:rsidRDefault="00A7587C" w:rsidP="003C4B36">
            <w:pPr>
              <w:bidi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701" w:type="dxa"/>
          </w:tcPr>
          <w:p w:rsidR="00A7587C" w:rsidRPr="00A62FBC" w:rsidRDefault="00A7587C" w:rsidP="003C4B36">
            <w:pPr>
              <w:bidi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4077" w:type="dxa"/>
          </w:tcPr>
          <w:p w:rsidR="00A7587C" w:rsidRPr="00A62FBC" w:rsidRDefault="00A7587C" w:rsidP="003C4B36">
            <w:pPr>
              <w:bidi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</w:rPr>
              <w:t>التخصص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Fonts w:cs="Times New Roman"/>
                <w:b/>
                <w:bCs/>
                <w:sz w:val="20"/>
                <w:szCs w:val="20"/>
                <w:rtl/>
              </w:rPr>
              <w:t>المصرفية و التمويل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Fonts w:cs="Times New Roman"/>
                <w:b/>
                <w:bCs/>
                <w:sz w:val="20"/>
                <w:szCs w:val="20"/>
                <w:rtl/>
              </w:rPr>
              <w:t>ادارة المعلومات و الوثائق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الجغرافيا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علوم التربية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الفلسفة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الاقتصاد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ادارة الاعمال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ادارة الاعمال (انجليزي)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علم السياسة و الادارة العامة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علم الاجتماع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التاريخ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اصول الدين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اللغة التركية و آدابها</w:t>
            </w:r>
          </w:p>
        </w:tc>
      </w:tr>
      <w:tr w:rsidR="00A7587C" w:rsidRPr="00093AAE">
        <w:tc>
          <w:tcPr>
            <w:tcW w:w="1668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العلاقات الدولية</w:t>
            </w:r>
          </w:p>
        </w:tc>
      </w:tr>
    </w:tbl>
    <w:p w:rsidR="00981AB1" w:rsidRDefault="00981AB1" w:rsidP="003C4B36">
      <w:pPr>
        <w:spacing w:after="0"/>
        <w:jc w:val="both"/>
        <w:rPr>
          <w:rFonts w:cs="Times New Roman"/>
          <w:b/>
          <w:sz w:val="16"/>
          <w:szCs w:val="16"/>
          <w:rtl/>
        </w:rPr>
      </w:pPr>
    </w:p>
    <w:p w:rsidR="00973FA9" w:rsidRPr="00282A79" w:rsidRDefault="00973FA9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973FA9" w:rsidRPr="00973FA9" w:rsidRDefault="00973FA9" w:rsidP="003C4B36">
      <w:pPr>
        <w:bidi/>
        <w:rPr>
          <w:b/>
          <w:bCs/>
          <w:sz w:val="28"/>
          <w:szCs w:val="24"/>
          <w:rtl/>
        </w:rPr>
      </w:pPr>
      <w:r w:rsidRPr="00973FA9">
        <w:rPr>
          <w:rFonts w:hint="cs"/>
          <w:b/>
          <w:bCs/>
          <w:sz w:val="28"/>
          <w:szCs w:val="24"/>
          <w:rtl/>
        </w:rPr>
        <w:t>شروط التسجيل</w:t>
      </w:r>
    </w:p>
    <w:p w:rsidR="00973FA9" w:rsidRDefault="00973FA9" w:rsidP="003C4B36">
      <w:pPr>
        <w:pStyle w:val="ListParagraph"/>
        <w:numPr>
          <w:ilvl w:val="0"/>
          <w:numId w:val="11"/>
        </w:numPr>
        <w:bidi/>
        <w:spacing w:after="0"/>
      </w:pPr>
      <w:r>
        <w:rPr>
          <w:rFonts w:hint="cs"/>
          <w:rtl/>
        </w:rPr>
        <w:t>للتسجيل في تخصصات الماجستير يجب ان يكون المتقدم حائزا على شهادة البكالوريوس.</w:t>
      </w:r>
    </w:p>
    <w:p w:rsidR="00973FA9" w:rsidRDefault="00973FA9" w:rsidP="003C4B36">
      <w:pPr>
        <w:pStyle w:val="ListParagraph"/>
        <w:numPr>
          <w:ilvl w:val="0"/>
          <w:numId w:val="11"/>
        </w:numPr>
        <w:bidi/>
        <w:spacing w:after="0"/>
      </w:pPr>
      <w:r>
        <w:rPr>
          <w:rFonts w:hint="cs"/>
          <w:rtl/>
        </w:rPr>
        <w:t>للتسجيل في تخصصات الدكتوراه يجب ان يكون المتقدم حائزا على شهادة الماجستير.</w:t>
      </w:r>
    </w:p>
    <w:p w:rsidR="00973FA9" w:rsidRDefault="00973FA9" w:rsidP="003C4B36">
      <w:pPr>
        <w:pStyle w:val="ListParagraph"/>
        <w:numPr>
          <w:ilvl w:val="0"/>
          <w:numId w:val="11"/>
        </w:num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للتسجيل في تخصصات الدكتوراه يجب ان يكون المتقدم حائزا على شهادة تظهر إجادته للغة أجنبية، ( يجب أن يكون المتقدم حائزا على درجة لا تقل عن 55 في امتحان اللغة الاجنبية </w:t>
      </w:r>
      <w:r>
        <w:t>YDS</w:t>
      </w:r>
      <w:r>
        <w:rPr>
          <w:rFonts w:hint="cs"/>
          <w:rtl/>
        </w:rPr>
        <w:t xml:space="preserve">، أو أن يكون حائزا على درجة معادلة في اي من الامتحانات المعتمدة من طرف الهيئة التنفيذية للتعليم العالي.). و لا يُطبق هذا الحكم على المتقدمين الذين تخرجوا من تخصصات باكالوريوس أو ماجستير تُدرس باللغة الإنجليزية سواء من جامعات وطنية أو أجنبية.  </w:t>
      </w:r>
    </w:p>
    <w:p w:rsidR="00973FA9" w:rsidRDefault="00973FA9" w:rsidP="003C4B36">
      <w:pPr>
        <w:spacing w:after="0"/>
        <w:jc w:val="both"/>
        <w:rPr>
          <w:rtl/>
        </w:rPr>
      </w:pPr>
    </w:p>
    <w:p w:rsidR="00973FA9" w:rsidRDefault="00973FA9" w:rsidP="003C4B36">
      <w:pPr>
        <w:pStyle w:val="ListParagraph"/>
        <w:bidi/>
        <w:spacing w:after="0"/>
        <w:jc w:val="both"/>
        <w:rPr>
          <w:rFonts w:cs="Times New Roman"/>
          <w:b/>
          <w:szCs w:val="24"/>
          <w:rtl/>
        </w:rPr>
      </w:pPr>
    </w:p>
    <w:p w:rsidR="00973FA9" w:rsidRPr="00973FA9" w:rsidRDefault="00973FA9" w:rsidP="003C4B36">
      <w:pPr>
        <w:bidi/>
        <w:spacing w:after="0"/>
        <w:jc w:val="both"/>
        <w:rPr>
          <w:rFonts w:cs="Times New Roman"/>
          <w:bCs/>
          <w:szCs w:val="24"/>
          <w:rtl/>
        </w:rPr>
      </w:pPr>
      <w:r w:rsidRPr="00973FA9">
        <w:rPr>
          <w:rFonts w:cs="Times New Roman" w:hint="cs"/>
          <w:bCs/>
          <w:szCs w:val="24"/>
          <w:rtl/>
        </w:rPr>
        <w:t xml:space="preserve">الوثائق المطلوبة عند التقديم </w:t>
      </w:r>
    </w:p>
    <w:p w:rsidR="00973FA9" w:rsidRPr="00973FA9" w:rsidRDefault="00973FA9" w:rsidP="003C4B36">
      <w:pPr>
        <w:pStyle w:val="ListParagraph"/>
        <w:bidi/>
        <w:spacing w:after="0"/>
        <w:jc w:val="both"/>
        <w:rPr>
          <w:rFonts w:cs="Times New Roman"/>
          <w:b/>
          <w:szCs w:val="24"/>
          <w:rtl/>
        </w:rPr>
      </w:pPr>
    </w:p>
    <w:p w:rsidR="00973FA9" w:rsidRPr="00973FA9" w:rsidRDefault="00973FA9" w:rsidP="003C4B36">
      <w:pPr>
        <w:pStyle w:val="ListParagraph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يجب ملء إستمارة التقديم الموضوعة على الموقع الإلكتروني للمعهد (لتحميل الإستمارة إضغط)</w:t>
      </w:r>
    </w:p>
    <w:p w:rsidR="00973FA9" w:rsidRPr="00973FA9" w:rsidRDefault="00973FA9" w:rsidP="003C4B36">
      <w:pPr>
        <w:pStyle w:val="ListParagraph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صورة مترجمة إلى التركية عن شهادة البكالوريوس و/او الماجستير مص</w:t>
      </w:r>
      <w:r w:rsidR="003B31CE">
        <w:rPr>
          <w:rFonts w:cs="Times New Roman" w:hint="cs"/>
          <w:b/>
          <w:szCs w:val="24"/>
          <w:rtl/>
        </w:rPr>
        <w:t>دقة</w:t>
      </w:r>
      <w:r w:rsidRPr="00973FA9">
        <w:rPr>
          <w:rFonts w:cs="Times New Roman" w:hint="cs"/>
          <w:b/>
          <w:szCs w:val="24"/>
          <w:rtl/>
        </w:rPr>
        <w:t xml:space="preserve"> من كاتب العدل أو الممثليات الخارجية لتركيا ( من الملحق التعليمي لسفارات جمهورية تركيا)</w:t>
      </w:r>
    </w:p>
    <w:p w:rsidR="00973FA9" w:rsidRPr="00973FA9" w:rsidRDefault="00973FA9" w:rsidP="003C4B36">
      <w:pPr>
        <w:pStyle w:val="ListParagraph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صورة مترجمة إلى التركية عن السجل الاكاديمي (كشف الدرجات)</w:t>
      </w:r>
      <w:r w:rsidR="003B31CE">
        <w:rPr>
          <w:rFonts w:cs="Times New Roman" w:hint="cs"/>
          <w:b/>
          <w:szCs w:val="24"/>
          <w:rtl/>
        </w:rPr>
        <w:t xml:space="preserve"> مصدقة</w:t>
      </w:r>
      <w:r w:rsidRPr="00973FA9">
        <w:rPr>
          <w:rFonts w:cs="Times New Roman" w:hint="cs"/>
          <w:b/>
          <w:szCs w:val="24"/>
          <w:rtl/>
        </w:rPr>
        <w:t xml:space="preserve">  </w:t>
      </w:r>
      <w:r w:rsidRPr="00973FA9">
        <w:rPr>
          <w:rFonts w:cs="Times New Roman"/>
          <w:b/>
          <w:szCs w:val="24"/>
          <w:rtl/>
        </w:rPr>
        <w:t>من كاتب العدل أو الممثليات الخارجية لتركيا ( من الملحق التعليمي لسفارات جمهورية تركيا)</w:t>
      </w:r>
    </w:p>
    <w:p w:rsidR="00973FA9" w:rsidRPr="00973FA9" w:rsidRDefault="00973FA9" w:rsidP="003C4B36">
      <w:pPr>
        <w:pStyle w:val="ListParagraph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 xml:space="preserve"> شهادة لغة</w:t>
      </w:r>
      <w:r w:rsidR="00EE4739">
        <w:rPr>
          <w:rFonts w:cs="Times New Roman" w:hint="cs"/>
          <w:b/>
          <w:szCs w:val="24"/>
          <w:rtl/>
        </w:rPr>
        <w:t xml:space="preserve"> (للدكتوراه)</w:t>
      </w:r>
      <w:r w:rsidRPr="00973FA9">
        <w:rPr>
          <w:rFonts w:cs="Times New Roman" w:hint="cs"/>
          <w:b/>
          <w:szCs w:val="24"/>
          <w:rtl/>
        </w:rPr>
        <w:t>.</w:t>
      </w:r>
    </w:p>
    <w:p w:rsidR="00973FA9" w:rsidRPr="00973FA9" w:rsidRDefault="00973FA9" w:rsidP="003C4B36">
      <w:pPr>
        <w:pStyle w:val="ListParagraph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صورة عن صفحات جواز السفر التي تحتوي على البيانات الشخصية و الأختام.</w:t>
      </w:r>
    </w:p>
    <w:p w:rsidR="00D25E10" w:rsidRDefault="00973FA9" w:rsidP="003C4B36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Times New Roman"/>
          <w:i/>
          <w:szCs w:val="24"/>
        </w:rPr>
      </w:pPr>
      <w:r w:rsidRPr="00973FA9">
        <w:rPr>
          <w:rFonts w:cs="Times New Roman" w:hint="cs"/>
          <w:b/>
          <w:szCs w:val="24"/>
          <w:rtl/>
        </w:rPr>
        <w:t>صورتين شخصيتين.</w:t>
      </w:r>
    </w:p>
    <w:p w:rsidR="00EE4739" w:rsidRDefault="00EE4739" w:rsidP="003C4B36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333333"/>
          <w:szCs w:val="24"/>
          <w:rtl/>
        </w:rPr>
      </w:pPr>
    </w:p>
    <w:p w:rsid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  <w:r w:rsidRPr="00EE4739">
        <w:rPr>
          <w:rFonts w:eastAsia="Times New Roman" w:cs="Times New Roman" w:hint="cs"/>
          <w:b/>
          <w:bCs/>
          <w:color w:val="333333"/>
          <w:szCs w:val="24"/>
          <w:rtl/>
          <w:lang w:bidi="ar-EG"/>
        </w:rPr>
        <w:t>تقييم الطلبات و المفاضلة</w:t>
      </w:r>
    </w:p>
    <w:p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يتم و بشكل كلي دراسة و تقييم وثائق المتقدمين لتخصصات الدراسات العليا من قبل هيئة الفرع العلمي/الفني المعنية، و تتم الموافقة على طلبات المتقدمين المستوفين للشروط بقرار تصدره هيئة ادارة المعهد بالتشاور مع هيئة الفرع العلمي/الفني </w:t>
      </w:r>
    </w:p>
    <w:p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يتم قبول المتقدمين الممبتعَثين من قبل جمهورية تركيا أو من قبل حكوماتهم، ضمن عدد المقاعد التي تحددها الفروع العلمية/الفنية المعنية و بقرار من هيئة إدارة المعهد.</w:t>
      </w:r>
    </w:p>
    <w:p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  <w:rtl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يتم قبول المتقدمين بموجب الإتفاقيات الثنائية التي تشارك فيها جامعة كارا تكين، خارج نطاق المقاعد المحددة و بقرار هيئة ادارة المعهد و موافقة رئيس الفرع العلمي/الفني.</w:t>
      </w:r>
    </w:p>
    <w:p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يجب على المتقدمين للتخصصات التي تُدرس باللغة التركية (ما عدا خر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ي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جي الجامعات التي ت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ُ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در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ِّ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س باللغة التركية في تركيا )، حيازة شهادة مستوى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Pr="00EE4739">
        <w:rPr>
          <w:rFonts w:eastAsia="Times New Roman" w:cs="Times New Roman"/>
          <w:color w:val="333333"/>
          <w:sz w:val="22"/>
        </w:rPr>
        <w:t>C1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(70/100)  يمنحها مركز تعليم اللغة التركية </w:t>
      </w:r>
      <w:r w:rsidRPr="00EE4739">
        <w:rPr>
          <w:rFonts w:eastAsia="Times New Roman" w:cs="Times New Roman"/>
          <w:color w:val="333333"/>
          <w:sz w:val="22"/>
        </w:rPr>
        <w:t>TÖMER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التابع لجامعة كارا تكين أو اي مركز اخر معترف به من قبل الجامعة. و تكون مدة صلاحية شهادة اجادة اللغة 3 (ثلاث) سنوات. و يتم اجراء اختبار اللغة التركية للمتقدمين الغير حائزين على الشهادة المذكورة. و ي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مكن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للطلاب الذين لم يتخطوا هذا الاختبار ان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 xml:space="preserve">يسجلوا في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مركز تعليم اللغة التابع للجامعة او اي مراكز اخرى ضمن مدة دراسة التخصص وذلك بهدف تطوير لغتهم التركية. و يجب على الطلاب الحصول شهادة مستوى </w:t>
      </w:r>
      <w:r w:rsidRPr="00EE4739">
        <w:rPr>
          <w:rFonts w:eastAsia="Times New Roman" w:cs="Times New Roman"/>
          <w:color w:val="333333"/>
          <w:sz w:val="22"/>
        </w:rPr>
        <w:t>C1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في اللغة التركية حتى امتحان مناقشة 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>الاطروحة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كحد أقصى. و يمكن لهم الإستمرار في دراستهم خلال هذه الفترة.</w:t>
      </w:r>
    </w:p>
    <w:p w:rsidR="00F64793" w:rsidRPr="00EE4739" w:rsidRDefault="00EE4739" w:rsidP="003C4B36">
      <w:pPr>
        <w:pStyle w:val="ListParagraph"/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14"/>
          <w:szCs w:val="14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يجب على المتقدمين للتخصصات التي تُدَرّس باللغة الانجليزية ، حيازة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65 على الاقل في احدى اختبارات اللغات الاجنبية التي يجريها مركز مفاضلات الطلاب </w:t>
      </w:r>
      <w:r w:rsidRPr="00EE4739">
        <w:rPr>
          <w:rFonts w:eastAsia="Times New Roman" w:cs="Times New Roman"/>
          <w:color w:val="333333"/>
          <w:sz w:val="22"/>
        </w:rPr>
        <w:t>ÖSYM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او حيازة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معاد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ِ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ل في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 xml:space="preserve"> احد الاختبارات العالمية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ال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معترف به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ا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من قبل مركز المفاضلات. و يجب على المتقدميين الذين لا يملكون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كافي، تحقييق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65 على الاقل في اختبار اللغة الانجليزية الذي ستجريه الجامعة. 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>و ي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مكن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 xml:space="preserve"> للطلاب الذين لم يتخطوا هذا الاختبار ان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 xml:space="preserve">يسجلوا في 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>مركز تعليم اللغة التابع للجامعة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(</w:t>
      </w:r>
      <w:r w:rsidRPr="00EE4739">
        <w:rPr>
          <w:rFonts w:eastAsia="Times New Roman" w:cs="Times New Roman"/>
          <w:color w:val="333333"/>
          <w:sz w:val="22"/>
        </w:rPr>
        <w:t>TÖMER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)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 xml:space="preserve"> او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اي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 xml:space="preserve"> مراكز اخرى ضمن مدة دراسة التخصص وذلك بهدف تطوير لغتهم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الانجليزية. و يجب على الطلاب تسليم شهادات اتقان اللغة الانجليزية المذكورة حتى امتحان مناقشة 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>الاطروحة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كحد أقصى. و يمكن لهم الإستمرار في دراستهم خلال هذه الفترة. لا يطبق هذا الحكم على الطلاب الذين اتموا دراسة البكالوريوس في أقسام تُدرس باللغة الانجليزية.</w:t>
      </w:r>
    </w:p>
    <w:p w:rsidR="00EE4739" w:rsidRPr="00EE4739" w:rsidRDefault="00EE4739" w:rsidP="003C4B36">
      <w:pPr>
        <w:pStyle w:val="ListParagraph"/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14"/>
          <w:szCs w:val="14"/>
        </w:rPr>
      </w:pPr>
    </w:p>
    <w:p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  <w:r w:rsidRPr="00EE4739">
        <w:rPr>
          <w:rFonts w:eastAsia="Times New Roman" w:cs="Times New Roman"/>
          <w:b/>
          <w:bCs/>
          <w:color w:val="333333"/>
          <w:szCs w:val="24"/>
          <w:rtl/>
        </w:rPr>
        <w:t>الإعلان عن النتائج</w:t>
      </w:r>
      <w:r w:rsidRPr="00EE4739">
        <w:rPr>
          <w:rFonts w:eastAsia="Times New Roman" w:cs="Times New Roman"/>
          <w:b/>
          <w:bCs/>
          <w:color w:val="333333"/>
          <w:szCs w:val="24"/>
        </w:rPr>
        <w:t xml:space="preserve"> </w:t>
      </w:r>
    </w:p>
    <w:p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</w:p>
    <w:p w:rsidR="00282A7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  <w:r w:rsidRPr="00EE4739">
        <w:rPr>
          <w:rFonts w:eastAsia="Times New Roman" w:cs="Times New Roman"/>
          <w:color w:val="333333"/>
          <w:sz w:val="22"/>
          <w:rtl/>
        </w:rPr>
        <w:t>يتم الإعلان عن نتيجة الطلبات</w:t>
      </w:r>
      <w:r>
        <w:rPr>
          <w:rFonts w:eastAsia="Times New Roman" w:cs="Times New Roman" w:hint="cs"/>
          <w:color w:val="333333"/>
          <w:sz w:val="22"/>
          <w:rtl/>
        </w:rPr>
        <w:t xml:space="preserve"> المقدمة،</w:t>
      </w:r>
      <w:r w:rsidRPr="00EE4739">
        <w:rPr>
          <w:rFonts w:eastAsia="Times New Roman" w:cs="Times New Roman"/>
          <w:color w:val="333333"/>
          <w:sz w:val="22"/>
          <w:rtl/>
        </w:rPr>
        <w:t xml:space="preserve"> في الموقع الإلكتروني للمعهد. و سيتم ارسال خطاب قبول الى عناوين البريد الالكتروني للمتقدمين</w:t>
      </w:r>
      <w:r>
        <w:rPr>
          <w:rFonts w:eastAsia="Times New Roman" w:cs="Times New Roman" w:hint="cs"/>
          <w:b/>
          <w:bCs/>
          <w:color w:val="333333"/>
          <w:szCs w:val="24"/>
          <w:rtl/>
        </w:rPr>
        <w:t>.</w:t>
      </w:r>
      <w:r w:rsidRPr="00EE4739">
        <w:rPr>
          <w:rFonts w:eastAsia="Times New Roman" w:cs="Times New Roman"/>
          <w:b/>
          <w:bCs/>
          <w:color w:val="333333"/>
          <w:szCs w:val="24"/>
        </w:rPr>
        <w:t xml:space="preserve">  </w:t>
      </w:r>
    </w:p>
    <w:p w:rsidR="003C4B36" w:rsidRPr="00EE4739" w:rsidRDefault="003C4B36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</w:rPr>
      </w:pPr>
    </w:p>
    <w:p w:rsidR="00EE4739" w:rsidRDefault="00EE4739" w:rsidP="003C4B36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</w:p>
    <w:p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  <w:r w:rsidRPr="00EE4739">
        <w:rPr>
          <w:rFonts w:eastAsia="Times New Roman" w:cs="Times New Roman" w:hint="cs"/>
          <w:b/>
          <w:bCs/>
          <w:color w:val="333333"/>
          <w:szCs w:val="24"/>
          <w:rtl/>
          <w:lang w:bidi="ar-EG"/>
        </w:rPr>
        <w:t>التسجيل المؤكد</w:t>
      </w:r>
    </w:p>
    <w:p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:rsidR="00D25E10" w:rsidRDefault="00EE4739" w:rsidP="003C4B36">
      <w:p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  <w:rtl/>
          <w:lang w:bidi="ar-EG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يمكن القيام باجراءات التسجيل المؤكد بمراجعة قسم شؤون الطلبة في المعاهد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F34590"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في الفترة ما بين 15-06-2020 – 03-08-2020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و تكون المراجعة بصورة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شخصي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>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او عن طريق البريد الإلكتروني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 ذلك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>نتيجة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جائحة كوفيد – 19 العالمية. و يجب على المتقدمين الذي سجلوا عن طريق الانترنت تسليم الوثائق الاصلية للمعهد حين انتهاء الجائحة العالمية و إلا فسيتم فصلهم من المعهد.  </w:t>
      </w:r>
    </w:p>
    <w:p w:rsidR="00F34590" w:rsidRPr="00EE4739" w:rsidRDefault="00F34590" w:rsidP="003C4B36">
      <w:pPr>
        <w:shd w:val="clear" w:color="auto" w:fill="FFFFFF"/>
        <w:bidi/>
        <w:spacing w:after="0"/>
        <w:rPr>
          <w:rFonts w:eastAsia="Times New Roman" w:cs="Times New Roman"/>
          <w:color w:val="333333"/>
          <w:sz w:val="14"/>
          <w:szCs w:val="14"/>
        </w:rPr>
      </w:pPr>
    </w:p>
    <w:p w:rsidR="00F34590" w:rsidRDefault="00F34590" w:rsidP="003C4B36">
      <w:pPr>
        <w:pStyle w:val="ListParagraph"/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:rsidR="00F34590" w:rsidRPr="00A7587C" w:rsidRDefault="00F34590" w:rsidP="00A7587C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  <w:r w:rsidRPr="00A7587C">
        <w:rPr>
          <w:rFonts w:eastAsia="Times New Roman" w:cs="Times New Roman" w:hint="cs"/>
          <w:b/>
          <w:bCs/>
          <w:color w:val="333333"/>
          <w:szCs w:val="24"/>
          <w:rtl/>
          <w:lang w:bidi="ar-EG"/>
        </w:rPr>
        <w:t>الوثائق المطلوبة عند التسجيل المؤكد</w:t>
      </w:r>
    </w:p>
    <w:p w:rsidR="00F34590" w:rsidRPr="00F34590" w:rsidRDefault="00F34590" w:rsidP="003C4B36">
      <w:pPr>
        <w:pStyle w:val="ListParagraph"/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شهادة البكالوريوس و/او الماجستير الاصلية او نسخة مصدقة رسميا.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السجل الاكاديمي للبكالوريوس و/او الماجستير الاصلي او نسخة مصدقة رسميا.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استمارة التقديم الاصلية.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نسخة مصدقة رسميا للتاشيرة الدراسية الصادرة عن الممثليات الخارجية.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  <w:rtl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نسخة مصدقة رسميا لجواز السفر.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بيان شخصي يوضح نية الاقامة ب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>هدف</w:t>
      </w: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 الدراسة.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صورة شخصية (يجب ان تكون ملتقطة خلال الست اشهر الاخيرة)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وثيقة معادلة شهادة البكالوريوس و/او الماجستير الصادرة عن هيئة التعليم العالي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ايصال مصرفي بتسديد الرسوم الجامعية.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يجب على طلبة الابتعاث/المنح الحكومي تسليم وثيقة رسمية صادرة من الجهة الحكومية المعنية او من سفارات الدولة المعنية، تفيد انه سيتم تسديد رسوم الطلبة المبتعثين.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شهادة اللغة الاجنبية الاصلية المطلوبة للدكتوراه او نسخة مصدقة رسميا.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شهادة اللغة الاجنبية المطلوبة للتخصص المتقدَّم اليه، إن وُجدت  ، او نسخة مصدقة رسميا.  </w:t>
      </w:r>
    </w:p>
    <w:p w:rsidR="00F34590" w:rsidRPr="00F34590" w:rsidRDefault="00F34590" w:rsidP="003C4B36">
      <w:pPr>
        <w:pStyle w:val="ListParagraph"/>
        <w:numPr>
          <w:ilvl w:val="0"/>
          <w:numId w:val="11"/>
        </w:numPr>
        <w:shd w:val="clear" w:color="auto" w:fill="FFFFFF"/>
        <w:bidi/>
        <w:spacing w:after="0"/>
        <w:rPr>
          <w:rFonts w:eastAsia="Times New Roman" w:cs="Times New Roman"/>
          <w:color w:val="333333"/>
          <w:sz w:val="22"/>
          <w:rtl/>
          <w:lang w:bidi="ar-EG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على الطلاب الذين لا يمكلون اي ضمان اجتماعي ساري الصلاحية في تركيا، عمل تامين / تقرير صحي.  </w:t>
      </w:r>
    </w:p>
    <w:p w:rsidR="000E55E8" w:rsidRDefault="000E55E8" w:rsidP="003C4B36">
      <w:pPr>
        <w:pStyle w:val="ListParagraph"/>
        <w:shd w:val="clear" w:color="auto" w:fill="FFFFFF"/>
        <w:bidi/>
        <w:spacing w:after="0"/>
        <w:ind w:left="0"/>
        <w:rPr>
          <w:rFonts w:cs="Times New Roman"/>
          <w:b/>
          <w:szCs w:val="24"/>
          <w:rtl/>
        </w:rPr>
      </w:pPr>
    </w:p>
    <w:p w:rsidR="00F34590" w:rsidRPr="00F34590" w:rsidRDefault="00F34590" w:rsidP="003C4B36">
      <w:pPr>
        <w:pStyle w:val="ListParagraph"/>
        <w:shd w:val="clear" w:color="auto" w:fill="FFFFFF"/>
        <w:bidi/>
        <w:spacing w:after="0"/>
        <w:ind w:left="0"/>
        <w:rPr>
          <w:rFonts w:cs="Times New Roman"/>
          <w:bCs/>
          <w:szCs w:val="24"/>
        </w:rPr>
      </w:pPr>
      <w:r w:rsidRPr="00F34590">
        <w:rPr>
          <w:rFonts w:cs="Times New Roman" w:hint="cs"/>
          <w:bCs/>
          <w:szCs w:val="24"/>
          <w:rtl/>
        </w:rPr>
        <w:t>موعد اختبار اللغة التركية / الانجليزية</w:t>
      </w:r>
    </w:p>
    <w:p w:rsidR="00424DA5" w:rsidRPr="00BC0F4A" w:rsidRDefault="00424DA5" w:rsidP="003C4B36">
      <w:pPr>
        <w:pStyle w:val="ListParagraph"/>
        <w:shd w:val="clear" w:color="auto" w:fill="FFFFFF"/>
        <w:spacing w:after="0"/>
        <w:ind w:left="0"/>
        <w:rPr>
          <w:rFonts w:cs="Times New Roman"/>
          <w:b/>
          <w:sz w:val="14"/>
          <w:szCs w:val="14"/>
        </w:rPr>
      </w:pPr>
    </w:p>
    <w:p w:rsidR="00F34590" w:rsidRPr="00BC0F4A" w:rsidRDefault="00F34590" w:rsidP="003C4B36">
      <w:pPr>
        <w:bidi/>
        <w:spacing w:after="0"/>
        <w:jc w:val="both"/>
        <w:rPr>
          <w:rFonts w:cs="Times New Roman"/>
          <w:sz w:val="22"/>
        </w:rPr>
      </w:pPr>
      <w:r w:rsidRPr="00BC0F4A">
        <w:rPr>
          <w:rFonts w:cs="Times New Roman" w:hint="cs"/>
          <w:sz w:val="22"/>
          <w:rtl/>
        </w:rPr>
        <w:t>سيتم الاعلان عنه في الموقع الالكتروني للمعهد بعد انتهاء مرحلة التسجيل المؤكد.</w:t>
      </w:r>
    </w:p>
    <w:p w:rsidR="00BB280B" w:rsidRPr="00282A79" w:rsidRDefault="00BB280B" w:rsidP="003C4B36">
      <w:pPr>
        <w:spacing w:after="0"/>
        <w:jc w:val="both"/>
        <w:rPr>
          <w:rFonts w:cs="Times New Roman"/>
          <w:sz w:val="16"/>
          <w:szCs w:val="16"/>
        </w:rPr>
      </w:pPr>
    </w:p>
    <w:p w:rsidR="00F34590" w:rsidRDefault="00F34590" w:rsidP="003C4B36">
      <w:pPr>
        <w:bidi/>
        <w:spacing w:after="0"/>
        <w:jc w:val="both"/>
        <w:rPr>
          <w:rFonts w:cs="Times New Roman"/>
          <w:bCs/>
          <w:szCs w:val="24"/>
          <w:rtl/>
        </w:rPr>
      </w:pPr>
    </w:p>
    <w:p w:rsidR="00BB280B" w:rsidRPr="00F34590" w:rsidRDefault="00F34590" w:rsidP="003C4B36">
      <w:pPr>
        <w:bidi/>
        <w:spacing w:after="0"/>
        <w:jc w:val="both"/>
        <w:rPr>
          <w:rFonts w:cs="Times New Roman"/>
          <w:bCs/>
          <w:szCs w:val="24"/>
        </w:rPr>
      </w:pPr>
      <w:r w:rsidRPr="00F34590">
        <w:rPr>
          <w:rFonts w:cs="Times New Roman" w:hint="cs"/>
          <w:bCs/>
          <w:szCs w:val="24"/>
          <w:rtl/>
        </w:rPr>
        <w:t>الرسوم ال</w:t>
      </w:r>
      <w:r w:rsidR="007F6586">
        <w:rPr>
          <w:rFonts w:cs="Times New Roman" w:hint="cs"/>
          <w:bCs/>
          <w:szCs w:val="24"/>
          <w:rtl/>
        </w:rPr>
        <w:t>دراسية</w:t>
      </w:r>
    </w:p>
    <w:p w:rsidR="00BB280B" w:rsidRPr="00282A79" w:rsidRDefault="00BB280B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BB280B" w:rsidRPr="00BC0F4A" w:rsidRDefault="007F6586" w:rsidP="003C4B36">
      <w:pPr>
        <w:bidi/>
        <w:spacing w:after="0"/>
        <w:jc w:val="both"/>
        <w:rPr>
          <w:rFonts w:cs="Times New Roman"/>
          <w:bCs/>
          <w:sz w:val="22"/>
        </w:rPr>
      </w:pPr>
      <w:r w:rsidRPr="00BC0F4A">
        <w:rPr>
          <w:rFonts w:cs="Times New Roman" w:hint="cs"/>
          <w:bCs/>
          <w:sz w:val="22"/>
          <w:rtl/>
        </w:rPr>
        <w:t>اضغط</w:t>
      </w:r>
    </w:p>
    <w:p w:rsidR="00D92042" w:rsidRPr="00282A79" w:rsidRDefault="00D92042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406"/>
        <w:gridCol w:w="1671"/>
        <w:gridCol w:w="2175"/>
        <w:gridCol w:w="3036"/>
      </w:tblGrid>
      <w:tr w:rsidR="00A7587C" w:rsidRPr="00282A79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587C" w:rsidRDefault="00A7587C" w:rsidP="003C4B36">
            <w:pPr>
              <w:bidi/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sz w:val="20"/>
                <w:szCs w:val="20"/>
                <w:rtl/>
              </w:rPr>
              <w:t>ا</w:t>
            </w:r>
            <w:r w:rsidRPr="007F6586">
              <w:rPr>
                <w:rFonts w:cs="Times New Roman" w:hint="cs"/>
                <w:bCs/>
                <w:sz w:val="22"/>
                <w:rtl/>
              </w:rPr>
              <w:t>لعام الدراسي 2020 - 2021</w:t>
            </w:r>
            <w:r w:rsidRPr="007F6586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A7587C" w:rsidRPr="00282A79">
        <w:tc>
          <w:tcPr>
            <w:tcW w:w="2406" w:type="dxa"/>
            <w:tcBorders>
              <w:bottom w:val="single" w:sz="4" w:space="0" w:color="auto"/>
            </w:tcBorders>
          </w:tcPr>
          <w:p w:rsidR="00A7587C" w:rsidRPr="00EB0C24" w:rsidRDefault="00A7587C" w:rsidP="00A7587C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0C24">
              <w:rPr>
                <w:rFonts w:cs="Times New Roman"/>
                <w:b/>
                <w:bCs/>
                <w:sz w:val="20"/>
                <w:szCs w:val="20"/>
              </w:rPr>
              <w:t>4.250 TL</w:t>
            </w:r>
          </w:p>
        </w:tc>
        <w:tc>
          <w:tcPr>
            <w:tcW w:w="6882" w:type="dxa"/>
            <w:gridSpan w:val="3"/>
            <w:tcBorders>
              <w:bottom w:val="single" w:sz="4" w:space="0" w:color="auto"/>
            </w:tcBorders>
          </w:tcPr>
          <w:p w:rsidR="00A7587C" w:rsidRPr="00A7587C" w:rsidRDefault="00A7587C" w:rsidP="00A7587C">
            <w:pPr>
              <w:bidi/>
              <w:spacing w:line="276" w:lineRule="auto"/>
              <w:rPr>
                <w:rFonts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رسوم تعليم اللغة </w:t>
            </w: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في مركز اللغات </w:t>
            </w:r>
            <w:r w:rsidRPr="00A7587C">
              <w:rPr>
                <w:rFonts w:cs="Times New Roman"/>
                <w:b/>
                <w:bCs/>
                <w:sz w:val="20"/>
                <w:szCs w:val="20"/>
                <w:lang w:bidi="ar-EG"/>
              </w:rPr>
              <w:t>TÖMER</w:t>
            </w: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(840 ساعة)*</w:t>
            </w:r>
          </w:p>
          <w:p w:rsidR="00A7587C" w:rsidRPr="00282A79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7F6586">
              <w:rPr>
                <w:rFonts w:cs="Times New Roman" w:hint="cs"/>
                <w:b/>
                <w:bCs/>
                <w:sz w:val="18"/>
                <w:szCs w:val="18"/>
                <w:rtl/>
                <w:lang w:bidi="ar-EG"/>
              </w:rPr>
              <w:t>* يمكن اجراء الدورة عن طريق الانترنت في حالة استمرار الجائحة العالمية</w:t>
            </w:r>
          </w:p>
        </w:tc>
      </w:tr>
      <w:tr w:rsidR="00A7587C" w:rsidRPr="00282A79">
        <w:tc>
          <w:tcPr>
            <w:tcW w:w="2406" w:type="dxa"/>
            <w:tcBorders>
              <w:top w:val="single" w:sz="4" w:space="0" w:color="auto"/>
            </w:tcBorders>
          </w:tcPr>
          <w:p w:rsidR="00A7587C" w:rsidRPr="00EB0C24" w:rsidRDefault="00A7587C" w:rsidP="00A7587C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0C24">
              <w:rPr>
                <w:rFonts w:cs="Times New Roman"/>
                <w:b/>
                <w:bCs/>
                <w:sz w:val="20"/>
                <w:szCs w:val="20"/>
              </w:rPr>
              <w:t>390 TL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</w:tcBorders>
          </w:tcPr>
          <w:p w:rsidR="00A7587C" w:rsidRPr="00282A79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الرسوم الفصلية المدفوعة لجميع المعاهد</w:t>
            </w:r>
          </w:p>
        </w:tc>
      </w:tr>
      <w:tr w:rsidR="00A7587C" w:rsidRPr="00282A79">
        <w:tc>
          <w:tcPr>
            <w:tcW w:w="2406" w:type="dxa"/>
          </w:tcPr>
          <w:p w:rsidR="00A7587C" w:rsidRPr="00F2394A" w:rsidRDefault="00A7587C" w:rsidP="00A758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94A">
              <w:rPr>
                <w:rFonts w:cs="Times New Roman"/>
                <w:b/>
                <w:sz w:val="20"/>
                <w:szCs w:val="20"/>
              </w:rPr>
              <w:t>400 USD</w:t>
            </w:r>
          </w:p>
          <w:p w:rsidR="00A7587C" w:rsidRPr="000F4AE9" w:rsidRDefault="00A7587C" w:rsidP="00A7587C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0F4AE9">
              <w:rPr>
                <w:rFonts w:cs="Times New Roman" w:hint="cs"/>
                <w:b/>
                <w:bCs/>
                <w:i/>
                <w:iCs/>
                <w:sz w:val="20"/>
                <w:szCs w:val="20"/>
                <w:rtl/>
              </w:rPr>
              <w:t>(</w:t>
            </w:r>
            <w:r w:rsidRPr="000F4AE9">
              <w:rPr>
                <w:rFonts w:ascii="DecoType Naskh Extensions" w:hAnsi="DecoType Naskh Extensions" w:cs="DecoType Naskh Extensions"/>
                <w:b/>
                <w:bCs/>
                <w:i/>
                <w:iCs/>
                <w:sz w:val="20"/>
                <w:szCs w:val="20"/>
                <w:rtl/>
              </w:rPr>
              <w:t>لكل</w:t>
            </w:r>
            <w:r w:rsidRPr="000F4AE9">
              <w:rPr>
                <w:rFonts w:cs="Times New Roman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0F4AE9">
              <w:rPr>
                <w:rFonts w:ascii="DecoType Naskh Extensions" w:hAnsi="DecoType Naskh Extensions" w:cs="DecoType Naskh Extensions"/>
                <w:b/>
                <w:bCs/>
                <w:i/>
                <w:iCs/>
                <w:sz w:val="20"/>
                <w:szCs w:val="20"/>
                <w:rtl/>
              </w:rPr>
              <w:t>مادة</w:t>
            </w:r>
            <w:r w:rsidRPr="000F4AE9">
              <w:rPr>
                <w:rFonts w:cs="Times New Roman" w:hint="cs"/>
                <w:b/>
                <w:bCs/>
                <w:i/>
                <w:iCs/>
                <w:sz w:val="20"/>
                <w:szCs w:val="20"/>
                <w:rtl/>
              </w:rPr>
              <w:t>)</w:t>
            </w:r>
          </w:p>
        </w:tc>
        <w:tc>
          <w:tcPr>
            <w:tcW w:w="6882" w:type="dxa"/>
            <w:gridSpan w:val="3"/>
          </w:tcPr>
          <w:p w:rsidR="00A7587C" w:rsidRPr="007F6586" w:rsidRDefault="00A7587C" w:rsidP="00A7587C">
            <w:pPr>
              <w:bidi/>
              <w:spacing w:line="276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7F6586">
              <w:rPr>
                <w:rFonts w:cs="Times New Roman" w:hint="cs"/>
                <w:b/>
                <w:bCs/>
                <w:sz w:val="22"/>
                <w:rtl/>
              </w:rPr>
              <w:t xml:space="preserve">الفصل الصيفي </w:t>
            </w:r>
            <w:r w:rsidRPr="000F4AE9">
              <w:rPr>
                <w:rFonts w:cs="Times New Roman" w:hint="cs"/>
                <w:b/>
                <w:bCs/>
                <w:sz w:val="20"/>
                <w:szCs w:val="20"/>
                <w:rtl/>
              </w:rPr>
              <w:t>(04/08/2020-04/09/2020)</w:t>
            </w:r>
          </w:p>
          <w:p w:rsidR="00A7587C" w:rsidRPr="00F2394A" w:rsidRDefault="00A7587C" w:rsidP="00A7587C">
            <w:pPr>
              <w:bidi/>
              <w:rPr>
                <w:rFonts w:cs="Times New Roman"/>
                <w:b/>
                <w:sz w:val="20"/>
                <w:szCs w:val="20"/>
              </w:rPr>
            </w:pPr>
            <w:r w:rsidRPr="000F4AE9">
              <w:rPr>
                <w:rFonts w:cs="Times New Roman" w:hint="cs"/>
                <w:b/>
                <w:bCs/>
                <w:sz w:val="20"/>
                <w:szCs w:val="20"/>
                <w:rtl/>
              </w:rPr>
              <w:t>يمكن للطالب تسجيل 2 مواد (مادتين) على الاكثر</w:t>
            </w:r>
          </w:p>
        </w:tc>
      </w:tr>
      <w:tr w:rsidR="00A7587C" w:rsidRPr="00282A79">
        <w:tc>
          <w:tcPr>
            <w:tcW w:w="9288" w:type="dxa"/>
            <w:gridSpan w:val="4"/>
            <w:shd w:val="clear" w:color="auto" w:fill="C6D9F1" w:themeFill="text2" w:themeFillTint="33"/>
          </w:tcPr>
          <w:p w:rsidR="00A7587C" w:rsidRPr="000F4AE9" w:rsidRDefault="00A7587C" w:rsidP="003C4B36">
            <w:pPr>
              <w:jc w:val="center"/>
              <w:rPr>
                <w:rFonts w:cs="Times New Roman"/>
                <w:bCs/>
                <w:szCs w:val="24"/>
                <w:rtl/>
              </w:rPr>
            </w:pPr>
            <w:r w:rsidRPr="000F4AE9">
              <w:rPr>
                <w:rFonts w:cs="Times New Roman" w:hint="cs"/>
                <w:bCs/>
                <w:szCs w:val="24"/>
                <w:rtl/>
              </w:rPr>
              <w:t>الرسوم الجامعية</w:t>
            </w:r>
          </w:p>
        </w:tc>
      </w:tr>
      <w:tr w:rsidR="00CF023B" w:rsidRPr="00282A79">
        <w:trPr>
          <w:trHeight w:val="374"/>
        </w:trPr>
        <w:tc>
          <w:tcPr>
            <w:tcW w:w="2406" w:type="dxa"/>
            <w:vAlign w:val="center"/>
          </w:tcPr>
          <w:p w:rsidR="00CF023B" w:rsidRPr="000F4AE9" w:rsidRDefault="00CF023B" w:rsidP="00EB0C24">
            <w:pPr>
              <w:bidi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ماجستير بدون اطروحة</w:t>
            </w:r>
          </w:p>
        </w:tc>
        <w:tc>
          <w:tcPr>
            <w:tcW w:w="1671" w:type="dxa"/>
            <w:vAlign w:val="center"/>
          </w:tcPr>
          <w:p w:rsidR="00CF023B" w:rsidRPr="000F4AE9" w:rsidRDefault="00CF023B" w:rsidP="00EB0C24">
            <w:pPr>
              <w:bidi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ماجستير</w:t>
            </w:r>
          </w:p>
        </w:tc>
        <w:tc>
          <w:tcPr>
            <w:tcW w:w="2175" w:type="dxa"/>
            <w:vAlign w:val="center"/>
          </w:tcPr>
          <w:p w:rsidR="00CF023B" w:rsidRPr="000F4AE9" w:rsidRDefault="00CF023B" w:rsidP="00EB0C24">
            <w:pPr>
              <w:bidi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دكتوراه</w:t>
            </w:r>
          </w:p>
        </w:tc>
        <w:tc>
          <w:tcPr>
            <w:tcW w:w="3036" w:type="dxa"/>
            <w:vAlign w:val="center"/>
          </w:tcPr>
          <w:p w:rsidR="00CF023B" w:rsidRPr="000F4AE9" w:rsidRDefault="00CF023B" w:rsidP="00EB0C24">
            <w:pPr>
              <w:bidi/>
              <w:jc w:val="center"/>
              <w:rPr>
                <w:rFonts w:cs="Times New Roman"/>
                <w:bCs/>
                <w:sz w:val="22"/>
                <w:rtl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المعهد</w:t>
            </w:r>
          </w:p>
        </w:tc>
      </w:tr>
      <w:tr w:rsidR="00CF023B" w:rsidRPr="00282A79">
        <w:tc>
          <w:tcPr>
            <w:tcW w:w="2406" w:type="dxa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36" w:type="dxa"/>
          </w:tcPr>
          <w:p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الفنون الجميلة</w:t>
            </w:r>
          </w:p>
        </w:tc>
      </w:tr>
      <w:tr w:rsidR="00CF023B" w:rsidRPr="00282A79">
        <w:tc>
          <w:tcPr>
            <w:tcW w:w="2406" w:type="dxa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5000 USD**</w:t>
            </w:r>
          </w:p>
        </w:tc>
        <w:tc>
          <w:tcPr>
            <w:tcW w:w="3036" w:type="dxa"/>
          </w:tcPr>
          <w:p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العلوم الفنية</w:t>
            </w:r>
          </w:p>
        </w:tc>
      </w:tr>
      <w:tr w:rsidR="00CF023B" w:rsidRPr="00282A79">
        <w:tc>
          <w:tcPr>
            <w:tcW w:w="2406" w:type="dxa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36" w:type="dxa"/>
          </w:tcPr>
          <w:p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العلوم الصحية و الطبية</w:t>
            </w:r>
          </w:p>
        </w:tc>
      </w:tr>
      <w:tr w:rsidR="00CF023B" w:rsidRPr="00282A79">
        <w:tc>
          <w:tcPr>
            <w:tcW w:w="2406" w:type="dxa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1500 USD*</w:t>
            </w:r>
          </w:p>
        </w:tc>
        <w:tc>
          <w:tcPr>
            <w:tcW w:w="1671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4000 USD**</w:t>
            </w:r>
          </w:p>
        </w:tc>
        <w:tc>
          <w:tcPr>
            <w:tcW w:w="3036" w:type="dxa"/>
          </w:tcPr>
          <w:p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العلوم الاجتماعية</w:t>
            </w:r>
          </w:p>
        </w:tc>
      </w:tr>
      <w:tr w:rsidR="00CF023B" w:rsidRPr="00282A79">
        <w:tc>
          <w:tcPr>
            <w:tcW w:w="2406" w:type="dxa"/>
            <w:vAlign w:val="center"/>
          </w:tcPr>
          <w:p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1000 USD*</w:t>
            </w:r>
          </w:p>
        </w:tc>
        <w:tc>
          <w:tcPr>
            <w:tcW w:w="1671" w:type="dxa"/>
            <w:vAlign w:val="center"/>
          </w:tcPr>
          <w:p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2000 USD*</w:t>
            </w:r>
          </w:p>
        </w:tc>
        <w:tc>
          <w:tcPr>
            <w:tcW w:w="2175" w:type="dxa"/>
            <w:vAlign w:val="center"/>
          </w:tcPr>
          <w:p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4500 USD**</w:t>
            </w:r>
          </w:p>
          <w:p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3500 USD**</w:t>
            </w:r>
          </w:p>
        </w:tc>
        <w:tc>
          <w:tcPr>
            <w:tcW w:w="3036" w:type="dxa"/>
            <w:vAlign w:val="center"/>
          </w:tcPr>
          <w:p w:rsidR="00CF023B" w:rsidRPr="00F2394A" w:rsidRDefault="00CF023B" w:rsidP="00EB0C24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0F4AE9">
              <w:rPr>
                <w:rFonts w:ascii="DecoType Naskh Extensions" w:hAnsi="DecoType Naskh Extensions" w:cs="DecoType Naskh Extensions"/>
                <w:bCs/>
                <w:i/>
                <w:sz w:val="20"/>
                <w:szCs w:val="20"/>
                <w:rtl/>
              </w:rPr>
              <w:t>الطلبة</w:t>
            </w:r>
            <w:r w:rsidRPr="000F4AE9">
              <w:rPr>
                <w:rFonts w:hint="cs"/>
                <w:bCs/>
                <w:i/>
                <w:sz w:val="20"/>
                <w:szCs w:val="20"/>
                <w:rtl/>
              </w:rPr>
              <w:t xml:space="preserve"> </w:t>
            </w:r>
            <w:r w:rsidRPr="000F4AE9">
              <w:rPr>
                <w:rFonts w:ascii="DecoType Naskh Extensions" w:hAnsi="DecoType Naskh Extensions" w:cs="DecoType Naskh Extensions"/>
                <w:bCs/>
                <w:i/>
                <w:sz w:val="20"/>
                <w:szCs w:val="20"/>
                <w:rtl/>
              </w:rPr>
              <w:t>المسجلون</w:t>
            </w:r>
            <w:r w:rsidRPr="000F4AE9">
              <w:rPr>
                <w:rFonts w:hint="cs"/>
                <w:bCs/>
                <w:i/>
                <w:sz w:val="20"/>
                <w:szCs w:val="20"/>
                <w:rtl/>
              </w:rPr>
              <w:t xml:space="preserve"> </w:t>
            </w:r>
            <w:r w:rsidRPr="000F4AE9">
              <w:rPr>
                <w:rFonts w:ascii="DecoType Naskh Extensions" w:hAnsi="DecoType Naskh Extensions" w:cs="DecoType Naskh Extensions"/>
                <w:bCs/>
                <w:i/>
                <w:sz w:val="20"/>
                <w:szCs w:val="20"/>
                <w:rtl/>
              </w:rPr>
              <w:t>مادتين</w:t>
            </w:r>
            <w:r w:rsidRPr="000F4AE9">
              <w:rPr>
                <w:rFonts w:hint="cs"/>
                <w:bCs/>
                <w:i/>
                <w:sz w:val="20"/>
                <w:szCs w:val="20"/>
                <w:rtl/>
              </w:rPr>
              <w:t xml:space="preserve"> </w:t>
            </w:r>
            <w:r w:rsidRPr="000F4AE9">
              <w:rPr>
                <w:rFonts w:ascii="DecoType Naskh Extensions" w:hAnsi="DecoType Naskh Extensions" w:cs="DecoType Naskh Extensions"/>
                <w:bCs/>
                <w:i/>
                <w:sz w:val="20"/>
                <w:szCs w:val="20"/>
                <w:rtl/>
              </w:rPr>
              <w:t>في</w:t>
            </w:r>
            <w:r w:rsidRPr="000F4AE9">
              <w:rPr>
                <w:rFonts w:hint="cs"/>
                <w:bCs/>
                <w:i/>
                <w:sz w:val="20"/>
                <w:szCs w:val="20"/>
                <w:rtl/>
              </w:rPr>
              <w:t xml:space="preserve"> </w:t>
            </w:r>
            <w:r w:rsidRPr="000F4AE9">
              <w:rPr>
                <w:rFonts w:ascii="DecoType Naskh Extensions" w:hAnsi="DecoType Naskh Extensions" w:cs="DecoType Naskh Extensions"/>
                <w:bCs/>
                <w:i/>
                <w:sz w:val="20"/>
                <w:szCs w:val="20"/>
                <w:rtl/>
              </w:rPr>
              <w:t>الفصل</w:t>
            </w:r>
            <w:r w:rsidRPr="000F4AE9">
              <w:rPr>
                <w:rFonts w:hint="cs"/>
                <w:bCs/>
                <w:i/>
                <w:sz w:val="20"/>
                <w:szCs w:val="20"/>
                <w:rtl/>
              </w:rPr>
              <w:t xml:space="preserve"> </w:t>
            </w:r>
            <w:r w:rsidRPr="000F4AE9">
              <w:rPr>
                <w:rFonts w:ascii="DecoType Naskh Extensions" w:hAnsi="DecoType Naskh Extensions" w:cs="DecoType Naskh Extensions"/>
                <w:bCs/>
                <w:i/>
                <w:sz w:val="20"/>
                <w:szCs w:val="20"/>
                <w:rtl/>
              </w:rPr>
              <w:t>الصيفي</w:t>
            </w:r>
          </w:p>
        </w:tc>
      </w:tr>
      <w:tr w:rsidR="00CF023B" w:rsidRPr="00282A79">
        <w:tc>
          <w:tcPr>
            <w:tcW w:w="9288" w:type="dxa"/>
            <w:gridSpan w:val="4"/>
          </w:tcPr>
          <w:p w:rsidR="00CF023B" w:rsidRPr="00282A79" w:rsidRDefault="00CF023B" w:rsidP="003C4B36">
            <w:pPr>
              <w:bidi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* يمكن تقسيط</w:t>
            </w:r>
            <w:r w:rsidR="0085767A">
              <w:rPr>
                <w:rFonts w:cs="Times New Roman" w:hint="cs"/>
                <w:sz w:val="20"/>
                <w:szCs w:val="20"/>
                <w:rtl/>
              </w:rPr>
              <w:t xml:space="preserve"> الرسوم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على قسطين متساويين</w:t>
            </w:r>
          </w:p>
          <w:p w:rsidR="00CF023B" w:rsidRDefault="00CF023B" w:rsidP="003C4B36">
            <w:pPr>
              <w:bidi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sz w:val="20"/>
                <w:szCs w:val="20"/>
                <w:rtl/>
              </w:rPr>
              <w:t>**يمكن تقسيط</w:t>
            </w:r>
            <w:r w:rsidR="0085767A">
              <w:rPr>
                <w:rFonts w:cs="Times New Roman" w:hint="cs"/>
                <w:b/>
                <w:sz w:val="20"/>
                <w:szCs w:val="20"/>
                <w:rtl/>
              </w:rPr>
              <w:t xml:space="preserve"> الرسوم</w:t>
            </w:r>
            <w:r>
              <w:rPr>
                <w:rFonts w:cs="Times New Roman" w:hint="cs"/>
                <w:b/>
                <w:sz w:val="20"/>
                <w:szCs w:val="20"/>
                <w:rtl/>
              </w:rPr>
              <w:t xml:space="preserve"> على اربعة اقساط متساوية</w:t>
            </w:r>
          </w:p>
        </w:tc>
      </w:tr>
    </w:tbl>
    <w:p w:rsidR="00BB280B" w:rsidRDefault="00BB280B" w:rsidP="003C4B36">
      <w:pPr>
        <w:spacing w:after="0"/>
        <w:jc w:val="both"/>
        <w:rPr>
          <w:rFonts w:cs="Times New Roman"/>
          <w:b/>
          <w:szCs w:val="24"/>
        </w:rPr>
      </w:pPr>
    </w:p>
    <w:p w:rsidR="00BB280B" w:rsidRDefault="00BB280B" w:rsidP="003C4B36">
      <w:pPr>
        <w:spacing w:after="0"/>
        <w:jc w:val="both"/>
        <w:rPr>
          <w:rFonts w:cs="Times New Roman"/>
          <w:b/>
          <w:szCs w:val="24"/>
        </w:rPr>
      </w:pPr>
    </w:p>
    <w:p w:rsidR="00BB280B" w:rsidRPr="00BB280B" w:rsidRDefault="00BB280B" w:rsidP="003C4B36">
      <w:pPr>
        <w:spacing w:after="0"/>
        <w:jc w:val="both"/>
        <w:rPr>
          <w:rFonts w:cs="Times New Roman"/>
          <w:b/>
          <w:szCs w:val="24"/>
        </w:rPr>
      </w:pPr>
    </w:p>
    <w:sectPr w:rsidR="00BB280B" w:rsidRPr="00BB280B" w:rsidSect="00002B2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838F5" w:rsidRDefault="00D838F5" w:rsidP="00D25E10">
      <w:pPr>
        <w:spacing w:after="0" w:line="240" w:lineRule="auto"/>
      </w:pPr>
      <w:r>
        <w:separator/>
      </w:r>
    </w:p>
  </w:endnote>
  <w:endnote w:type="continuationSeparator" w:id="1">
    <w:p w:rsidR="00D838F5" w:rsidRDefault="00D838F5" w:rsidP="00D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ecoType Naskh Extensio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1015534191"/>
      <w:docPartObj>
        <w:docPartGallery w:val="Page Numbers (Bottom of Page)"/>
        <w:docPartUnique/>
      </w:docPartObj>
    </w:sdtPr>
    <w:sdtContent>
      <w:p w:rsidR="00D25E10" w:rsidRDefault="00A231EF">
        <w:pPr>
          <w:pStyle w:val="Footer"/>
          <w:jc w:val="center"/>
        </w:pPr>
        <w:fldSimple w:instr="PAGE   \* MERGEFORMAT">
          <w:r w:rsidR="00C54211">
            <w:rPr>
              <w:noProof/>
            </w:rPr>
            <w:t>2</w:t>
          </w:r>
        </w:fldSimple>
      </w:p>
    </w:sdtContent>
  </w:sdt>
  <w:p w:rsidR="00D25E10" w:rsidRDefault="00D25E1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838F5" w:rsidRDefault="00D838F5" w:rsidP="00D25E10">
      <w:pPr>
        <w:spacing w:after="0" w:line="240" w:lineRule="auto"/>
      </w:pPr>
      <w:r>
        <w:separator/>
      </w:r>
    </w:p>
  </w:footnote>
  <w:footnote w:type="continuationSeparator" w:id="1">
    <w:p w:rsidR="00D838F5" w:rsidRDefault="00D838F5" w:rsidP="00D2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863B8"/>
    <w:multiLevelType w:val="multilevel"/>
    <w:tmpl w:val="B63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562F"/>
    <w:multiLevelType w:val="multilevel"/>
    <w:tmpl w:val="4788C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29AB"/>
    <w:multiLevelType w:val="multilevel"/>
    <w:tmpl w:val="7CB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E7E"/>
    <w:multiLevelType w:val="hybridMultilevel"/>
    <w:tmpl w:val="CEC86474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8F03C0"/>
    <w:multiLevelType w:val="hybridMultilevel"/>
    <w:tmpl w:val="8E8E4548"/>
    <w:lvl w:ilvl="0" w:tplc="20245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CE0BBD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E127F"/>
    <w:multiLevelType w:val="hybridMultilevel"/>
    <w:tmpl w:val="75F0F8F6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86420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16A06"/>
    <w:multiLevelType w:val="hybridMultilevel"/>
    <w:tmpl w:val="7F00B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11ABA"/>
    <w:multiLevelType w:val="hybridMultilevel"/>
    <w:tmpl w:val="2772A202"/>
    <w:lvl w:ilvl="0" w:tplc="041F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8C1"/>
    <w:rsid w:val="00002B20"/>
    <w:rsid w:val="00007B42"/>
    <w:rsid w:val="00087B61"/>
    <w:rsid w:val="00093AAE"/>
    <w:rsid w:val="000A7E95"/>
    <w:rsid w:val="000C75B0"/>
    <w:rsid w:val="000E1F4A"/>
    <w:rsid w:val="000E55E8"/>
    <w:rsid w:val="000F4AE9"/>
    <w:rsid w:val="00127B93"/>
    <w:rsid w:val="00193D18"/>
    <w:rsid w:val="0023770E"/>
    <w:rsid w:val="002432A1"/>
    <w:rsid w:val="00256647"/>
    <w:rsid w:val="00282A79"/>
    <w:rsid w:val="002B7883"/>
    <w:rsid w:val="002E27F4"/>
    <w:rsid w:val="00314B1B"/>
    <w:rsid w:val="003204AB"/>
    <w:rsid w:val="003B31CE"/>
    <w:rsid w:val="003C4B36"/>
    <w:rsid w:val="00420144"/>
    <w:rsid w:val="00424DA5"/>
    <w:rsid w:val="00436987"/>
    <w:rsid w:val="004863F4"/>
    <w:rsid w:val="00493757"/>
    <w:rsid w:val="004B29D5"/>
    <w:rsid w:val="004B6F71"/>
    <w:rsid w:val="004C5AAD"/>
    <w:rsid w:val="005030CD"/>
    <w:rsid w:val="00522D26"/>
    <w:rsid w:val="0053407B"/>
    <w:rsid w:val="005674F9"/>
    <w:rsid w:val="00573B48"/>
    <w:rsid w:val="0063445A"/>
    <w:rsid w:val="006502C0"/>
    <w:rsid w:val="00693483"/>
    <w:rsid w:val="006D029F"/>
    <w:rsid w:val="00773660"/>
    <w:rsid w:val="007B57BE"/>
    <w:rsid w:val="007F6586"/>
    <w:rsid w:val="0085767A"/>
    <w:rsid w:val="00890DCC"/>
    <w:rsid w:val="00894445"/>
    <w:rsid w:val="008C4C81"/>
    <w:rsid w:val="008F150E"/>
    <w:rsid w:val="009221BB"/>
    <w:rsid w:val="0094425A"/>
    <w:rsid w:val="00973FA9"/>
    <w:rsid w:val="00981332"/>
    <w:rsid w:val="00981AB1"/>
    <w:rsid w:val="00992E51"/>
    <w:rsid w:val="00A231EF"/>
    <w:rsid w:val="00A507B0"/>
    <w:rsid w:val="00A62FBC"/>
    <w:rsid w:val="00A7587C"/>
    <w:rsid w:val="00A84C7F"/>
    <w:rsid w:val="00AC57AC"/>
    <w:rsid w:val="00AE1D69"/>
    <w:rsid w:val="00AE4ECF"/>
    <w:rsid w:val="00B37EE1"/>
    <w:rsid w:val="00B506B0"/>
    <w:rsid w:val="00B513B7"/>
    <w:rsid w:val="00BA77DB"/>
    <w:rsid w:val="00BB280B"/>
    <w:rsid w:val="00BC0F4A"/>
    <w:rsid w:val="00BC7FDB"/>
    <w:rsid w:val="00BE16A2"/>
    <w:rsid w:val="00C01A92"/>
    <w:rsid w:val="00C26DA7"/>
    <w:rsid w:val="00C27CCE"/>
    <w:rsid w:val="00C37678"/>
    <w:rsid w:val="00C54211"/>
    <w:rsid w:val="00CC4519"/>
    <w:rsid w:val="00CE0155"/>
    <w:rsid w:val="00CE2F9C"/>
    <w:rsid w:val="00CF023B"/>
    <w:rsid w:val="00CF3EDA"/>
    <w:rsid w:val="00D00167"/>
    <w:rsid w:val="00D25742"/>
    <w:rsid w:val="00D25E10"/>
    <w:rsid w:val="00D375B4"/>
    <w:rsid w:val="00D66130"/>
    <w:rsid w:val="00D81151"/>
    <w:rsid w:val="00D838F5"/>
    <w:rsid w:val="00D92042"/>
    <w:rsid w:val="00DB5F65"/>
    <w:rsid w:val="00DC080D"/>
    <w:rsid w:val="00DD164C"/>
    <w:rsid w:val="00E24C8A"/>
    <w:rsid w:val="00E43CFC"/>
    <w:rsid w:val="00E578C1"/>
    <w:rsid w:val="00E86C7A"/>
    <w:rsid w:val="00EB0C24"/>
    <w:rsid w:val="00EE4739"/>
    <w:rsid w:val="00F2394A"/>
    <w:rsid w:val="00F34590"/>
    <w:rsid w:val="00F64793"/>
    <w:rsid w:val="00F906B0"/>
    <w:rsid w:val="00FA5279"/>
    <w:rsid w:val="00FA6E7D"/>
  </w:rsids>
  <m:mathPr>
    <m:mathFont m:val="Estrangelo Edess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EF"/>
    <w:rPr>
      <w:rFonts w:eastAsiaTheme="minorEastAsia"/>
      <w:lang w:eastAsia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E5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E1D69"/>
    <w:rPr>
      <w:b/>
      <w:bCs/>
    </w:rPr>
  </w:style>
  <w:style w:type="table" w:styleId="TableGrid">
    <w:name w:val="Table Grid"/>
    <w:basedOn w:val="TableNormal"/>
    <w:uiPriority w:val="59"/>
    <w:rsid w:val="0052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01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144"/>
    <w:pPr>
      <w:ind w:left="720"/>
      <w:contextualSpacing/>
    </w:pPr>
  </w:style>
  <w:style w:type="character" w:customStyle="1" w:styleId="fontstyle01">
    <w:name w:val="fontstyle01"/>
    <w:basedOn w:val="DefaultParagraphFont"/>
    <w:rsid w:val="00B37E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7B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10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10"/>
    <w:rPr>
      <w:rFonts w:eastAsiaTheme="minorEastAsia"/>
      <w:lang w:eastAsia="tr-T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gbilens@karatekin.edu.tr" TargetMode="External"/><Relationship Id="rId12" Type="http://schemas.openxmlformats.org/officeDocument/2006/relationships/hyperlink" Target="mailto:sbe@karatekin.edu.tr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se@karatekin.edu.tr" TargetMode="External"/><Relationship Id="rId10" Type="http://schemas.openxmlformats.org/officeDocument/2006/relationships/hyperlink" Target="mailto:fbe@karatek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8376-DDDC-4E4F-9150-CB206E85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1200</Words>
  <Characters>6843</Characters>
  <Application>Microsoft Word 12.0.0</Application>
  <DocSecurity>0</DocSecurity>
  <Lines>57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Mhndslk_PC_01</dc:creator>
  <cp:keywords/>
  <dc:description/>
  <cp:lastModifiedBy>basin - sezen</cp:lastModifiedBy>
  <cp:revision>46</cp:revision>
  <cp:lastPrinted>2020-04-16T10:59:00Z</cp:lastPrinted>
  <dcterms:created xsi:type="dcterms:W3CDTF">2020-04-07T21:40:00Z</dcterms:created>
  <dcterms:modified xsi:type="dcterms:W3CDTF">2020-04-20T08:30:00Z</dcterms:modified>
</cp:coreProperties>
</file>