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F6" w:rsidRPr="001C29F6" w:rsidRDefault="001C29F6" w:rsidP="001C29F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C29F6">
        <w:rPr>
          <w:b/>
          <w:sz w:val="24"/>
          <w:szCs w:val="24"/>
        </w:rPr>
        <w:t>DUYURU</w:t>
      </w:r>
    </w:p>
    <w:p w:rsidR="001C29F6" w:rsidRDefault="001C29F6" w:rsidP="001C29F6">
      <w:pPr>
        <w:jc w:val="center"/>
        <w:rPr>
          <w:sz w:val="24"/>
          <w:szCs w:val="24"/>
        </w:rPr>
      </w:pPr>
      <w:r w:rsidRPr="001C29F6">
        <w:rPr>
          <w:sz w:val="24"/>
          <w:szCs w:val="24"/>
        </w:rPr>
        <w:t xml:space="preserve">Üniversitemiz Yönetim Kurulunun 06.02.2020 tarihli kararı ile </w:t>
      </w:r>
    </w:p>
    <w:p w:rsidR="0065425E" w:rsidRPr="001C29F6" w:rsidRDefault="001C29F6" w:rsidP="001C29F6">
      <w:pPr>
        <w:jc w:val="center"/>
        <w:rPr>
          <w:sz w:val="24"/>
          <w:szCs w:val="24"/>
        </w:rPr>
      </w:pPr>
      <w:r w:rsidRPr="001C29F6">
        <w:rPr>
          <w:sz w:val="24"/>
          <w:szCs w:val="24"/>
        </w:rPr>
        <w:t>Öğrenci ve Personel Yemek Fiyatları Aşağıdaki Gibi Belirlenmiştir.</w:t>
      </w:r>
    </w:p>
    <w:p w:rsidR="001C29F6" w:rsidRPr="001C29F6" w:rsidRDefault="001C29F6" w:rsidP="001C29F6">
      <w:pPr>
        <w:jc w:val="center"/>
        <w:rPr>
          <w:sz w:val="24"/>
          <w:szCs w:val="24"/>
        </w:rPr>
      </w:pPr>
      <w:r w:rsidRPr="001C29F6">
        <w:rPr>
          <w:sz w:val="24"/>
          <w:szCs w:val="24"/>
        </w:rPr>
        <w:t>Tüm Personel ve Öğrencilerimize Duyurulur.</w:t>
      </w:r>
    </w:p>
    <w:p w:rsidR="001C29F6" w:rsidRPr="001C29F6" w:rsidRDefault="001C29F6" w:rsidP="001C29F6">
      <w:pPr>
        <w:shd w:val="clear" w:color="auto" w:fill="FFFFFF"/>
        <w:jc w:val="both"/>
        <w:rPr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"/>
        <w:gridCol w:w="7853"/>
        <w:gridCol w:w="972"/>
      </w:tblGrid>
      <w:tr w:rsidR="001C29F6" w:rsidRPr="001C29F6" w:rsidTr="001C29F6">
        <w:trPr>
          <w:trHeight w:val="37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9F6" w:rsidRPr="001C29F6" w:rsidRDefault="001C29F6" w:rsidP="00476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9F6">
              <w:rPr>
                <w:b/>
                <w:bCs/>
                <w:color w:val="000000"/>
                <w:sz w:val="24"/>
                <w:szCs w:val="24"/>
              </w:rPr>
              <w:t xml:space="preserve">Alınacak Yemek Bedelleri </w:t>
            </w:r>
          </w:p>
        </w:tc>
      </w:tr>
      <w:tr w:rsidR="001C29F6" w:rsidRPr="001C29F6" w:rsidTr="001C29F6">
        <w:trPr>
          <w:trHeight w:val="37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F6" w:rsidRPr="001C29F6" w:rsidRDefault="001C29F6" w:rsidP="004769A9">
            <w:pPr>
              <w:jc w:val="center"/>
              <w:rPr>
                <w:color w:val="000000"/>
                <w:sz w:val="24"/>
                <w:szCs w:val="24"/>
              </w:rPr>
            </w:pPr>
            <w:r w:rsidRPr="001C29F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F6" w:rsidRPr="001C29F6" w:rsidRDefault="001C29F6" w:rsidP="004769A9">
            <w:pPr>
              <w:rPr>
                <w:color w:val="000000"/>
                <w:sz w:val="24"/>
                <w:szCs w:val="24"/>
              </w:rPr>
            </w:pPr>
            <w:r w:rsidRPr="001C29F6">
              <w:rPr>
                <w:color w:val="000000"/>
                <w:sz w:val="24"/>
                <w:szCs w:val="24"/>
              </w:rPr>
              <w:t>Öğrenci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F6" w:rsidRPr="001C29F6" w:rsidRDefault="001C29F6" w:rsidP="001C29F6">
            <w:pPr>
              <w:ind w:left="-212" w:firstLine="55"/>
              <w:jc w:val="right"/>
              <w:rPr>
                <w:color w:val="000000"/>
                <w:sz w:val="24"/>
                <w:szCs w:val="24"/>
              </w:rPr>
            </w:pPr>
            <w:r w:rsidRPr="001C29F6">
              <w:rPr>
                <w:color w:val="000000"/>
                <w:sz w:val="24"/>
                <w:szCs w:val="24"/>
              </w:rPr>
              <w:t>2,50 ₺</w:t>
            </w:r>
          </w:p>
        </w:tc>
      </w:tr>
      <w:tr w:rsidR="001C29F6" w:rsidRPr="001C29F6" w:rsidTr="001C29F6">
        <w:trPr>
          <w:trHeight w:val="322"/>
        </w:trPr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9F6" w:rsidRPr="001C29F6" w:rsidRDefault="001C29F6" w:rsidP="00476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9F6">
              <w:rPr>
                <w:b/>
                <w:bCs/>
                <w:color w:val="000000"/>
                <w:sz w:val="24"/>
                <w:szCs w:val="24"/>
              </w:rPr>
              <w:t>Memurlardan;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F6" w:rsidRPr="001C29F6" w:rsidRDefault="001C29F6" w:rsidP="004769A9">
            <w:pPr>
              <w:jc w:val="right"/>
              <w:rPr>
                <w:color w:val="000000"/>
                <w:sz w:val="24"/>
                <w:szCs w:val="24"/>
              </w:rPr>
            </w:pPr>
            <w:r w:rsidRPr="001C29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29F6" w:rsidRPr="001C29F6" w:rsidTr="001C29F6">
        <w:trPr>
          <w:trHeight w:val="37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F6" w:rsidRPr="001C29F6" w:rsidRDefault="001C29F6" w:rsidP="004769A9">
            <w:pPr>
              <w:jc w:val="center"/>
              <w:rPr>
                <w:color w:val="000000"/>
                <w:sz w:val="24"/>
                <w:szCs w:val="24"/>
              </w:rPr>
            </w:pPr>
            <w:r w:rsidRPr="001C29F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F6" w:rsidRPr="001C29F6" w:rsidRDefault="001C29F6" w:rsidP="004769A9">
            <w:pPr>
              <w:rPr>
                <w:color w:val="000000"/>
                <w:sz w:val="24"/>
                <w:szCs w:val="24"/>
              </w:rPr>
            </w:pPr>
            <w:r w:rsidRPr="001C29F6">
              <w:rPr>
                <w:color w:val="000000"/>
                <w:sz w:val="24"/>
                <w:szCs w:val="24"/>
              </w:rPr>
              <w:t>Ek göstergesiz görevlerde bulunanlardan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F6" w:rsidRPr="001C29F6" w:rsidRDefault="001C29F6" w:rsidP="004769A9">
            <w:pPr>
              <w:jc w:val="right"/>
              <w:rPr>
                <w:color w:val="000000"/>
                <w:sz w:val="24"/>
                <w:szCs w:val="24"/>
              </w:rPr>
            </w:pPr>
            <w:r w:rsidRPr="001C29F6">
              <w:rPr>
                <w:color w:val="000000"/>
                <w:sz w:val="24"/>
                <w:szCs w:val="24"/>
              </w:rPr>
              <w:t>6,10 ₺</w:t>
            </w:r>
          </w:p>
        </w:tc>
      </w:tr>
      <w:tr w:rsidR="001C29F6" w:rsidRPr="001C29F6" w:rsidTr="001C29F6">
        <w:trPr>
          <w:trHeight w:val="37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F6" w:rsidRPr="001C29F6" w:rsidRDefault="001C29F6" w:rsidP="004769A9">
            <w:pPr>
              <w:jc w:val="center"/>
              <w:rPr>
                <w:color w:val="000000"/>
                <w:sz w:val="24"/>
                <w:szCs w:val="24"/>
              </w:rPr>
            </w:pPr>
            <w:r w:rsidRPr="001C29F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F6" w:rsidRPr="001C29F6" w:rsidRDefault="001C29F6" w:rsidP="004769A9">
            <w:pPr>
              <w:rPr>
                <w:color w:val="000000"/>
                <w:sz w:val="24"/>
                <w:szCs w:val="24"/>
              </w:rPr>
            </w:pPr>
            <w:r w:rsidRPr="001C29F6">
              <w:rPr>
                <w:color w:val="000000"/>
                <w:sz w:val="24"/>
                <w:szCs w:val="24"/>
              </w:rPr>
              <w:t>1100'e kadar (1100 dâhil) ek göstergeli görevlerde bulunanlardan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F6" w:rsidRPr="001C29F6" w:rsidRDefault="001C29F6" w:rsidP="004769A9">
            <w:pPr>
              <w:jc w:val="right"/>
              <w:rPr>
                <w:color w:val="000000"/>
                <w:sz w:val="24"/>
                <w:szCs w:val="24"/>
              </w:rPr>
            </w:pPr>
            <w:r w:rsidRPr="001C29F6">
              <w:rPr>
                <w:color w:val="000000"/>
                <w:sz w:val="24"/>
                <w:szCs w:val="24"/>
              </w:rPr>
              <w:t>6,30 ₺</w:t>
            </w:r>
          </w:p>
        </w:tc>
      </w:tr>
      <w:tr w:rsidR="001C29F6" w:rsidRPr="001C29F6" w:rsidTr="001C29F6">
        <w:trPr>
          <w:trHeight w:val="37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F6" w:rsidRPr="001C29F6" w:rsidRDefault="001C29F6" w:rsidP="004769A9">
            <w:pPr>
              <w:jc w:val="center"/>
              <w:rPr>
                <w:color w:val="000000"/>
                <w:sz w:val="24"/>
                <w:szCs w:val="24"/>
              </w:rPr>
            </w:pPr>
            <w:r w:rsidRPr="001C29F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F6" w:rsidRPr="001C29F6" w:rsidRDefault="001C29F6" w:rsidP="004769A9">
            <w:pPr>
              <w:rPr>
                <w:color w:val="000000"/>
                <w:sz w:val="24"/>
                <w:szCs w:val="24"/>
              </w:rPr>
            </w:pPr>
            <w:r w:rsidRPr="001C29F6">
              <w:rPr>
                <w:color w:val="000000"/>
                <w:sz w:val="24"/>
                <w:szCs w:val="24"/>
              </w:rPr>
              <w:t>2200'e kadar (2200 dâhil) ek göstergeli görevlerde bulunanlardan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F6" w:rsidRPr="001C29F6" w:rsidRDefault="001C29F6" w:rsidP="004769A9">
            <w:pPr>
              <w:jc w:val="right"/>
              <w:rPr>
                <w:color w:val="000000"/>
                <w:sz w:val="24"/>
                <w:szCs w:val="24"/>
              </w:rPr>
            </w:pPr>
            <w:r w:rsidRPr="001C29F6">
              <w:rPr>
                <w:color w:val="000000"/>
                <w:sz w:val="24"/>
                <w:szCs w:val="24"/>
              </w:rPr>
              <w:t>6,50 ₺</w:t>
            </w:r>
          </w:p>
        </w:tc>
      </w:tr>
      <w:tr w:rsidR="001C29F6" w:rsidRPr="001C29F6" w:rsidTr="001C29F6">
        <w:trPr>
          <w:trHeight w:val="37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F6" w:rsidRPr="001C29F6" w:rsidRDefault="001C29F6" w:rsidP="004769A9">
            <w:pPr>
              <w:jc w:val="center"/>
              <w:rPr>
                <w:color w:val="000000"/>
                <w:sz w:val="24"/>
                <w:szCs w:val="24"/>
              </w:rPr>
            </w:pPr>
            <w:r w:rsidRPr="001C29F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F6" w:rsidRPr="001C29F6" w:rsidRDefault="001C29F6" w:rsidP="004769A9">
            <w:pPr>
              <w:rPr>
                <w:color w:val="000000"/>
                <w:sz w:val="24"/>
                <w:szCs w:val="24"/>
              </w:rPr>
            </w:pPr>
            <w:r w:rsidRPr="001C29F6">
              <w:rPr>
                <w:color w:val="000000"/>
                <w:sz w:val="24"/>
                <w:szCs w:val="24"/>
              </w:rPr>
              <w:t>3600'e kadar (3600 dâhil) ek göstergeli görevlerde bulunanlardan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F6" w:rsidRPr="001C29F6" w:rsidRDefault="001C29F6" w:rsidP="004769A9">
            <w:pPr>
              <w:jc w:val="right"/>
              <w:rPr>
                <w:color w:val="000000"/>
                <w:sz w:val="24"/>
                <w:szCs w:val="24"/>
              </w:rPr>
            </w:pPr>
            <w:r w:rsidRPr="001C29F6">
              <w:rPr>
                <w:color w:val="000000"/>
                <w:sz w:val="24"/>
                <w:szCs w:val="24"/>
              </w:rPr>
              <w:t>7,50 ₺</w:t>
            </w:r>
          </w:p>
        </w:tc>
      </w:tr>
      <w:tr w:rsidR="001C29F6" w:rsidRPr="001C29F6" w:rsidTr="001C29F6">
        <w:trPr>
          <w:trHeight w:val="37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F6" w:rsidRPr="001C29F6" w:rsidRDefault="001C29F6" w:rsidP="004769A9">
            <w:pPr>
              <w:jc w:val="center"/>
              <w:rPr>
                <w:color w:val="000000"/>
                <w:sz w:val="24"/>
                <w:szCs w:val="24"/>
              </w:rPr>
            </w:pPr>
            <w:r w:rsidRPr="001C29F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F6" w:rsidRPr="001C29F6" w:rsidRDefault="001C29F6" w:rsidP="004769A9">
            <w:pPr>
              <w:rPr>
                <w:color w:val="000000"/>
                <w:sz w:val="24"/>
                <w:szCs w:val="24"/>
              </w:rPr>
            </w:pPr>
            <w:r w:rsidRPr="001C29F6">
              <w:rPr>
                <w:color w:val="000000"/>
                <w:sz w:val="24"/>
                <w:szCs w:val="24"/>
              </w:rPr>
              <w:t>4800'e kadar (4800 dâhil) ek göstergeli görevlerde bulunanlardan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F6" w:rsidRPr="001C29F6" w:rsidRDefault="001C29F6" w:rsidP="004769A9">
            <w:pPr>
              <w:jc w:val="right"/>
              <w:rPr>
                <w:color w:val="000000"/>
                <w:sz w:val="24"/>
                <w:szCs w:val="24"/>
              </w:rPr>
            </w:pPr>
            <w:r w:rsidRPr="001C29F6">
              <w:rPr>
                <w:color w:val="000000"/>
                <w:sz w:val="24"/>
                <w:szCs w:val="24"/>
              </w:rPr>
              <w:t>7,80 ₺</w:t>
            </w:r>
          </w:p>
        </w:tc>
      </w:tr>
      <w:tr w:rsidR="001C29F6" w:rsidRPr="001C29F6" w:rsidTr="001C29F6">
        <w:trPr>
          <w:trHeight w:val="37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F6" w:rsidRPr="001C29F6" w:rsidRDefault="001C29F6" w:rsidP="004769A9">
            <w:pPr>
              <w:jc w:val="center"/>
              <w:rPr>
                <w:color w:val="000000"/>
                <w:sz w:val="24"/>
                <w:szCs w:val="24"/>
              </w:rPr>
            </w:pPr>
            <w:r w:rsidRPr="001C29F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F6" w:rsidRPr="001C29F6" w:rsidRDefault="001C29F6" w:rsidP="004769A9">
            <w:pPr>
              <w:rPr>
                <w:color w:val="000000"/>
                <w:sz w:val="24"/>
                <w:szCs w:val="24"/>
              </w:rPr>
            </w:pPr>
            <w:r w:rsidRPr="001C29F6">
              <w:rPr>
                <w:color w:val="000000"/>
                <w:sz w:val="24"/>
                <w:szCs w:val="24"/>
              </w:rPr>
              <w:t>4800'den daha yüksek ek göstergeli görevlerde bulunanlardan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F6" w:rsidRPr="001C29F6" w:rsidRDefault="001C29F6" w:rsidP="004769A9">
            <w:pPr>
              <w:jc w:val="right"/>
              <w:rPr>
                <w:color w:val="000000"/>
                <w:sz w:val="24"/>
                <w:szCs w:val="24"/>
              </w:rPr>
            </w:pPr>
            <w:r w:rsidRPr="001C29F6">
              <w:rPr>
                <w:color w:val="000000"/>
                <w:sz w:val="24"/>
                <w:szCs w:val="24"/>
              </w:rPr>
              <w:t>8,00 ₺</w:t>
            </w:r>
          </w:p>
        </w:tc>
      </w:tr>
      <w:tr w:rsidR="001C29F6" w:rsidRPr="001C29F6" w:rsidTr="001C29F6">
        <w:trPr>
          <w:trHeight w:val="37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F6" w:rsidRPr="001C29F6" w:rsidRDefault="001C29F6" w:rsidP="004769A9">
            <w:pPr>
              <w:jc w:val="center"/>
              <w:rPr>
                <w:color w:val="000000"/>
                <w:sz w:val="24"/>
                <w:szCs w:val="24"/>
              </w:rPr>
            </w:pPr>
            <w:r w:rsidRPr="001C29F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F6" w:rsidRPr="001C29F6" w:rsidRDefault="001C29F6" w:rsidP="004769A9">
            <w:pPr>
              <w:rPr>
                <w:color w:val="000000"/>
                <w:sz w:val="24"/>
                <w:szCs w:val="24"/>
              </w:rPr>
            </w:pPr>
            <w:r w:rsidRPr="001C29F6">
              <w:rPr>
                <w:color w:val="000000"/>
                <w:sz w:val="24"/>
                <w:szCs w:val="24"/>
              </w:rPr>
              <w:t>Misafir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F6" w:rsidRPr="001C29F6" w:rsidRDefault="001C29F6" w:rsidP="004769A9">
            <w:pPr>
              <w:jc w:val="right"/>
              <w:rPr>
                <w:color w:val="000000"/>
                <w:sz w:val="24"/>
                <w:szCs w:val="24"/>
              </w:rPr>
            </w:pPr>
            <w:r w:rsidRPr="001C29F6">
              <w:rPr>
                <w:color w:val="000000"/>
                <w:sz w:val="24"/>
                <w:szCs w:val="24"/>
              </w:rPr>
              <w:t>12,50 ₺</w:t>
            </w:r>
          </w:p>
        </w:tc>
      </w:tr>
    </w:tbl>
    <w:p w:rsidR="001C29F6" w:rsidRPr="001C29F6" w:rsidRDefault="001C29F6" w:rsidP="001C29F6">
      <w:pPr>
        <w:ind w:firstLine="426"/>
        <w:jc w:val="both"/>
        <w:rPr>
          <w:sz w:val="24"/>
          <w:szCs w:val="24"/>
        </w:rPr>
      </w:pPr>
      <w:r w:rsidRPr="001C29F6">
        <w:rPr>
          <w:sz w:val="24"/>
          <w:szCs w:val="24"/>
        </w:rPr>
        <w:t xml:space="preserve"> </w:t>
      </w:r>
    </w:p>
    <w:p w:rsidR="001C29F6" w:rsidRDefault="001C29F6"/>
    <w:sectPr w:rsidR="001C29F6" w:rsidSect="001C29F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F6"/>
    <w:rsid w:val="001C29F6"/>
    <w:rsid w:val="0065425E"/>
    <w:rsid w:val="00D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SABUNCUOĞLU</dc:creator>
  <cp:lastModifiedBy>PC</cp:lastModifiedBy>
  <cp:revision>2</cp:revision>
  <cp:lastPrinted>2020-02-06T09:16:00Z</cp:lastPrinted>
  <dcterms:created xsi:type="dcterms:W3CDTF">2020-02-06T08:39:00Z</dcterms:created>
  <dcterms:modified xsi:type="dcterms:W3CDTF">2020-02-06T08:39:00Z</dcterms:modified>
</cp:coreProperties>
</file>