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61" w:rsidRPr="00CA0470" w:rsidRDefault="00112ABA" w:rsidP="00112A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0470"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w:drawing>
          <wp:anchor distT="0" distB="0" distL="114300" distR="114300" simplePos="0" relativeHeight="251658240" behindDoc="0" locked="0" layoutInCell="1" allowOverlap="1" wp14:anchorId="78F5E05C" wp14:editId="0BAD140C">
            <wp:simplePos x="0" y="0"/>
            <wp:positionH relativeFrom="column">
              <wp:posOffset>194945</wp:posOffset>
            </wp:positionH>
            <wp:positionV relativeFrom="paragraph">
              <wp:posOffset>46990</wp:posOffset>
            </wp:positionV>
            <wp:extent cx="800100" cy="795020"/>
            <wp:effectExtent l="0" t="0" r="0" b="5080"/>
            <wp:wrapNone/>
            <wp:docPr id="1" name="Resim 1" descr="Ünivers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Ünivers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3DB" w:rsidRPr="00CA0470">
        <w:rPr>
          <w:rFonts w:ascii="Times New Roman" w:hAnsi="Times New Roman" w:cs="Times New Roman"/>
          <w:b/>
          <w:sz w:val="36"/>
          <w:szCs w:val="36"/>
        </w:rPr>
        <w:t>ÇANKIRI KARATEKİN ÜNİVERSİTESİ</w:t>
      </w:r>
    </w:p>
    <w:p w:rsidR="009443DB" w:rsidRPr="009443DB" w:rsidRDefault="009443DB" w:rsidP="00112A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3DB">
        <w:rPr>
          <w:rFonts w:ascii="Times New Roman" w:hAnsi="Times New Roman" w:cs="Times New Roman"/>
          <w:b/>
          <w:sz w:val="36"/>
          <w:szCs w:val="36"/>
        </w:rPr>
        <w:t>MESLEK YÜKSEKOKULU</w:t>
      </w:r>
    </w:p>
    <w:p w:rsidR="009443DB" w:rsidRPr="009443DB" w:rsidRDefault="009443DB" w:rsidP="00112AB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3DB">
        <w:rPr>
          <w:rFonts w:ascii="Times New Roman" w:hAnsi="Times New Roman" w:cs="Times New Roman"/>
          <w:b/>
          <w:sz w:val="36"/>
          <w:szCs w:val="36"/>
        </w:rPr>
        <w:t>STAJ DEĞERLENDİRME KRİTERLERİ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8"/>
        <w:gridCol w:w="3828"/>
        <w:gridCol w:w="4394"/>
      </w:tblGrid>
      <w:tr w:rsidR="009443DB" w:rsidTr="00CA0470">
        <w:tc>
          <w:tcPr>
            <w:tcW w:w="5778" w:type="dxa"/>
            <w:vAlign w:val="center"/>
          </w:tcPr>
          <w:p w:rsidR="009443DB" w:rsidRPr="00CA0470" w:rsidRDefault="00706B3C" w:rsidP="009443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DEĞERLENDİRME KRİTERLERİ</w:t>
            </w:r>
          </w:p>
        </w:tc>
        <w:tc>
          <w:tcPr>
            <w:tcW w:w="3828" w:type="dxa"/>
            <w:vAlign w:val="center"/>
          </w:tcPr>
          <w:p w:rsidR="009443DB" w:rsidRPr="00CA0470" w:rsidRDefault="00E20473" w:rsidP="009443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706B3C"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KATKISI</w:t>
            </w:r>
          </w:p>
        </w:tc>
        <w:tc>
          <w:tcPr>
            <w:tcW w:w="4394" w:type="dxa"/>
            <w:vAlign w:val="center"/>
          </w:tcPr>
          <w:p w:rsidR="009443DB" w:rsidRPr="00CA0470" w:rsidRDefault="00706B3C" w:rsidP="009443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AÇIKLAMA</w:t>
            </w:r>
          </w:p>
        </w:tc>
      </w:tr>
      <w:tr w:rsidR="00706B3C" w:rsidTr="00CA0470">
        <w:tc>
          <w:tcPr>
            <w:tcW w:w="5778" w:type="dxa"/>
            <w:vAlign w:val="center"/>
          </w:tcPr>
          <w:p w:rsidR="00706B3C" w:rsidRPr="00CA0470" w:rsidRDefault="00706B3C" w:rsidP="00E026D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STAJ DOSYASI+ DENETİM</w:t>
            </w:r>
            <w:r w:rsidR="00E655C9"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(EK 3)</w:t>
            </w:r>
          </w:p>
        </w:tc>
        <w:tc>
          <w:tcPr>
            <w:tcW w:w="3828" w:type="dxa"/>
            <w:vAlign w:val="center"/>
          </w:tcPr>
          <w:p w:rsidR="00706B3C" w:rsidRPr="00706B3C" w:rsidRDefault="00706B3C" w:rsidP="00706B3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06B3C">
              <w:rPr>
                <w:rFonts w:ascii="Times New Roman" w:hAnsi="Times New Roman" w:cs="Times New Roman"/>
                <w:sz w:val="36"/>
                <w:szCs w:val="36"/>
              </w:rPr>
              <w:t>%20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+%20</w:t>
            </w:r>
          </w:p>
        </w:tc>
        <w:tc>
          <w:tcPr>
            <w:tcW w:w="4394" w:type="dxa"/>
            <w:vAlign w:val="center"/>
          </w:tcPr>
          <w:p w:rsidR="00706B3C" w:rsidRPr="00112ABA" w:rsidRDefault="00251398" w:rsidP="00E026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2ABA">
              <w:rPr>
                <w:rFonts w:ascii="Times New Roman" w:hAnsi="Times New Roman" w:cs="Times New Roman"/>
              </w:rPr>
              <w:t>Denetim yapılamamışsa dosyanın başarı notuna katkısı %40 olarak değerlendirilecektir.</w:t>
            </w:r>
          </w:p>
        </w:tc>
      </w:tr>
      <w:tr w:rsidR="00706B3C" w:rsidTr="00CA0470">
        <w:tc>
          <w:tcPr>
            <w:tcW w:w="5778" w:type="dxa"/>
            <w:vAlign w:val="center"/>
          </w:tcPr>
          <w:p w:rsidR="00706B3C" w:rsidRPr="00CA0470" w:rsidRDefault="00E655C9" w:rsidP="00E655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İŞVEREN DEĞERLENDİRME NOTU(EK 5)</w:t>
            </w:r>
          </w:p>
        </w:tc>
        <w:tc>
          <w:tcPr>
            <w:tcW w:w="3828" w:type="dxa"/>
            <w:vAlign w:val="center"/>
          </w:tcPr>
          <w:p w:rsidR="00706B3C" w:rsidRPr="00706B3C" w:rsidRDefault="00706B3C" w:rsidP="00706B3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06B3C">
              <w:rPr>
                <w:rFonts w:ascii="Times New Roman" w:hAnsi="Times New Roman" w:cs="Times New Roman"/>
                <w:sz w:val="36"/>
                <w:szCs w:val="36"/>
              </w:rPr>
              <w:t>%20</w:t>
            </w:r>
          </w:p>
        </w:tc>
        <w:tc>
          <w:tcPr>
            <w:tcW w:w="4394" w:type="dxa"/>
            <w:vAlign w:val="center"/>
          </w:tcPr>
          <w:p w:rsidR="00706B3C" w:rsidRDefault="00706B3C" w:rsidP="009443DB">
            <w:pPr>
              <w:spacing w:line="360" w:lineRule="auto"/>
            </w:pPr>
          </w:p>
        </w:tc>
      </w:tr>
      <w:tr w:rsidR="00706B3C" w:rsidTr="00CA0470">
        <w:tc>
          <w:tcPr>
            <w:tcW w:w="5778" w:type="dxa"/>
            <w:vAlign w:val="center"/>
          </w:tcPr>
          <w:p w:rsidR="00706B3C" w:rsidRPr="00CA0470" w:rsidRDefault="00706B3C" w:rsidP="009443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MÜLAKAT</w:t>
            </w:r>
            <w:r w:rsidR="00E655C9"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NOTU</w:t>
            </w:r>
          </w:p>
        </w:tc>
        <w:tc>
          <w:tcPr>
            <w:tcW w:w="3828" w:type="dxa"/>
            <w:vAlign w:val="center"/>
          </w:tcPr>
          <w:p w:rsidR="00706B3C" w:rsidRPr="00706B3C" w:rsidRDefault="00706B3C" w:rsidP="00706B3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06B3C">
              <w:rPr>
                <w:rFonts w:ascii="Times New Roman" w:hAnsi="Times New Roman" w:cs="Times New Roman"/>
                <w:sz w:val="36"/>
                <w:szCs w:val="36"/>
              </w:rPr>
              <w:t>%40</w:t>
            </w:r>
          </w:p>
        </w:tc>
        <w:tc>
          <w:tcPr>
            <w:tcW w:w="4394" w:type="dxa"/>
            <w:vAlign w:val="center"/>
          </w:tcPr>
          <w:p w:rsidR="00706B3C" w:rsidRDefault="00706B3C" w:rsidP="009443DB">
            <w:pPr>
              <w:spacing w:line="360" w:lineRule="auto"/>
            </w:pPr>
          </w:p>
        </w:tc>
      </w:tr>
      <w:tr w:rsidR="00706B3C" w:rsidTr="00CA0470">
        <w:tc>
          <w:tcPr>
            <w:tcW w:w="5778" w:type="dxa"/>
            <w:vAlign w:val="center"/>
          </w:tcPr>
          <w:p w:rsidR="00706B3C" w:rsidRPr="00CA0470" w:rsidRDefault="00706B3C" w:rsidP="009443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70">
              <w:rPr>
                <w:rFonts w:ascii="Times New Roman" w:hAnsi="Times New Roman" w:cs="Times New Roman"/>
                <w:b/>
                <w:sz w:val="28"/>
                <w:szCs w:val="28"/>
              </w:rPr>
              <w:t>TOPLAM</w:t>
            </w:r>
          </w:p>
        </w:tc>
        <w:tc>
          <w:tcPr>
            <w:tcW w:w="3828" w:type="dxa"/>
            <w:vAlign w:val="center"/>
          </w:tcPr>
          <w:p w:rsidR="00706B3C" w:rsidRPr="00706B3C" w:rsidRDefault="00706B3C" w:rsidP="00706B3C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%100</w:t>
            </w:r>
          </w:p>
        </w:tc>
        <w:tc>
          <w:tcPr>
            <w:tcW w:w="4394" w:type="dxa"/>
            <w:vAlign w:val="center"/>
          </w:tcPr>
          <w:p w:rsidR="00706B3C" w:rsidRDefault="00706B3C" w:rsidP="009443DB">
            <w:pPr>
              <w:spacing w:line="360" w:lineRule="auto"/>
            </w:pPr>
          </w:p>
        </w:tc>
      </w:tr>
    </w:tbl>
    <w:p w:rsidR="00706B3C" w:rsidRPr="00CA0470" w:rsidRDefault="00706B3C" w:rsidP="00251398">
      <w:pPr>
        <w:rPr>
          <w:rFonts w:ascii="Times New Roman" w:hAnsi="Times New Roman" w:cs="Times New Roman"/>
          <w:b/>
          <w:sz w:val="24"/>
          <w:szCs w:val="24"/>
        </w:rPr>
      </w:pPr>
      <w:r w:rsidRPr="00CA0470">
        <w:rPr>
          <w:rFonts w:ascii="Times New Roman" w:hAnsi="Times New Roman" w:cs="Times New Roman"/>
          <w:b/>
          <w:sz w:val="24"/>
          <w:szCs w:val="24"/>
        </w:rPr>
        <w:t>AÇIKLAMA:</w:t>
      </w:r>
    </w:p>
    <w:p w:rsidR="00706B3C" w:rsidRPr="00251398" w:rsidRDefault="00706B3C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398">
        <w:rPr>
          <w:rFonts w:ascii="Times New Roman" w:hAnsi="Times New Roman" w:cs="Times New Roman"/>
          <w:sz w:val="24"/>
          <w:szCs w:val="24"/>
        </w:rPr>
        <w:t>Staj değerlendirmeleri Staj Değerlendirme K</w:t>
      </w:r>
      <w:r w:rsidR="00112ABA">
        <w:rPr>
          <w:rFonts w:ascii="Times New Roman" w:hAnsi="Times New Roman" w:cs="Times New Roman"/>
          <w:sz w:val="24"/>
          <w:szCs w:val="24"/>
        </w:rPr>
        <w:t>omisyonu Tarafından yapılır</w:t>
      </w:r>
      <w:r w:rsidRPr="00251398">
        <w:rPr>
          <w:rFonts w:ascii="Times New Roman" w:hAnsi="Times New Roman" w:cs="Times New Roman"/>
          <w:sz w:val="24"/>
          <w:szCs w:val="24"/>
        </w:rPr>
        <w:t>.</w:t>
      </w:r>
    </w:p>
    <w:p w:rsidR="00706B3C" w:rsidRPr="007E46C8" w:rsidRDefault="00251398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46C8">
        <w:rPr>
          <w:rFonts w:ascii="Times New Roman" w:hAnsi="Times New Roman" w:cs="Times New Roman"/>
          <w:sz w:val="24"/>
          <w:szCs w:val="24"/>
        </w:rPr>
        <w:t xml:space="preserve">Staj değerlendirmesi stajın bitimini takip eden hafta Bölüm Başkanlığının belirleyeceği günlerde sabah saat </w:t>
      </w:r>
      <w:proofErr w:type="gramStart"/>
      <w:r w:rsidRPr="007E46C8">
        <w:rPr>
          <w:rFonts w:ascii="Times New Roman" w:hAnsi="Times New Roman" w:cs="Times New Roman"/>
          <w:sz w:val="24"/>
          <w:szCs w:val="24"/>
        </w:rPr>
        <w:t>10:00</w:t>
      </w:r>
      <w:proofErr w:type="gramEnd"/>
      <w:r w:rsidRPr="007E46C8">
        <w:rPr>
          <w:rFonts w:ascii="Times New Roman" w:hAnsi="Times New Roman" w:cs="Times New Roman"/>
          <w:sz w:val="24"/>
          <w:szCs w:val="24"/>
        </w:rPr>
        <w:t xml:space="preserve">-12:00 ve öğleden sonra 14:00-16:00 arasında yapılacaktır. </w:t>
      </w:r>
    </w:p>
    <w:p w:rsidR="00251398" w:rsidRPr="00251398" w:rsidRDefault="00251398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398">
        <w:rPr>
          <w:rFonts w:ascii="Times New Roman" w:hAnsi="Times New Roman" w:cs="Times New Roman"/>
          <w:sz w:val="24"/>
          <w:szCs w:val="24"/>
        </w:rPr>
        <w:t>Değerlendirmeye gelmeyen öğrencinin stajı baş</w:t>
      </w:r>
      <w:r w:rsidR="00E20473">
        <w:rPr>
          <w:rFonts w:ascii="Times New Roman" w:hAnsi="Times New Roman" w:cs="Times New Roman"/>
          <w:sz w:val="24"/>
          <w:szCs w:val="24"/>
        </w:rPr>
        <w:t>arısız olarak değerlendirilecektir.</w:t>
      </w:r>
    </w:p>
    <w:p w:rsidR="00251398" w:rsidRDefault="00251398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1398">
        <w:rPr>
          <w:rFonts w:ascii="Times New Roman" w:hAnsi="Times New Roman" w:cs="Times New Roman"/>
          <w:sz w:val="24"/>
          <w:szCs w:val="24"/>
        </w:rPr>
        <w:t>Denetim yapan Öğretim elemanı staj denetimi sırasında öğrenciyi staj yerinde bulamamışsa ve staj yapmadığı kanaatine varmışsa ilgili öğrenci staj mülakatına giremez ve stajdan başarısız sayılır.</w:t>
      </w:r>
    </w:p>
    <w:p w:rsidR="00E20473" w:rsidRPr="00E20473" w:rsidRDefault="00E20473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 Üniversitemiz Senatosunun 12 Haziran 2013 tarihinde almış olduğu karara göre  öğrencilerimizin yapmış oldukları staj çalışmaları   </w:t>
      </w:r>
      <w:r w:rsidRPr="00E2047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"</w:t>
      </w:r>
      <w:r w:rsidRPr="00E20473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başarılı</w:t>
      </w:r>
      <w:r w:rsidRPr="00E20473">
        <w:rPr>
          <w:rStyle w:val="apple-converted-space"/>
          <w:rFonts w:ascii="Times New Roman" w:hAnsi="Times New Roman" w:cs="Times New Roman"/>
          <w:color w:val="009900"/>
          <w:sz w:val="24"/>
          <w:szCs w:val="24"/>
          <w:shd w:val="clear" w:color="auto" w:fill="FFFFFF"/>
        </w:rPr>
        <w:t> </w:t>
      </w:r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" veya </w:t>
      </w:r>
      <w:r w:rsidRPr="00E2047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"</w:t>
      </w:r>
      <w:r w:rsidRPr="00E20473">
        <w:rPr>
          <w:rStyle w:val="apple-converted-space"/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 </w:t>
      </w:r>
      <w:r w:rsidRPr="00E20473">
        <w:rPr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başarısız</w:t>
      </w:r>
      <w:r w:rsidRPr="00E20473">
        <w:rPr>
          <w:rStyle w:val="apple-converted-space"/>
          <w:rFonts w:ascii="Times New Roman" w:hAnsi="Times New Roman" w:cs="Times New Roman"/>
          <w:b/>
          <w:bCs/>
          <w:color w:val="0000FF"/>
          <w:sz w:val="24"/>
          <w:szCs w:val="24"/>
          <w:shd w:val="clear" w:color="auto" w:fill="FFFFFF"/>
        </w:rPr>
        <w:t> </w:t>
      </w:r>
      <w:r w:rsidRPr="00E20473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>"</w:t>
      </w:r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olarak değerlendirilecektir. </w:t>
      </w:r>
    </w:p>
    <w:p w:rsidR="00E20473" w:rsidRPr="00E20473" w:rsidRDefault="00E20473" w:rsidP="0025139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Staj 8 AKTS olarak  aynı şekilde devam edecek olup, genel akademik başarı notu hesaplamasına </w:t>
      </w:r>
      <w:proofErr w:type="gramStart"/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dahil</w:t>
      </w:r>
      <w:proofErr w:type="gramEnd"/>
      <w:r w:rsidRPr="00E204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edilmeyecektir.</w:t>
      </w:r>
      <w:r w:rsidR="00CA0470" w:rsidRPr="00E20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E204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5BD" w:rsidRDefault="00E20473" w:rsidP="00E20473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B15BD" w:rsidRPr="00924B6A" w:rsidRDefault="00693C23" w:rsidP="00924B6A">
      <w:pPr>
        <w:pStyle w:val="ListeParagraf"/>
        <w:ind w:left="8508" w:firstLine="696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03</w:t>
      </w:r>
      <w:bookmarkStart w:id="0" w:name="_GoBack"/>
      <w:bookmarkEnd w:id="0"/>
      <w:r w:rsidR="00461492">
        <w:rPr>
          <w:rFonts w:ascii="Times New Roman" w:hAnsi="Times New Roman" w:cs="Times New Roman"/>
          <w:b/>
          <w:bCs/>
          <w:color w:val="0000FF"/>
          <w:sz w:val="24"/>
          <w:szCs w:val="24"/>
        </w:rPr>
        <w:t>0/02/2026</w:t>
      </w:r>
    </w:p>
    <w:p w:rsidR="00CA0470" w:rsidRPr="005B15BD" w:rsidRDefault="00924B6A" w:rsidP="005B15BD">
      <w:pPr>
        <w:pStyle w:val="ListeParagraf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24B6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MESLEK </w:t>
      </w:r>
      <w:r w:rsidR="00CA0470" w:rsidRPr="00924B6A">
        <w:rPr>
          <w:rFonts w:ascii="Times New Roman" w:hAnsi="Times New Roman" w:cs="Times New Roman"/>
          <w:b/>
          <w:bCs/>
          <w:color w:val="0000FF"/>
          <w:sz w:val="24"/>
          <w:szCs w:val="24"/>
        </w:rPr>
        <w:t>YÜKSEKOKUL</w:t>
      </w:r>
      <w:r w:rsidRPr="00924B6A">
        <w:rPr>
          <w:rFonts w:ascii="Times New Roman" w:hAnsi="Times New Roman" w:cs="Times New Roman"/>
          <w:b/>
          <w:bCs/>
          <w:color w:val="0000FF"/>
          <w:sz w:val="24"/>
          <w:szCs w:val="24"/>
        </w:rPr>
        <w:t>U</w:t>
      </w:r>
      <w:r w:rsidR="00CA0470" w:rsidRPr="00924B6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MÜDÜRLÜĞÜ</w:t>
      </w:r>
    </w:p>
    <w:sectPr w:rsidR="00CA0470" w:rsidRPr="005B15BD" w:rsidSect="005B15B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D7A"/>
    <w:multiLevelType w:val="hybridMultilevel"/>
    <w:tmpl w:val="C5F4C6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DB"/>
    <w:rsid w:val="00112ABA"/>
    <w:rsid w:val="00251398"/>
    <w:rsid w:val="003D2761"/>
    <w:rsid w:val="00461492"/>
    <w:rsid w:val="005B15BD"/>
    <w:rsid w:val="005D438F"/>
    <w:rsid w:val="00693C23"/>
    <w:rsid w:val="00706B3C"/>
    <w:rsid w:val="007C735D"/>
    <w:rsid w:val="007E46C8"/>
    <w:rsid w:val="00924B6A"/>
    <w:rsid w:val="009443DB"/>
    <w:rsid w:val="00A12F37"/>
    <w:rsid w:val="00BE42E2"/>
    <w:rsid w:val="00CA0470"/>
    <w:rsid w:val="00E20473"/>
    <w:rsid w:val="00E6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B3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20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06B3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E2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 Computer</dc:creator>
  <cp:lastModifiedBy>User</cp:lastModifiedBy>
  <cp:revision>11</cp:revision>
  <cp:lastPrinted>2013-05-28T13:04:00Z</cp:lastPrinted>
  <dcterms:created xsi:type="dcterms:W3CDTF">2022-03-02T05:59:00Z</dcterms:created>
  <dcterms:modified xsi:type="dcterms:W3CDTF">2026-02-05T06:08:00Z</dcterms:modified>
</cp:coreProperties>
</file>