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9DB75" w14:textId="77777777" w:rsidR="00B8765F" w:rsidRDefault="00B1177D" w:rsidP="00B1177D">
      <w:pPr>
        <w:pStyle w:val="NormalWeb"/>
        <w:spacing w:before="120" w:beforeAutospacing="0" w:after="120" w:afterAutospacing="0"/>
        <w:contextualSpacing/>
        <w:jc w:val="center"/>
        <w:rPr>
          <w:b/>
          <w:bCs/>
        </w:rPr>
      </w:pPr>
      <w:r w:rsidRPr="00BF1F67">
        <w:rPr>
          <w:b/>
          <w:bCs/>
          <w:shd w:val="clear" w:color="auto" w:fill="FFFFFF"/>
        </w:rPr>
        <w:t>TÜRK DİLİ</w:t>
      </w:r>
      <w:r w:rsidRPr="00BF1F67">
        <w:rPr>
          <w:shd w:val="clear" w:color="auto" w:fill="FFFFFF"/>
        </w:rPr>
        <w:t xml:space="preserve"> </w:t>
      </w:r>
      <w:r w:rsidRPr="00BF1F67">
        <w:rPr>
          <w:b/>
          <w:bCs/>
        </w:rPr>
        <w:t xml:space="preserve">I-II (TDİ 101 VE TDİ 102) DERSİ MUAFİYET SINAVI </w:t>
      </w:r>
    </w:p>
    <w:p w14:paraId="49738D31" w14:textId="2694C1D7" w:rsidR="00B1177D" w:rsidRPr="00BF1F67" w:rsidRDefault="00B8765F" w:rsidP="00B1177D">
      <w:pPr>
        <w:pStyle w:val="NormalWeb"/>
        <w:spacing w:before="120" w:beforeAutospacing="0" w:after="120" w:afterAutospacing="0"/>
        <w:contextualSpacing/>
        <w:jc w:val="center"/>
        <w:rPr>
          <w:shd w:val="clear" w:color="auto" w:fill="FFFFFF"/>
        </w:rPr>
      </w:pPr>
      <w:r>
        <w:rPr>
          <w:b/>
          <w:bCs/>
        </w:rPr>
        <w:t>ÖRNEK SORULAR</w:t>
      </w:r>
    </w:p>
    <w:p w14:paraId="70FC59EE" w14:textId="77777777" w:rsidR="00B1177D" w:rsidRPr="00BF1F67" w:rsidRDefault="00B1177D" w:rsidP="00B1177D">
      <w:pPr>
        <w:jc w:val="center"/>
        <w:rPr>
          <w:b/>
          <w:bCs/>
        </w:rPr>
      </w:pPr>
    </w:p>
    <w:p w14:paraId="388B0CB7" w14:textId="77777777" w:rsidR="00B1177D" w:rsidRPr="00063993" w:rsidRDefault="00B1177D" w:rsidP="00A23C69">
      <w:pPr>
        <w:rPr>
          <w:b/>
          <w:sz w:val="22"/>
          <w:szCs w:val="22"/>
        </w:rPr>
      </w:pPr>
    </w:p>
    <w:p w14:paraId="30F9FF5E" w14:textId="3F3A3EE1" w:rsidR="00A23C69" w:rsidRPr="00063993" w:rsidRDefault="00A23C69" w:rsidP="00A23C69">
      <w:pPr>
        <w:rPr>
          <w:b/>
          <w:sz w:val="22"/>
          <w:szCs w:val="22"/>
        </w:rPr>
      </w:pPr>
      <w:r w:rsidRPr="00063993">
        <w:rPr>
          <w:b/>
          <w:sz w:val="22"/>
          <w:szCs w:val="22"/>
        </w:rPr>
        <w:t xml:space="preserve">1.Bilimsel bakımdan dilin özellikleri ile ilgili aşağıdaki ifadelerden hangisi </w:t>
      </w:r>
      <w:r w:rsidRPr="00063993">
        <w:rPr>
          <w:b/>
          <w:sz w:val="22"/>
          <w:szCs w:val="22"/>
          <w:u w:val="single"/>
        </w:rPr>
        <w:t>yanlıştır</w:t>
      </w:r>
      <w:r w:rsidRPr="00063993">
        <w:rPr>
          <w:b/>
          <w:sz w:val="22"/>
          <w:szCs w:val="22"/>
        </w:rPr>
        <w:t>?</w:t>
      </w:r>
    </w:p>
    <w:p w14:paraId="01C692D7" w14:textId="77777777" w:rsidR="00A23C69" w:rsidRPr="00063993" w:rsidRDefault="00A23C69" w:rsidP="00A23C69">
      <w:pPr>
        <w:pStyle w:val="ListeParagraf"/>
        <w:numPr>
          <w:ilvl w:val="0"/>
          <w:numId w:val="19"/>
        </w:numPr>
        <w:spacing w:after="200" w:line="276" w:lineRule="auto"/>
        <w:rPr>
          <w:sz w:val="22"/>
          <w:szCs w:val="22"/>
        </w:rPr>
      </w:pPr>
      <w:r w:rsidRPr="00063993">
        <w:rPr>
          <w:sz w:val="22"/>
          <w:szCs w:val="22"/>
        </w:rPr>
        <w:t>Dil, toplumsal ve ulusal bir kurumdur.</w:t>
      </w:r>
    </w:p>
    <w:p w14:paraId="39FC05D7" w14:textId="77777777" w:rsidR="00A23C69" w:rsidRPr="00063993" w:rsidRDefault="00A23C69" w:rsidP="00A23C69">
      <w:pPr>
        <w:pStyle w:val="ListeParagraf"/>
        <w:numPr>
          <w:ilvl w:val="0"/>
          <w:numId w:val="19"/>
        </w:numPr>
        <w:spacing w:after="200" w:line="276" w:lineRule="auto"/>
        <w:rPr>
          <w:sz w:val="22"/>
          <w:szCs w:val="22"/>
        </w:rPr>
      </w:pPr>
      <w:r w:rsidRPr="00063993">
        <w:rPr>
          <w:sz w:val="22"/>
          <w:szCs w:val="22"/>
        </w:rPr>
        <w:t>Diller arasında benzerlikler ve ortaklıklar olabilir.</w:t>
      </w:r>
    </w:p>
    <w:p w14:paraId="1478EABE" w14:textId="77777777" w:rsidR="00A23C69" w:rsidRPr="00063993" w:rsidRDefault="00A23C69" w:rsidP="00A23C69">
      <w:pPr>
        <w:pStyle w:val="ListeParagraf"/>
        <w:numPr>
          <w:ilvl w:val="0"/>
          <w:numId w:val="19"/>
        </w:numPr>
        <w:spacing w:after="200" w:line="276" w:lineRule="auto"/>
        <w:rPr>
          <w:sz w:val="22"/>
          <w:szCs w:val="22"/>
        </w:rPr>
      </w:pPr>
      <w:r w:rsidRPr="00063993">
        <w:rPr>
          <w:sz w:val="22"/>
          <w:szCs w:val="22"/>
        </w:rPr>
        <w:t>İlkel dil-gelişmiş dil ayrımı vardır.</w:t>
      </w:r>
    </w:p>
    <w:p w14:paraId="7DD23923" w14:textId="77777777" w:rsidR="00A23C69" w:rsidRPr="00063993" w:rsidRDefault="00A23C69" w:rsidP="00A23C69">
      <w:pPr>
        <w:pStyle w:val="ListeParagraf"/>
        <w:numPr>
          <w:ilvl w:val="0"/>
          <w:numId w:val="19"/>
        </w:numPr>
        <w:spacing w:after="200" w:line="276" w:lineRule="auto"/>
        <w:rPr>
          <w:sz w:val="22"/>
          <w:szCs w:val="22"/>
        </w:rPr>
      </w:pPr>
      <w:r w:rsidRPr="00063993">
        <w:rPr>
          <w:sz w:val="22"/>
          <w:szCs w:val="22"/>
        </w:rPr>
        <w:t>Dilin üretim yetisi sınırsızdır.</w:t>
      </w:r>
    </w:p>
    <w:p w14:paraId="28892916" w14:textId="4A978E33" w:rsidR="00A23C69" w:rsidRPr="00063993" w:rsidRDefault="00A23C69" w:rsidP="00596D14">
      <w:pPr>
        <w:pStyle w:val="ListeParagraf"/>
        <w:numPr>
          <w:ilvl w:val="0"/>
          <w:numId w:val="19"/>
        </w:numPr>
        <w:spacing w:after="200" w:line="276" w:lineRule="auto"/>
        <w:rPr>
          <w:sz w:val="22"/>
          <w:szCs w:val="22"/>
        </w:rPr>
      </w:pPr>
      <w:r w:rsidRPr="00063993">
        <w:rPr>
          <w:sz w:val="22"/>
          <w:szCs w:val="22"/>
        </w:rPr>
        <w:t>Dil, hem araç hem malzeme hem de bu aracı ve malzemeyi kullanan sistemdir.</w:t>
      </w:r>
    </w:p>
    <w:p w14:paraId="4C4892E3" w14:textId="408AD138" w:rsidR="00F10ECE" w:rsidRPr="00063993" w:rsidRDefault="00F10ECE" w:rsidP="00F10ECE">
      <w:pPr>
        <w:shd w:val="clear" w:color="auto" w:fill="FFFFFF"/>
        <w:tabs>
          <w:tab w:val="left" w:pos="284"/>
        </w:tabs>
        <w:contextualSpacing/>
        <w:rPr>
          <w:b/>
          <w:sz w:val="22"/>
          <w:szCs w:val="22"/>
        </w:rPr>
      </w:pPr>
      <w:r w:rsidRPr="00063993">
        <w:rPr>
          <w:color w:val="333333"/>
          <w:sz w:val="22"/>
          <w:szCs w:val="22"/>
          <w:shd w:val="clear" w:color="auto" w:fill="FFFFFF"/>
        </w:rPr>
        <w:t>“…Bir toplumun bütünü, bir varlığı hep aynı sözcük ile karşılar. Örneğin; bütün Türkler taşa taş, suya su, ışığı ışık, demek için sözleşmiş gibidirler…”</w:t>
      </w:r>
    </w:p>
    <w:p w14:paraId="1737F08C" w14:textId="0A8B95AE" w:rsidR="00F10ECE" w:rsidRPr="00063993" w:rsidRDefault="00A23C69" w:rsidP="00F10ECE">
      <w:pPr>
        <w:shd w:val="clear" w:color="auto" w:fill="FFFFFF"/>
        <w:tabs>
          <w:tab w:val="left" w:pos="284"/>
        </w:tabs>
        <w:contextualSpacing/>
        <w:rPr>
          <w:b/>
          <w:sz w:val="22"/>
          <w:szCs w:val="22"/>
        </w:rPr>
      </w:pPr>
      <w:r w:rsidRPr="00063993">
        <w:rPr>
          <w:b/>
          <w:sz w:val="22"/>
          <w:szCs w:val="22"/>
        </w:rPr>
        <w:t>2.</w:t>
      </w:r>
      <w:r w:rsidR="00F10ECE" w:rsidRPr="00063993">
        <w:rPr>
          <w:b/>
          <w:sz w:val="22"/>
          <w:szCs w:val="22"/>
        </w:rPr>
        <w:t>Yukarıdaki sözler dilin tanımıyla ilgili olarak hangi durumu karşılar?</w:t>
      </w:r>
    </w:p>
    <w:p w14:paraId="5813FBC8" w14:textId="77777777" w:rsidR="00F10ECE" w:rsidRPr="00063993" w:rsidRDefault="00F10ECE" w:rsidP="00F10ECE">
      <w:pPr>
        <w:numPr>
          <w:ilvl w:val="0"/>
          <w:numId w:val="1"/>
        </w:numPr>
        <w:shd w:val="clear" w:color="auto" w:fill="FFFFFF"/>
        <w:tabs>
          <w:tab w:val="left" w:pos="284"/>
        </w:tabs>
        <w:contextualSpacing/>
        <w:rPr>
          <w:sz w:val="22"/>
          <w:szCs w:val="22"/>
        </w:rPr>
      </w:pPr>
      <w:r w:rsidRPr="00063993">
        <w:rPr>
          <w:sz w:val="22"/>
          <w:szCs w:val="22"/>
        </w:rPr>
        <w:t>Dilin canlı bir varlık olduğu</w:t>
      </w:r>
    </w:p>
    <w:p w14:paraId="11AF0818" w14:textId="77777777" w:rsidR="00F10ECE" w:rsidRPr="00063993" w:rsidRDefault="00F10ECE" w:rsidP="00F10ECE">
      <w:pPr>
        <w:numPr>
          <w:ilvl w:val="0"/>
          <w:numId w:val="1"/>
        </w:numPr>
        <w:shd w:val="clear" w:color="auto" w:fill="FFFFFF"/>
        <w:tabs>
          <w:tab w:val="left" w:pos="284"/>
        </w:tabs>
        <w:contextualSpacing/>
        <w:rPr>
          <w:sz w:val="22"/>
          <w:szCs w:val="22"/>
        </w:rPr>
      </w:pPr>
      <w:r w:rsidRPr="00063993">
        <w:rPr>
          <w:sz w:val="22"/>
          <w:szCs w:val="22"/>
        </w:rPr>
        <w:t>Dilin sosyal bir müessese olduğu</w:t>
      </w:r>
    </w:p>
    <w:p w14:paraId="02D62B6F" w14:textId="77777777" w:rsidR="00F10ECE" w:rsidRPr="00063993" w:rsidRDefault="00F10ECE" w:rsidP="00F10ECE">
      <w:pPr>
        <w:numPr>
          <w:ilvl w:val="0"/>
          <w:numId w:val="1"/>
        </w:numPr>
        <w:shd w:val="clear" w:color="auto" w:fill="FFFFFF"/>
        <w:tabs>
          <w:tab w:val="left" w:pos="284"/>
        </w:tabs>
        <w:contextualSpacing/>
        <w:rPr>
          <w:sz w:val="22"/>
          <w:szCs w:val="22"/>
        </w:rPr>
      </w:pPr>
      <w:r w:rsidRPr="00063993">
        <w:rPr>
          <w:sz w:val="22"/>
          <w:szCs w:val="22"/>
        </w:rPr>
        <w:t>Dilin gizli antlaşmalar sistemi olduğu</w:t>
      </w:r>
    </w:p>
    <w:p w14:paraId="3541F059" w14:textId="77777777" w:rsidR="00A23C69" w:rsidRPr="00063993" w:rsidRDefault="00F10ECE" w:rsidP="00A23C69">
      <w:pPr>
        <w:numPr>
          <w:ilvl w:val="0"/>
          <w:numId w:val="1"/>
        </w:numPr>
        <w:shd w:val="clear" w:color="auto" w:fill="FFFFFF"/>
        <w:tabs>
          <w:tab w:val="left" w:pos="284"/>
        </w:tabs>
        <w:rPr>
          <w:sz w:val="22"/>
          <w:szCs w:val="22"/>
        </w:rPr>
      </w:pPr>
      <w:r w:rsidRPr="00063993">
        <w:rPr>
          <w:sz w:val="22"/>
          <w:szCs w:val="22"/>
        </w:rPr>
        <w:t>Dilin seslerle örülü olduğu</w:t>
      </w:r>
    </w:p>
    <w:p w14:paraId="0CA25E1E" w14:textId="2DBBFD78" w:rsidR="003F06FA" w:rsidRPr="00063993" w:rsidRDefault="00F10ECE" w:rsidP="00596D14">
      <w:pPr>
        <w:numPr>
          <w:ilvl w:val="0"/>
          <w:numId w:val="1"/>
        </w:numPr>
        <w:shd w:val="clear" w:color="auto" w:fill="FFFFFF"/>
        <w:tabs>
          <w:tab w:val="left" w:pos="284"/>
        </w:tabs>
        <w:rPr>
          <w:sz w:val="22"/>
          <w:szCs w:val="22"/>
        </w:rPr>
      </w:pPr>
      <w:r w:rsidRPr="00063993">
        <w:rPr>
          <w:sz w:val="22"/>
          <w:szCs w:val="22"/>
        </w:rPr>
        <w:t>Dilin kültür taşıyıcısı olduğu</w:t>
      </w:r>
    </w:p>
    <w:p w14:paraId="1FF7B0F3" w14:textId="77777777" w:rsidR="00596D14" w:rsidRPr="00063993" w:rsidRDefault="00596D14" w:rsidP="00596D14">
      <w:pPr>
        <w:shd w:val="clear" w:color="auto" w:fill="FFFFFF"/>
        <w:tabs>
          <w:tab w:val="left" w:pos="284"/>
        </w:tabs>
        <w:ind w:left="501"/>
        <w:contextualSpacing/>
        <w:rPr>
          <w:sz w:val="22"/>
          <w:szCs w:val="22"/>
        </w:rPr>
      </w:pPr>
    </w:p>
    <w:p w14:paraId="6B7A74C1" w14:textId="132585EB" w:rsidR="00A23C69" w:rsidRPr="00063993" w:rsidRDefault="00F10ECE" w:rsidP="00F10ECE">
      <w:pPr>
        <w:shd w:val="clear" w:color="auto" w:fill="FFFFFF"/>
        <w:tabs>
          <w:tab w:val="left" w:pos="284"/>
        </w:tabs>
        <w:jc w:val="both"/>
        <w:rPr>
          <w:b/>
          <w:sz w:val="22"/>
          <w:szCs w:val="22"/>
        </w:rPr>
      </w:pPr>
      <w:r w:rsidRPr="00063993">
        <w:rPr>
          <w:sz w:val="22"/>
          <w:szCs w:val="22"/>
        </w:rPr>
        <w:t>Bir dilin tarihi, sosyal, kültürel nedenlerle değişik bölgelerde ses, şekil yapısı, kelime hazinesi bakımından önemli farklılıklarla kendisinden ayrılan her bir koluna</w:t>
      </w:r>
      <w:r w:rsidR="00063993" w:rsidRPr="00063993">
        <w:rPr>
          <w:sz w:val="22"/>
          <w:szCs w:val="22"/>
        </w:rPr>
        <w:t>--------</w:t>
      </w:r>
      <w:r w:rsidRPr="00063993">
        <w:rPr>
          <w:sz w:val="22"/>
          <w:szCs w:val="22"/>
        </w:rPr>
        <w:t>denir</w:t>
      </w:r>
      <w:r w:rsidRPr="00063993">
        <w:rPr>
          <w:b/>
          <w:sz w:val="22"/>
          <w:szCs w:val="22"/>
        </w:rPr>
        <w:t xml:space="preserve">. </w:t>
      </w:r>
    </w:p>
    <w:p w14:paraId="4A4C81BE" w14:textId="59675025" w:rsidR="00F10ECE" w:rsidRPr="00063993" w:rsidRDefault="00A23C69" w:rsidP="00F10ECE">
      <w:pPr>
        <w:shd w:val="clear" w:color="auto" w:fill="FFFFFF"/>
        <w:tabs>
          <w:tab w:val="left" w:pos="284"/>
        </w:tabs>
        <w:jc w:val="both"/>
        <w:rPr>
          <w:b/>
          <w:sz w:val="22"/>
          <w:szCs w:val="22"/>
        </w:rPr>
      </w:pPr>
      <w:r w:rsidRPr="00063993">
        <w:rPr>
          <w:b/>
          <w:sz w:val="22"/>
          <w:szCs w:val="22"/>
        </w:rPr>
        <w:t>3.</w:t>
      </w:r>
      <w:r w:rsidR="00F10ECE" w:rsidRPr="00063993">
        <w:rPr>
          <w:b/>
          <w:sz w:val="22"/>
          <w:szCs w:val="22"/>
        </w:rPr>
        <w:t>Yapılan tanımda boş bırakılan yere aşağıdakilerden hangisi gelmelidir?</w:t>
      </w:r>
    </w:p>
    <w:p w14:paraId="741A33D5" w14:textId="7F9F46B1" w:rsidR="00F10ECE" w:rsidRPr="00063993" w:rsidRDefault="00F10ECE" w:rsidP="00BF1F67">
      <w:pPr>
        <w:pStyle w:val="ListeParagraf"/>
        <w:numPr>
          <w:ilvl w:val="0"/>
          <w:numId w:val="16"/>
        </w:numPr>
        <w:shd w:val="clear" w:color="auto" w:fill="FFFFFF"/>
        <w:tabs>
          <w:tab w:val="left" w:pos="284"/>
        </w:tabs>
        <w:jc w:val="both"/>
        <w:rPr>
          <w:sz w:val="22"/>
          <w:szCs w:val="22"/>
        </w:rPr>
      </w:pPr>
      <w:r w:rsidRPr="00063993">
        <w:rPr>
          <w:sz w:val="22"/>
          <w:szCs w:val="22"/>
        </w:rPr>
        <w:t xml:space="preserve">Ölçünlü dil       </w:t>
      </w:r>
    </w:p>
    <w:p w14:paraId="2C435C1B" w14:textId="3549287B" w:rsidR="00F10ECE" w:rsidRPr="00063993" w:rsidRDefault="00F10ECE" w:rsidP="00BF1F67">
      <w:pPr>
        <w:pStyle w:val="ListeParagraf"/>
        <w:numPr>
          <w:ilvl w:val="0"/>
          <w:numId w:val="16"/>
        </w:numPr>
        <w:shd w:val="clear" w:color="auto" w:fill="FFFFFF"/>
        <w:tabs>
          <w:tab w:val="left" w:pos="284"/>
        </w:tabs>
        <w:jc w:val="both"/>
        <w:rPr>
          <w:sz w:val="22"/>
          <w:szCs w:val="22"/>
        </w:rPr>
      </w:pPr>
      <w:r w:rsidRPr="00063993">
        <w:rPr>
          <w:sz w:val="22"/>
          <w:szCs w:val="22"/>
        </w:rPr>
        <w:t xml:space="preserve">Standart dil       </w:t>
      </w:r>
    </w:p>
    <w:p w14:paraId="2F3136AD" w14:textId="5B170BAA" w:rsidR="00F10ECE" w:rsidRPr="00063993" w:rsidRDefault="00F10ECE" w:rsidP="00BF1F67">
      <w:pPr>
        <w:pStyle w:val="ListeParagraf"/>
        <w:numPr>
          <w:ilvl w:val="0"/>
          <w:numId w:val="16"/>
        </w:numPr>
        <w:shd w:val="clear" w:color="auto" w:fill="FFFFFF"/>
        <w:tabs>
          <w:tab w:val="left" w:pos="284"/>
        </w:tabs>
        <w:jc w:val="both"/>
        <w:rPr>
          <w:sz w:val="22"/>
          <w:szCs w:val="22"/>
        </w:rPr>
      </w:pPr>
      <w:r w:rsidRPr="00063993">
        <w:rPr>
          <w:sz w:val="22"/>
          <w:szCs w:val="22"/>
        </w:rPr>
        <w:t xml:space="preserve">Ağız  </w:t>
      </w:r>
    </w:p>
    <w:p w14:paraId="0E0B4D8A" w14:textId="7A0BEC95" w:rsidR="00F10ECE" w:rsidRPr="00063993" w:rsidRDefault="00F10ECE" w:rsidP="00BF1F67">
      <w:pPr>
        <w:pStyle w:val="ListeParagraf"/>
        <w:numPr>
          <w:ilvl w:val="0"/>
          <w:numId w:val="16"/>
        </w:numPr>
        <w:shd w:val="clear" w:color="auto" w:fill="FFFFFF"/>
        <w:tabs>
          <w:tab w:val="left" w:pos="284"/>
        </w:tabs>
        <w:jc w:val="both"/>
        <w:rPr>
          <w:color w:val="FF0000"/>
          <w:sz w:val="22"/>
          <w:szCs w:val="22"/>
        </w:rPr>
      </w:pPr>
      <w:r w:rsidRPr="00063993">
        <w:rPr>
          <w:sz w:val="22"/>
          <w:szCs w:val="22"/>
        </w:rPr>
        <w:t xml:space="preserve">Lehçe </w:t>
      </w:r>
      <w:r w:rsidRPr="00063993">
        <w:rPr>
          <w:color w:val="FF0000"/>
          <w:sz w:val="22"/>
          <w:szCs w:val="22"/>
        </w:rPr>
        <w:t xml:space="preserve">  </w:t>
      </w:r>
    </w:p>
    <w:p w14:paraId="25DC665E" w14:textId="619B8EC1" w:rsidR="00026AD1" w:rsidRPr="00063993" w:rsidRDefault="00F10ECE" w:rsidP="00BF1F67">
      <w:pPr>
        <w:pStyle w:val="ListeParagraf"/>
        <w:numPr>
          <w:ilvl w:val="0"/>
          <w:numId w:val="16"/>
        </w:numPr>
        <w:rPr>
          <w:sz w:val="22"/>
          <w:szCs w:val="22"/>
        </w:rPr>
      </w:pPr>
      <w:r w:rsidRPr="00063993">
        <w:rPr>
          <w:sz w:val="22"/>
          <w:szCs w:val="22"/>
        </w:rPr>
        <w:t>Şive</w:t>
      </w:r>
    </w:p>
    <w:p w14:paraId="53F68BFD" w14:textId="065BE540" w:rsidR="002E6FEF" w:rsidRPr="00063993" w:rsidRDefault="00A23C69" w:rsidP="002E6FEF">
      <w:pPr>
        <w:shd w:val="clear" w:color="auto" w:fill="FFFFFF"/>
        <w:tabs>
          <w:tab w:val="left" w:pos="284"/>
        </w:tabs>
        <w:contextualSpacing/>
        <w:jc w:val="both"/>
        <w:rPr>
          <w:color w:val="000000"/>
          <w:sz w:val="22"/>
          <w:szCs w:val="22"/>
          <w:shd w:val="clear" w:color="auto" w:fill="FFFFFF"/>
        </w:rPr>
      </w:pPr>
      <w:r w:rsidRPr="00063993">
        <w:rPr>
          <w:b/>
          <w:color w:val="000000"/>
          <w:sz w:val="22"/>
          <w:szCs w:val="22"/>
          <w:shd w:val="clear" w:color="auto" w:fill="FFFFFF"/>
        </w:rPr>
        <w:t>4.</w:t>
      </w:r>
      <w:r w:rsidR="002E6FEF" w:rsidRPr="00063993">
        <w:rPr>
          <w:b/>
          <w:color w:val="000000"/>
          <w:sz w:val="22"/>
          <w:szCs w:val="22"/>
          <w:shd w:val="clear" w:color="auto" w:fill="FFFFFF"/>
        </w:rPr>
        <w:t>Aşağıdaki kelimelerden hangisinde ünlü daralması vardır?</w:t>
      </w:r>
    </w:p>
    <w:p w14:paraId="34653AE2" w14:textId="05A5E297" w:rsidR="002E6FEF" w:rsidRPr="00063993" w:rsidRDefault="00290657" w:rsidP="00BF1F67">
      <w:pPr>
        <w:pStyle w:val="ListeParagraf"/>
        <w:numPr>
          <w:ilvl w:val="0"/>
          <w:numId w:val="15"/>
        </w:numPr>
        <w:shd w:val="clear" w:color="auto" w:fill="FFFFFF"/>
        <w:tabs>
          <w:tab w:val="left" w:pos="284"/>
        </w:tabs>
        <w:spacing w:after="0" w:line="240" w:lineRule="auto"/>
        <w:jc w:val="both"/>
        <w:rPr>
          <w:sz w:val="22"/>
          <w:szCs w:val="22"/>
        </w:rPr>
      </w:pPr>
      <w:r w:rsidRPr="00063993">
        <w:rPr>
          <w:sz w:val="22"/>
          <w:szCs w:val="22"/>
        </w:rPr>
        <w:t>O</w:t>
      </w:r>
      <w:r w:rsidR="002E6FEF" w:rsidRPr="00063993">
        <w:rPr>
          <w:sz w:val="22"/>
          <w:szCs w:val="22"/>
        </w:rPr>
        <w:t>kuyor</w:t>
      </w:r>
    </w:p>
    <w:p w14:paraId="2A90BF01" w14:textId="3AD000EE" w:rsidR="002E6FEF" w:rsidRPr="00063993" w:rsidRDefault="00290657" w:rsidP="00BF1F67">
      <w:pPr>
        <w:pStyle w:val="ListeParagraf"/>
        <w:numPr>
          <w:ilvl w:val="0"/>
          <w:numId w:val="15"/>
        </w:numPr>
        <w:shd w:val="clear" w:color="auto" w:fill="FFFFFF"/>
        <w:tabs>
          <w:tab w:val="left" w:pos="284"/>
        </w:tabs>
        <w:spacing w:after="0" w:line="240" w:lineRule="auto"/>
        <w:jc w:val="both"/>
        <w:rPr>
          <w:sz w:val="22"/>
          <w:szCs w:val="22"/>
        </w:rPr>
      </w:pPr>
      <w:r w:rsidRPr="00063993">
        <w:rPr>
          <w:sz w:val="22"/>
          <w:szCs w:val="22"/>
        </w:rPr>
        <w:t>G</w:t>
      </w:r>
      <w:r w:rsidR="002E6FEF" w:rsidRPr="00063993">
        <w:rPr>
          <w:sz w:val="22"/>
          <w:szCs w:val="22"/>
        </w:rPr>
        <w:t>örüyor</w:t>
      </w:r>
    </w:p>
    <w:p w14:paraId="0DFC471C" w14:textId="6C8390EF" w:rsidR="002E6FEF" w:rsidRPr="00063993" w:rsidRDefault="00290657" w:rsidP="00BF1F67">
      <w:pPr>
        <w:pStyle w:val="ListeParagraf"/>
        <w:numPr>
          <w:ilvl w:val="0"/>
          <w:numId w:val="15"/>
        </w:numPr>
        <w:shd w:val="clear" w:color="auto" w:fill="FFFFFF"/>
        <w:tabs>
          <w:tab w:val="left" w:pos="284"/>
        </w:tabs>
        <w:spacing w:after="0" w:line="240" w:lineRule="auto"/>
        <w:jc w:val="both"/>
        <w:rPr>
          <w:sz w:val="22"/>
          <w:szCs w:val="22"/>
        </w:rPr>
      </w:pPr>
      <w:r w:rsidRPr="00063993">
        <w:rPr>
          <w:sz w:val="22"/>
          <w:szCs w:val="22"/>
        </w:rPr>
        <w:t>S</w:t>
      </w:r>
      <w:r w:rsidR="002E6FEF" w:rsidRPr="00063993">
        <w:rPr>
          <w:sz w:val="22"/>
          <w:szCs w:val="22"/>
        </w:rPr>
        <w:t>eviyor</w:t>
      </w:r>
    </w:p>
    <w:p w14:paraId="68DE26DF" w14:textId="7FC7D726" w:rsidR="002E6FEF" w:rsidRPr="00063993" w:rsidRDefault="00290657" w:rsidP="00BF1F67">
      <w:pPr>
        <w:pStyle w:val="ListeParagraf"/>
        <w:numPr>
          <w:ilvl w:val="0"/>
          <w:numId w:val="15"/>
        </w:numPr>
        <w:shd w:val="clear" w:color="auto" w:fill="FFFFFF"/>
        <w:tabs>
          <w:tab w:val="left" w:pos="284"/>
        </w:tabs>
        <w:spacing w:after="0" w:line="240" w:lineRule="auto"/>
        <w:jc w:val="both"/>
        <w:rPr>
          <w:sz w:val="22"/>
          <w:szCs w:val="22"/>
        </w:rPr>
      </w:pPr>
      <w:r w:rsidRPr="00063993">
        <w:rPr>
          <w:sz w:val="22"/>
          <w:szCs w:val="22"/>
        </w:rPr>
        <w:t>B</w:t>
      </w:r>
      <w:r w:rsidR="002E6FEF" w:rsidRPr="00063993">
        <w:rPr>
          <w:sz w:val="22"/>
          <w:szCs w:val="22"/>
        </w:rPr>
        <w:t xml:space="preserve">ekliyor </w:t>
      </w:r>
    </w:p>
    <w:p w14:paraId="09A1B158" w14:textId="7C5CC943" w:rsidR="00F10ECE" w:rsidRPr="00063993" w:rsidRDefault="00290657" w:rsidP="00BF1F67">
      <w:pPr>
        <w:pStyle w:val="ListeParagraf"/>
        <w:numPr>
          <w:ilvl w:val="0"/>
          <w:numId w:val="15"/>
        </w:numPr>
        <w:shd w:val="clear" w:color="auto" w:fill="FFFFFF"/>
        <w:tabs>
          <w:tab w:val="left" w:pos="284"/>
        </w:tabs>
        <w:spacing w:after="0" w:line="240" w:lineRule="auto"/>
        <w:jc w:val="both"/>
        <w:rPr>
          <w:sz w:val="22"/>
          <w:szCs w:val="22"/>
        </w:rPr>
      </w:pPr>
      <w:r w:rsidRPr="00063993">
        <w:rPr>
          <w:sz w:val="22"/>
          <w:szCs w:val="22"/>
        </w:rPr>
        <w:t>Y</w:t>
      </w:r>
      <w:r w:rsidR="002E6FEF" w:rsidRPr="00063993">
        <w:rPr>
          <w:sz w:val="22"/>
          <w:szCs w:val="22"/>
        </w:rPr>
        <w:t>anıyor</w:t>
      </w:r>
    </w:p>
    <w:p w14:paraId="5DD9C6DB" w14:textId="77777777" w:rsidR="002E6FEF" w:rsidRPr="00063993" w:rsidRDefault="002E6FEF" w:rsidP="00F10ECE">
      <w:pPr>
        <w:rPr>
          <w:color w:val="000000"/>
          <w:sz w:val="22"/>
          <w:szCs w:val="22"/>
        </w:rPr>
      </w:pPr>
    </w:p>
    <w:p w14:paraId="235D5A01" w14:textId="22BECFB5" w:rsidR="00F10ECE" w:rsidRPr="00063993" w:rsidRDefault="00596D14" w:rsidP="00F10ECE">
      <w:pPr>
        <w:rPr>
          <w:sz w:val="22"/>
          <w:szCs w:val="22"/>
        </w:rPr>
      </w:pPr>
      <w:r w:rsidRPr="00063993">
        <w:rPr>
          <w:b/>
          <w:bCs/>
          <w:sz w:val="22"/>
          <w:szCs w:val="22"/>
        </w:rPr>
        <w:t>5</w:t>
      </w:r>
      <w:r w:rsidRPr="00063993">
        <w:rPr>
          <w:sz w:val="22"/>
          <w:szCs w:val="22"/>
        </w:rPr>
        <w:t>.</w:t>
      </w:r>
      <w:r w:rsidR="00F10ECE" w:rsidRPr="00063993">
        <w:rPr>
          <w:sz w:val="22"/>
          <w:szCs w:val="22"/>
        </w:rPr>
        <w:t xml:space="preserve">“Burada bir adam var. Onun hakkında birçok belge ve delillerim var. Ben gerçek bir portre çizmeye çalışacağım.” </w:t>
      </w:r>
      <w:r w:rsidR="00F10ECE" w:rsidRPr="00063993">
        <w:rPr>
          <w:b/>
          <w:sz w:val="22"/>
          <w:szCs w:val="22"/>
        </w:rPr>
        <w:t>diyen bir yazarın yazdığı yazı türü aşağıdakilerden hangisidir?</w:t>
      </w:r>
      <w:r w:rsidR="00F10ECE" w:rsidRPr="00063993">
        <w:rPr>
          <w:sz w:val="22"/>
          <w:szCs w:val="22"/>
        </w:rPr>
        <w:t xml:space="preserve"> </w:t>
      </w:r>
    </w:p>
    <w:p w14:paraId="4F52ABFC" w14:textId="77777777" w:rsidR="00F10ECE" w:rsidRPr="00063993" w:rsidRDefault="00F10ECE" w:rsidP="00BF1F67">
      <w:pPr>
        <w:pStyle w:val="ListeParagraf"/>
        <w:numPr>
          <w:ilvl w:val="0"/>
          <w:numId w:val="14"/>
        </w:numPr>
        <w:jc w:val="both"/>
        <w:rPr>
          <w:sz w:val="22"/>
          <w:szCs w:val="22"/>
        </w:rPr>
      </w:pPr>
      <w:r w:rsidRPr="00063993">
        <w:rPr>
          <w:sz w:val="22"/>
          <w:szCs w:val="22"/>
        </w:rPr>
        <w:t xml:space="preserve">Makale </w:t>
      </w:r>
    </w:p>
    <w:p w14:paraId="319CB14C" w14:textId="77777777" w:rsidR="00F10ECE" w:rsidRPr="00063993" w:rsidRDefault="00F10ECE" w:rsidP="00BF1F67">
      <w:pPr>
        <w:pStyle w:val="ListeParagraf"/>
        <w:numPr>
          <w:ilvl w:val="0"/>
          <w:numId w:val="14"/>
        </w:numPr>
        <w:jc w:val="both"/>
        <w:rPr>
          <w:sz w:val="22"/>
          <w:szCs w:val="22"/>
        </w:rPr>
      </w:pPr>
      <w:r w:rsidRPr="00063993">
        <w:rPr>
          <w:sz w:val="22"/>
          <w:szCs w:val="22"/>
        </w:rPr>
        <w:t xml:space="preserve">Öz yaşam öyküsü </w:t>
      </w:r>
    </w:p>
    <w:p w14:paraId="634A86C6" w14:textId="77777777" w:rsidR="00F10ECE" w:rsidRPr="00063993" w:rsidRDefault="00F10ECE" w:rsidP="00BF1F67">
      <w:pPr>
        <w:pStyle w:val="ListeParagraf"/>
        <w:numPr>
          <w:ilvl w:val="0"/>
          <w:numId w:val="14"/>
        </w:numPr>
        <w:jc w:val="both"/>
        <w:rPr>
          <w:sz w:val="22"/>
          <w:szCs w:val="22"/>
        </w:rPr>
      </w:pPr>
      <w:r w:rsidRPr="00063993">
        <w:rPr>
          <w:sz w:val="22"/>
          <w:szCs w:val="22"/>
        </w:rPr>
        <w:t xml:space="preserve">Yaşam öyküsü </w:t>
      </w:r>
    </w:p>
    <w:p w14:paraId="7C030D01" w14:textId="77777777" w:rsidR="00F10ECE" w:rsidRPr="00063993" w:rsidRDefault="00F10ECE" w:rsidP="00BF1F67">
      <w:pPr>
        <w:pStyle w:val="ListeParagraf"/>
        <w:numPr>
          <w:ilvl w:val="0"/>
          <w:numId w:val="14"/>
        </w:numPr>
        <w:jc w:val="both"/>
        <w:rPr>
          <w:sz w:val="22"/>
          <w:szCs w:val="22"/>
        </w:rPr>
      </w:pPr>
      <w:r w:rsidRPr="00063993">
        <w:rPr>
          <w:sz w:val="22"/>
          <w:szCs w:val="22"/>
        </w:rPr>
        <w:t xml:space="preserve">Anı </w:t>
      </w:r>
    </w:p>
    <w:p w14:paraId="14BED2C2" w14:textId="5D5A7EE8" w:rsidR="00063993" w:rsidRPr="00063993" w:rsidRDefault="00F10ECE" w:rsidP="003F06FA">
      <w:pPr>
        <w:pStyle w:val="ListeParagraf"/>
        <w:numPr>
          <w:ilvl w:val="0"/>
          <w:numId w:val="14"/>
        </w:numPr>
        <w:jc w:val="both"/>
        <w:rPr>
          <w:sz w:val="22"/>
          <w:szCs w:val="22"/>
        </w:rPr>
      </w:pPr>
      <w:r w:rsidRPr="00063993">
        <w:rPr>
          <w:sz w:val="22"/>
          <w:szCs w:val="22"/>
        </w:rPr>
        <w:t>Eleştiri</w:t>
      </w:r>
    </w:p>
    <w:p w14:paraId="42FBB8E4" w14:textId="77777777" w:rsidR="00596D14" w:rsidRPr="00063993" w:rsidRDefault="00596D14" w:rsidP="003F06FA">
      <w:pPr>
        <w:jc w:val="both"/>
        <w:rPr>
          <w:sz w:val="22"/>
          <w:szCs w:val="22"/>
        </w:rPr>
      </w:pPr>
    </w:p>
    <w:p w14:paraId="4D5A21E3" w14:textId="404F7301" w:rsidR="002E6FEF" w:rsidRPr="00063993" w:rsidRDefault="00F10ECE" w:rsidP="003F06FA">
      <w:pPr>
        <w:jc w:val="both"/>
        <w:rPr>
          <w:sz w:val="22"/>
          <w:szCs w:val="22"/>
        </w:rPr>
      </w:pPr>
      <w:r w:rsidRPr="00063993">
        <w:rPr>
          <w:sz w:val="22"/>
          <w:szCs w:val="22"/>
        </w:rPr>
        <w:t>Bundan elli yıl önce benimsenen Latin harflerinin okuma-yazmayı çok kolaylaştırdığı yadsınamaz bir gerçektir. Bu kolaylığın neden ileri geldiği, teknik incelikleriyle bundan önce birkaç kez anlatılmıştı. Bu ellinci yıl dönümünde de elbette yine üzerinde durulup bu bakımdan yeni açıklamalar yapılacaktır. Biz ise konuyu başka bir bakımdan ele alarak Harf Devrimi'ni, bilim ışığında tarihsel bağlamı içindeki anlamı yönünden aydınlatmaya çalışacağız.</w:t>
      </w:r>
    </w:p>
    <w:p w14:paraId="2E2F60FB" w14:textId="59E0AF15" w:rsidR="003F06FA" w:rsidRPr="00063993" w:rsidRDefault="00596D14" w:rsidP="00596D14">
      <w:pPr>
        <w:rPr>
          <w:sz w:val="22"/>
          <w:szCs w:val="22"/>
        </w:rPr>
      </w:pPr>
      <w:r w:rsidRPr="00063993">
        <w:rPr>
          <w:b/>
          <w:bCs/>
          <w:sz w:val="22"/>
          <w:szCs w:val="22"/>
        </w:rPr>
        <w:t>6.</w:t>
      </w:r>
      <w:r w:rsidR="00F10ECE" w:rsidRPr="00063993">
        <w:rPr>
          <w:b/>
          <w:bCs/>
          <w:sz w:val="22"/>
          <w:szCs w:val="22"/>
        </w:rPr>
        <w:t>Yukarıdaki parça aşağıdaki yazı türlerinin hangisinin girişinden alınmış olabilir?</w:t>
      </w:r>
      <w:r w:rsidR="00F10ECE" w:rsidRPr="00063993">
        <w:rPr>
          <w:b/>
          <w:bCs/>
          <w:sz w:val="22"/>
          <w:szCs w:val="22"/>
        </w:rPr>
        <w:br/>
      </w:r>
      <w:r w:rsidR="00F10ECE" w:rsidRPr="00063993">
        <w:rPr>
          <w:sz w:val="22"/>
          <w:szCs w:val="22"/>
        </w:rPr>
        <w:t>A) Fıkra</w:t>
      </w:r>
      <w:r w:rsidR="00F10ECE" w:rsidRPr="00063993">
        <w:rPr>
          <w:sz w:val="22"/>
          <w:szCs w:val="22"/>
        </w:rPr>
        <w:br/>
        <w:t>B) Deneme</w:t>
      </w:r>
      <w:r w:rsidR="00F10ECE" w:rsidRPr="00063993">
        <w:rPr>
          <w:sz w:val="22"/>
          <w:szCs w:val="22"/>
        </w:rPr>
        <w:br/>
        <w:t xml:space="preserve">C) </w:t>
      </w:r>
      <w:r w:rsidRPr="00063993">
        <w:rPr>
          <w:sz w:val="22"/>
          <w:szCs w:val="22"/>
        </w:rPr>
        <w:t>Öykü</w:t>
      </w:r>
      <w:r w:rsidR="00F10ECE" w:rsidRPr="00063993">
        <w:rPr>
          <w:sz w:val="22"/>
          <w:szCs w:val="22"/>
        </w:rPr>
        <w:br/>
      </w:r>
      <w:r w:rsidR="00F10ECE" w:rsidRPr="00063993">
        <w:rPr>
          <w:sz w:val="22"/>
          <w:szCs w:val="22"/>
        </w:rPr>
        <w:lastRenderedPageBreak/>
        <w:t xml:space="preserve">D) </w:t>
      </w:r>
      <w:r w:rsidRPr="00063993">
        <w:rPr>
          <w:sz w:val="22"/>
          <w:szCs w:val="22"/>
        </w:rPr>
        <w:t>Anı</w:t>
      </w:r>
      <w:r w:rsidR="00F10ECE" w:rsidRPr="00063993">
        <w:rPr>
          <w:sz w:val="22"/>
          <w:szCs w:val="22"/>
        </w:rPr>
        <w:br/>
        <w:t xml:space="preserve">E) </w:t>
      </w:r>
      <w:r w:rsidRPr="00063993">
        <w:rPr>
          <w:sz w:val="22"/>
          <w:szCs w:val="22"/>
        </w:rPr>
        <w:t>Makale</w:t>
      </w:r>
    </w:p>
    <w:p w14:paraId="02A4E8E4" w14:textId="77777777" w:rsidR="00596D14" w:rsidRPr="00063993" w:rsidRDefault="00596D14" w:rsidP="00596D14">
      <w:pPr>
        <w:rPr>
          <w:sz w:val="22"/>
          <w:szCs w:val="22"/>
        </w:rPr>
      </w:pPr>
    </w:p>
    <w:p w14:paraId="6D468D83" w14:textId="47D4035F" w:rsidR="00B7610C" w:rsidRPr="00063993" w:rsidRDefault="00B7610C" w:rsidP="00B7610C">
      <w:pPr>
        <w:autoSpaceDE w:val="0"/>
        <w:autoSpaceDN w:val="0"/>
        <w:adjustRightInd w:val="0"/>
        <w:spacing w:before="120" w:after="120"/>
        <w:jc w:val="both"/>
        <w:rPr>
          <w:sz w:val="22"/>
          <w:szCs w:val="22"/>
        </w:rPr>
      </w:pPr>
      <w:r w:rsidRPr="00063993">
        <w:rPr>
          <w:bCs/>
          <w:sz w:val="22"/>
          <w:szCs w:val="22"/>
        </w:rPr>
        <w:t>“</w:t>
      </w:r>
      <w:r w:rsidRPr="00063993">
        <w:rPr>
          <w:sz w:val="22"/>
          <w:szCs w:val="22"/>
        </w:rPr>
        <w:t>Sanat eserini en iyi tanımlayacak ve onun özgünlüğünü vurgulayacak olan söz, eserin biricikliği olsa gerek. Eserin biricik olması, taklidinin yapılamayacağını işaret etmekle birlikte onu yaratanın da biricikliği anlamına gelir. Bu da özgünlüğün öne çıkarılmasını hazırlar.”</w:t>
      </w:r>
    </w:p>
    <w:p w14:paraId="46AFD10D" w14:textId="3417B065" w:rsidR="00B7610C" w:rsidRPr="00063993" w:rsidRDefault="00596D14" w:rsidP="00026AD1">
      <w:pPr>
        <w:autoSpaceDE w:val="0"/>
        <w:autoSpaceDN w:val="0"/>
        <w:adjustRightInd w:val="0"/>
        <w:spacing w:before="120" w:after="120"/>
        <w:jc w:val="both"/>
        <w:rPr>
          <w:b/>
          <w:sz w:val="22"/>
          <w:szCs w:val="22"/>
        </w:rPr>
      </w:pPr>
      <w:r w:rsidRPr="00063993">
        <w:rPr>
          <w:b/>
          <w:sz w:val="22"/>
          <w:szCs w:val="22"/>
        </w:rPr>
        <w:t>7.</w:t>
      </w:r>
      <w:r w:rsidR="00B7610C" w:rsidRPr="00063993">
        <w:rPr>
          <w:b/>
          <w:sz w:val="22"/>
          <w:szCs w:val="22"/>
        </w:rPr>
        <w:t>Aşağıdakilerden hangisi yukarıdaki parçanın ana düşüncesi olmaya en uygun cümledir?</w:t>
      </w:r>
    </w:p>
    <w:p w14:paraId="61F3C04E" w14:textId="77777777" w:rsidR="00B7610C" w:rsidRPr="00063993" w:rsidRDefault="00B7610C" w:rsidP="00B7610C">
      <w:pPr>
        <w:pStyle w:val="ListeParagraf"/>
        <w:numPr>
          <w:ilvl w:val="0"/>
          <w:numId w:val="4"/>
        </w:numPr>
        <w:autoSpaceDE w:val="0"/>
        <w:autoSpaceDN w:val="0"/>
        <w:adjustRightInd w:val="0"/>
        <w:spacing w:before="120" w:after="120" w:line="240" w:lineRule="auto"/>
        <w:jc w:val="both"/>
        <w:rPr>
          <w:sz w:val="22"/>
          <w:szCs w:val="22"/>
        </w:rPr>
      </w:pPr>
      <w:r w:rsidRPr="00063993">
        <w:rPr>
          <w:sz w:val="22"/>
          <w:szCs w:val="22"/>
        </w:rPr>
        <w:t>Sanat eseri biriciktir.</w:t>
      </w:r>
    </w:p>
    <w:p w14:paraId="5F254F58" w14:textId="77777777" w:rsidR="00B7610C" w:rsidRPr="00063993" w:rsidRDefault="00B7610C" w:rsidP="00B7610C">
      <w:pPr>
        <w:pStyle w:val="ListeParagraf"/>
        <w:numPr>
          <w:ilvl w:val="0"/>
          <w:numId w:val="4"/>
        </w:numPr>
        <w:autoSpaceDE w:val="0"/>
        <w:autoSpaceDN w:val="0"/>
        <w:adjustRightInd w:val="0"/>
        <w:spacing w:before="120" w:after="120" w:line="240" w:lineRule="auto"/>
        <w:jc w:val="both"/>
        <w:rPr>
          <w:sz w:val="22"/>
          <w:szCs w:val="22"/>
        </w:rPr>
      </w:pPr>
      <w:r w:rsidRPr="00063993">
        <w:rPr>
          <w:sz w:val="22"/>
          <w:szCs w:val="22"/>
        </w:rPr>
        <w:t>Kolay kolay taklit edilemez.</w:t>
      </w:r>
    </w:p>
    <w:p w14:paraId="3561C919" w14:textId="77777777" w:rsidR="00B7610C" w:rsidRPr="00063993" w:rsidRDefault="00B7610C" w:rsidP="00B7610C">
      <w:pPr>
        <w:pStyle w:val="ListeParagraf"/>
        <w:numPr>
          <w:ilvl w:val="0"/>
          <w:numId w:val="4"/>
        </w:numPr>
        <w:autoSpaceDE w:val="0"/>
        <w:autoSpaceDN w:val="0"/>
        <w:adjustRightInd w:val="0"/>
        <w:spacing w:before="120" w:after="120" w:line="240" w:lineRule="auto"/>
        <w:jc w:val="both"/>
        <w:rPr>
          <w:sz w:val="22"/>
          <w:szCs w:val="22"/>
        </w:rPr>
      </w:pPr>
      <w:r w:rsidRPr="00063993">
        <w:rPr>
          <w:sz w:val="22"/>
          <w:szCs w:val="22"/>
        </w:rPr>
        <w:t>Sanat eseri gibi sanatçı da biriciktir.</w:t>
      </w:r>
    </w:p>
    <w:p w14:paraId="036C8DAA" w14:textId="77777777" w:rsidR="00B7610C" w:rsidRPr="00063993" w:rsidRDefault="00B7610C" w:rsidP="00B7610C">
      <w:pPr>
        <w:pStyle w:val="ListeParagraf"/>
        <w:numPr>
          <w:ilvl w:val="0"/>
          <w:numId w:val="4"/>
        </w:numPr>
        <w:autoSpaceDE w:val="0"/>
        <w:autoSpaceDN w:val="0"/>
        <w:adjustRightInd w:val="0"/>
        <w:spacing w:before="120" w:after="120" w:line="240" w:lineRule="auto"/>
        <w:jc w:val="both"/>
        <w:rPr>
          <w:sz w:val="22"/>
          <w:szCs w:val="22"/>
        </w:rPr>
      </w:pPr>
      <w:r w:rsidRPr="00063993">
        <w:rPr>
          <w:sz w:val="22"/>
          <w:szCs w:val="22"/>
        </w:rPr>
        <w:t>Sanat eseri özgün bir yapıdır.</w:t>
      </w:r>
    </w:p>
    <w:p w14:paraId="507DC76F" w14:textId="482627E8" w:rsidR="00063993" w:rsidRDefault="00B7610C" w:rsidP="00063993">
      <w:pPr>
        <w:pStyle w:val="ListeParagraf"/>
        <w:numPr>
          <w:ilvl w:val="0"/>
          <w:numId w:val="4"/>
        </w:numPr>
        <w:autoSpaceDE w:val="0"/>
        <w:autoSpaceDN w:val="0"/>
        <w:adjustRightInd w:val="0"/>
        <w:spacing w:before="120" w:after="120" w:line="240" w:lineRule="auto"/>
        <w:jc w:val="both"/>
        <w:rPr>
          <w:sz w:val="22"/>
          <w:szCs w:val="22"/>
        </w:rPr>
      </w:pPr>
      <w:r w:rsidRPr="00063993">
        <w:rPr>
          <w:sz w:val="22"/>
          <w:szCs w:val="22"/>
        </w:rPr>
        <w:t>Sanat eserinin özgünlüğünü, kendisinin ve yaratıcısının biricik oluşu sağlar.</w:t>
      </w:r>
    </w:p>
    <w:p w14:paraId="7AD5DBA0" w14:textId="77777777" w:rsidR="00063993" w:rsidRPr="00063993" w:rsidRDefault="00063993" w:rsidP="00063993">
      <w:pPr>
        <w:pStyle w:val="ListeParagraf"/>
        <w:autoSpaceDE w:val="0"/>
        <w:autoSpaceDN w:val="0"/>
        <w:adjustRightInd w:val="0"/>
        <w:spacing w:before="120" w:after="120" w:line="240" w:lineRule="auto"/>
        <w:ind w:left="360"/>
        <w:jc w:val="both"/>
        <w:rPr>
          <w:sz w:val="22"/>
          <w:szCs w:val="22"/>
        </w:rPr>
      </w:pPr>
    </w:p>
    <w:p w14:paraId="1DF459F2" w14:textId="43D9CF28" w:rsidR="002E6FEF" w:rsidRPr="00063993" w:rsidRDefault="00B7610C" w:rsidP="00026AD1">
      <w:pPr>
        <w:autoSpaceDE w:val="0"/>
        <w:autoSpaceDN w:val="0"/>
        <w:adjustRightInd w:val="0"/>
        <w:spacing w:before="120" w:after="120"/>
        <w:jc w:val="both"/>
        <w:rPr>
          <w:b/>
          <w:sz w:val="22"/>
          <w:szCs w:val="22"/>
        </w:rPr>
      </w:pPr>
      <w:r w:rsidRPr="00063993">
        <w:rPr>
          <w:sz w:val="22"/>
          <w:szCs w:val="22"/>
          <w:shd w:val="clear" w:color="auto" w:fill="FFFFFF"/>
        </w:rPr>
        <w:t>İşte bu vatan, bizlere atalarımızdan miras kalmıştır. Ne zorluklarla alınmıştır. Onu sevmek, değer vermek bizim görevimizdir. Çünkü millet sevgisi kadar büyük mükâfat yoktur. Hayatta hiçbir sevgi, millet sevgisinden daha kıymetli olamaz.</w:t>
      </w:r>
    </w:p>
    <w:p w14:paraId="1B0E2F4F" w14:textId="4EC16306" w:rsidR="00B7610C" w:rsidRPr="00063993" w:rsidRDefault="00596D14" w:rsidP="00026AD1">
      <w:pPr>
        <w:autoSpaceDE w:val="0"/>
        <w:autoSpaceDN w:val="0"/>
        <w:adjustRightInd w:val="0"/>
        <w:spacing w:before="120" w:after="120"/>
        <w:jc w:val="both"/>
        <w:rPr>
          <w:b/>
          <w:sz w:val="22"/>
          <w:szCs w:val="22"/>
        </w:rPr>
      </w:pPr>
      <w:r w:rsidRPr="00063993">
        <w:rPr>
          <w:b/>
          <w:sz w:val="22"/>
          <w:szCs w:val="22"/>
        </w:rPr>
        <w:t>8.</w:t>
      </w:r>
      <w:r w:rsidR="00B7610C" w:rsidRPr="00063993">
        <w:rPr>
          <w:b/>
          <w:sz w:val="22"/>
          <w:szCs w:val="22"/>
        </w:rPr>
        <w:t>Yukarıdaki parça bir paragrafta aşağıdakilerden hangisi olabilir?</w:t>
      </w:r>
    </w:p>
    <w:p w14:paraId="0F19DCE7" w14:textId="6F2B8780" w:rsidR="00290657" w:rsidRPr="00063993" w:rsidRDefault="00290657" w:rsidP="00290657">
      <w:pPr>
        <w:pStyle w:val="ListeParagraf"/>
        <w:numPr>
          <w:ilvl w:val="0"/>
          <w:numId w:val="18"/>
        </w:numPr>
        <w:spacing w:before="120" w:after="120" w:line="240" w:lineRule="auto"/>
        <w:jc w:val="both"/>
        <w:rPr>
          <w:sz w:val="22"/>
          <w:szCs w:val="22"/>
        </w:rPr>
      </w:pPr>
      <w:r w:rsidRPr="00063993">
        <w:rPr>
          <w:sz w:val="22"/>
          <w:szCs w:val="22"/>
        </w:rPr>
        <w:t>Sonuç cümleleri</w:t>
      </w:r>
    </w:p>
    <w:p w14:paraId="0A39AD70" w14:textId="73FA2FCF" w:rsidR="00B7610C" w:rsidRPr="00063993" w:rsidRDefault="00290657" w:rsidP="00BF1F67">
      <w:pPr>
        <w:pStyle w:val="ListeParagraf"/>
        <w:numPr>
          <w:ilvl w:val="0"/>
          <w:numId w:val="18"/>
        </w:numPr>
        <w:spacing w:before="120" w:after="120" w:line="240" w:lineRule="auto"/>
        <w:jc w:val="both"/>
        <w:rPr>
          <w:sz w:val="22"/>
          <w:szCs w:val="22"/>
        </w:rPr>
      </w:pPr>
      <w:r w:rsidRPr="00063993">
        <w:rPr>
          <w:sz w:val="22"/>
          <w:szCs w:val="22"/>
        </w:rPr>
        <w:t>Giriş cümleleri</w:t>
      </w:r>
    </w:p>
    <w:p w14:paraId="61BF5CF4" w14:textId="77777777" w:rsidR="00B7610C" w:rsidRPr="00063993" w:rsidRDefault="00B7610C" w:rsidP="00BF1F67">
      <w:pPr>
        <w:pStyle w:val="ListeParagraf"/>
        <w:numPr>
          <w:ilvl w:val="0"/>
          <w:numId w:val="18"/>
        </w:numPr>
        <w:spacing w:before="120" w:after="120" w:line="240" w:lineRule="auto"/>
        <w:jc w:val="both"/>
        <w:rPr>
          <w:sz w:val="22"/>
          <w:szCs w:val="22"/>
        </w:rPr>
      </w:pPr>
      <w:r w:rsidRPr="00063993">
        <w:rPr>
          <w:sz w:val="22"/>
          <w:szCs w:val="22"/>
        </w:rPr>
        <w:t>Gelişme cümleleri</w:t>
      </w:r>
    </w:p>
    <w:p w14:paraId="055DF07C" w14:textId="77777777" w:rsidR="00B7610C" w:rsidRPr="00063993" w:rsidRDefault="00B7610C" w:rsidP="00BF1F67">
      <w:pPr>
        <w:pStyle w:val="ListeParagraf"/>
        <w:numPr>
          <w:ilvl w:val="0"/>
          <w:numId w:val="18"/>
        </w:numPr>
        <w:spacing w:before="120" w:after="120" w:line="240" w:lineRule="auto"/>
        <w:jc w:val="both"/>
        <w:rPr>
          <w:sz w:val="22"/>
          <w:szCs w:val="22"/>
        </w:rPr>
      </w:pPr>
      <w:r w:rsidRPr="00063993">
        <w:rPr>
          <w:sz w:val="22"/>
          <w:szCs w:val="22"/>
        </w:rPr>
        <w:t>Tanıtma cümleleri</w:t>
      </w:r>
    </w:p>
    <w:p w14:paraId="14EF9724" w14:textId="77777777" w:rsidR="002E6FEF" w:rsidRPr="00063993" w:rsidRDefault="00B7610C" w:rsidP="00BF1F67">
      <w:pPr>
        <w:pStyle w:val="ListeParagraf"/>
        <w:numPr>
          <w:ilvl w:val="0"/>
          <w:numId w:val="18"/>
        </w:numPr>
        <w:spacing w:before="120" w:after="120" w:line="240" w:lineRule="auto"/>
        <w:jc w:val="both"/>
        <w:rPr>
          <w:sz w:val="22"/>
          <w:szCs w:val="22"/>
        </w:rPr>
      </w:pPr>
      <w:r w:rsidRPr="00063993">
        <w:rPr>
          <w:sz w:val="22"/>
          <w:szCs w:val="22"/>
        </w:rPr>
        <w:t>Yargı cümleleri</w:t>
      </w:r>
    </w:p>
    <w:p w14:paraId="77F00A5F" w14:textId="77777777" w:rsidR="00B7610C" w:rsidRPr="00063993" w:rsidRDefault="00B7610C" w:rsidP="00B7610C">
      <w:pPr>
        <w:spacing w:before="120" w:after="120"/>
        <w:jc w:val="both"/>
        <w:rPr>
          <w:sz w:val="22"/>
          <w:szCs w:val="22"/>
          <w:shd w:val="clear" w:color="auto" w:fill="FFFFFF"/>
        </w:rPr>
      </w:pPr>
      <w:r w:rsidRPr="00063993">
        <w:rPr>
          <w:sz w:val="22"/>
          <w:szCs w:val="22"/>
          <w:shd w:val="clear" w:color="auto" w:fill="FFFFFF"/>
        </w:rPr>
        <w:t xml:space="preserve">Zengin olmanın birçok yolları vardır; hemen hepsi de kötüdür. En iyilerinden biri tutumlu olmaktır ama bu da kusursuz değildir. Çünkü insanı cömert olmaktan, hayır işlemekten </w:t>
      </w:r>
      <w:proofErr w:type="spellStart"/>
      <w:r w:rsidRPr="00063993">
        <w:rPr>
          <w:sz w:val="22"/>
          <w:szCs w:val="22"/>
          <w:shd w:val="clear" w:color="auto" w:fill="FFFFFF"/>
        </w:rPr>
        <w:t>alıkor</w:t>
      </w:r>
      <w:proofErr w:type="spellEnd"/>
      <w:r w:rsidRPr="00063993">
        <w:rPr>
          <w:sz w:val="22"/>
          <w:szCs w:val="22"/>
          <w:shd w:val="clear" w:color="auto" w:fill="FFFFFF"/>
        </w:rPr>
        <w:t>. Toprağı işlemek en tabii zengin olma yoludur. O zaman servet toprağın, o büyük anamızın bir nimeti olur. Ama bu iş ağır ilerler. Yine de zengin olanlar, çifte çubuğa sarılmayı küçük bulmazlarsa servetleri hadsiz hesapsız artar.</w:t>
      </w:r>
    </w:p>
    <w:p w14:paraId="4ECAC8C2" w14:textId="75400C8B" w:rsidR="00B7610C" w:rsidRPr="00063993" w:rsidRDefault="00596D14" w:rsidP="00026AD1">
      <w:pPr>
        <w:spacing w:before="120" w:after="120"/>
        <w:jc w:val="both"/>
        <w:rPr>
          <w:rFonts w:eastAsia="Calibri"/>
          <w:sz w:val="22"/>
          <w:szCs w:val="22"/>
        </w:rPr>
      </w:pPr>
      <w:r w:rsidRPr="00063993">
        <w:rPr>
          <w:rStyle w:val="Gl"/>
          <w:sz w:val="22"/>
          <w:szCs w:val="22"/>
          <w:shd w:val="clear" w:color="auto" w:fill="FFFFFF"/>
        </w:rPr>
        <w:t>9.</w:t>
      </w:r>
      <w:r w:rsidR="00B7610C" w:rsidRPr="00063993">
        <w:rPr>
          <w:rStyle w:val="Gl"/>
          <w:sz w:val="22"/>
          <w:szCs w:val="22"/>
          <w:shd w:val="clear" w:color="auto" w:fill="FFFFFF"/>
        </w:rPr>
        <w:t>Yukarıdaki parça aşağıdaki yazı türlerinin hangisinin girişinden alınmış olabilir?</w:t>
      </w:r>
    </w:p>
    <w:p w14:paraId="5484AA32" w14:textId="77777777" w:rsidR="00B7610C" w:rsidRPr="00063993" w:rsidRDefault="00B7610C" w:rsidP="00BF1F67">
      <w:pPr>
        <w:pStyle w:val="NormalWeb"/>
        <w:numPr>
          <w:ilvl w:val="1"/>
          <w:numId w:val="10"/>
        </w:numPr>
        <w:spacing w:before="120" w:beforeAutospacing="0" w:after="120" w:afterAutospacing="0"/>
        <w:contextualSpacing/>
        <w:jc w:val="both"/>
        <w:rPr>
          <w:sz w:val="22"/>
          <w:szCs w:val="22"/>
          <w:shd w:val="clear" w:color="auto" w:fill="FFFFFF"/>
        </w:rPr>
      </w:pPr>
      <w:r w:rsidRPr="00063993">
        <w:rPr>
          <w:sz w:val="22"/>
          <w:szCs w:val="22"/>
          <w:shd w:val="clear" w:color="auto" w:fill="FFFFFF"/>
        </w:rPr>
        <w:t>Biyografi</w:t>
      </w:r>
    </w:p>
    <w:p w14:paraId="192C958C" w14:textId="24637F02" w:rsidR="00B7610C" w:rsidRPr="00063993" w:rsidRDefault="00290657" w:rsidP="00BF1F67">
      <w:pPr>
        <w:pStyle w:val="NormalWeb"/>
        <w:numPr>
          <w:ilvl w:val="1"/>
          <w:numId w:val="10"/>
        </w:numPr>
        <w:spacing w:before="120" w:beforeAutospacing="0" w:after="120" w:afterAutospacing="0"/>
        <w:contextualSpacing/>
        <w:jc w:val="both"/>
        <w:rPr>
          <w:sz w:val="22"/>
          <w:szCs w:val="22"/>
          <w:shd w:val="clear" w:color="auto" w:fill="FFFFFF"/>
        </w:rPr>
      </w:pPr>
      <w:r w:rsidRPr="00063993">
        <w:rPr>
          <w:sz w:val="22"/>
          <w:szCs w:val="22"/>
          <w:shd w:val="clear" w:color="auto" w:fill="FFFFFF"/>
        </w:rPr>
        <w:t>Deneme</w:t>
      </w:r>
    </w:p>
    <w:p w14:paraId="51CF69C9" w14:textId="180C27ED" w:rsidR="00290657" w:rsidRPr="00063993" w:rsidRDefault="00290657" w:rsidP="00290657">
      <w:pPr>
        <w:pStyle w:val="NormalWeb"/>
        <w:numPr>
          <w:ilvl w:val="1"/>
          <w:numId w:val="10"/>
        </w:numPr>
        <w:spacing w:before="120" w:beforeAutospacing="0" w:after="120" w:afterAutospacing="0"/>
        <w:contextualSpacing/>
        <w:jc w:val="both"/>
        <w:rPr>
          <w:sz w:val="22"/>
          <w:szCs w:val="22"/>
          <w:shd w:val="clear" w:color="auto" w:fill="FFFFFF"/>
        </w:rPr>
      </w:pPr>
      <w:r w:rsidRPr="00063993">
        <w:rPr>
          <w:sz w:val="22"/>
          <w:szCs w:val="22"/>
          <w:shd w:val="clear" w:color="auto" w:fill="FFFFFF"/>
        </w:rPr>
        <w:t>Günlük</w:t>
      </w:r>
    </w:p>
    <w:p w14:paraId="46B1F41C" w14:textId="1A6A6336" w:rsidR="00B7610C" w:rsidRPr="00063993" w:rsidRDefault="00290657" w:rsidP="00BF1F67">
      <w:pPr>
        <w:pStyle w:val="NormalWeb"/>
        <w:numPr>
          <w:ilvl w:val="1"/>
          <w:numId w:val="10"/>
        </w:numPr>
        <w:spacing w:before="120" w:beforeAutospacing="0" w:after="120" w:afterAutospacing="0"/>
        <w:contextualSpacing/>
        <w:jc w:val="both"/>
        <w:rPr>
          <w:sz w:val="22"/>
          <w:szCs w:val="22"/>
          <w:shd w:val="clear" w:color="auto" w:fill="FFFFFF"/>
        </w:rPr>
      </w:pPr>
      <w:r w:rsidRPr="00063993">
        <w:rPr>
          <w:sz w:val="22"/>
          <w:szCs w:val="22"/>
          <w:shd w:val="clear" w:color="auto" w:fill="FFFFFF"/>
        </w:rPr>
        <w:t>Gezi yazısı</w:t>
      </w:r>
    </w:p>
    <w:p w14:paraId="53978C59" w14:textId="33EEBE8C" w:rsidR="00B7610C" w:rsidRDefault="00B7610C" w:rsidP="00BF1F67">
      <w:pPr>
        <w:pStyle w:val="NormalWeb"/>
        <w:numPr>
          <w:ilvl w:val="1"/>
          <w:numId w:val="10"/>
        </w:numPr>
        <w:spacing w:before="120" w:beforeAutospacing="0" w:after="120" w:afterAutospacing="0"/>
        <w:contextualSpacing/>
        <w:jc w:val="both"/>
        <w:rPr>
          <w:sz w:val="22"/>
          <w:szCs w:val="22"/>
          <w:shd w:val="clear" w:color="auto" w:fill="FFFFFF"/>
        </w:rPr>
      </w:pPr>
      <w:r w:rsidRPr="00063993">
        <w:rPr>
          <w:sz w:val="22"/>
          <w:szCs w:val="22"/>
          <w:shd w:val="clear" w:color="auto" w:fill="FFFFFF"/>
        </w:rPr>
        <w:t>Makale</w:t>
      </w:r>
    </w:p>
    <w:p w14:paraId="2488F63F" w14:textId="77777777" w:rsidR="00B7610C" w:rsidRPr="00063993" w:rsidRDefault="00B7610C" w:rsidP="00B7610C">
      <w:pPr>
        <w:spacing w:before="120" w:after="120"/>
        <w:jc w:val="both"/>
        <w:rPr>
          <w:sz w:val="22"/>
          <w:szCs w:val="22"/>
        </w:rPr>
      </w:pPr>
      <w:r w:rsidRPr="00063993">
        <w:rPr>
          <w:rFonts w:eastAsia="Arial"/>
          <w:color w:val="252525"/>
          <w:sz w:val="22"/>
          <w:szCs w:val="22"/>
        </w:rPr>
        <w:t>Rusya-Ukrayna savaşını soruyorlar bana. Savaş değil futbol maçı ya kimi tutuyorsunuz falan diyorlar. Kim haklıdır kim haksızdır kim galip olur kim mağlup bilmem ama onlara tek bir söz söylüyorum. Ömrü savaşlarda geçen o büyük adamın dediği gibi “Ulusun hayatı tehlikeye girmedikçe savaş bir cinayettir.” diyorum.</w:t>
      </w:r>
    </w:p>
    <w:p w14:paraId="355BA4D5" w14:textId="4525D2AF" w:rsidR="00B7610C" w:rsidRPr="00063993" w:rsidRDefault="00596D14" w:rsidP="00026AD1">
      <w:pPr>
        <w:spacing w:before="120" w:after="120"/>
        <w:jc w:val="both"/>
        <w:rPr>
          <w:b/>
          <w:sz w:val="22"/>
          <w:szCs w:val="22"/>
        </w:rPr>
      </w:pPr>
      <w:r w:rsidRPr="00063993">
        <w:rPr>
          <w:rFonts w:eastAsia="Arial"/>
          <w:b/>
          <w:bCs/>
          <w:color w:val="252525"/>
          <w:sz w:val="22"/>
          <w:szCs w:val="22"/>
        </w:rPr>
        <w:t>10</w:t>
      </w:r>
      <w:r w:rsidRPr="00063993">
        <w:rPr>
          <w:rFonts w:eastAsia="Arial"/>
          <w:color w:val="252525"/>
          <w:sz w:val="22"/>
          <w:szCs w:val="22"/>
        </w:rPr>
        <w:t>.</w:t>
      </w:r>
      <w:r w:rsidR="00B7610C" w:rsidRPr="00063993">
        <w:rPr>
          <w:rFonts w:eastAsia="Arial"/>
          <w:color w:val="252525"/>
          <w:sz w:val="22"/>
          <w:szCs w:val="22"/>
        </w:rPr>
        <w:t>“O büyük adamın dediği gibi...”</w:t>
      </w:r>
      <w:r w:rsidR="00B7610C" w:rsidRPr="00063993">
        <w:rPr>
          <w:rFonts w:eastAsia="Arial"/>
          <w:b/>
          <w:color w:val="252525"/>
          <w:sz w:val="22"/>
          <w:szCs w:val="22"/>
        </w:rPr>
        <w:t xml:space="preserve"> şeklinde başlayan ifade düşünceyi geliştirme yöntemlerinden hangisine örnektir?</w:t>
      </w:r>
    </w:p>
    <w:p w14:paraId="132864AD" w14:textId="30349A3E" w:rsidR="00BF1F67" w:rsidRPr="00063993" w:rsidRDefault="00B7610C" w:rsidP="00BF1F67">
      <w:pPr>
        <w:pStyle w:val="ListeParagraf"/>
        <w:numPr>
          <w:ilvl w:val="0"/>
          <w:numId w:val="9"/>
        </w:numPr>
        <w:spacing w:before="120" w:after="120"/>
        <w:jc w:val="both"/>
        <w:rPr>
          <w:rFonts w:eastAsia="Arial"/>
          <w:sz w:val="22"/>
          <w:szCs w:val="22"/>
        </w:rPr>
      </w:pPr>
      <w:r w:rsidRPr="00063993">
        <w:rPr>
          <w:rFonts w:eastAsia="Arial"/>
          <w:sz w:val="22"/>
          <w:szCs w:val="22"/>
        </w:rPr>
        <w:t>Tanık Gösterme</w:t>
      </w:r>
    </w:p>
    <w:p w14:paraId="04D5D69A" w14:textId="107C7F32" w:rsidR="00B7610C" w:rsidRPr="00063993" w:rsidRDefault="00B7610C" w:rsidP="00BF1F67">
      <w:pPr>
        <w:pStyle w:val="ListeParagraf"/>
        <w:numPr>
          <w:ilvl w:val="0"/>
          <w:numId w:val="9"/>
        </w:numPr>
        <w:spacing w:before="120" w:after="120"/>
        <w:jc w:val="both"/>
        <w:rPr>
          <w:sz w:val="22"/>
          <w:szCs w:val="22"/>
        </w:rPr>
      </w:pPr>
      <w:r w:rsidRPr="00063993">
        <w:rPr>
          <w:rFonts w:eastAsia="Arial"/>
          <w:sz w:val="22"/>
          <w:szCs w:val="22"/>
        </w:rPr>
        <w:t>Benzetme</w:t>
      </w:r>
    </w:p>
    <w:p w14:paraId="1A968CB1" w14:textId="725F67CA" w:rsidR="00B7610C" w:rsidRPr="00063993" w:rsidRDefault="00B7610C" w:rsidP="00BF1F67">
      <w:pPr>
        <w:pStyle w:val="ListeParagraf"/>
        <w:numPr>
          <w:ilvl w:val="0"/>
          <w:numId w:val="9"/>
        </w:numPr>
        <w:spacing w:before="120" w:after="120"/>
        <w:jc w:val="both"/>
        <w:rPr>
          <w:sz w:val="22"/>
          <w:szCs w:val="22"/>
        </w:rPr>
      </w:pPr>
      <w:r w:rsidRPr="00063993">
        <w:rPr>
          <w:rFonts w:eastAsia="Arial"/>
          <w:sz w:val="22"/>
          <w:szCs w:val="22"/>
        </w:rPr>
        <w:t xml:space="preserve">Örnekleme </w:t>
      </w:r>
    </w:p>
    <w:p w14:paraId="1CA0255D" w14:textId="2A7F369B" w:rsidR="00B7610C" w:rsidRPr="00063993" w:rsidRDefault="00B7610C" w:rsidP="00BF1F67">
      <w:pPr>
        <w:pStyle w:val="ListeParagraf"/>
        <w:numPr>
          <w:ilvl w:val="0"/>
          <w:numId w:val="9"/>
        </w:numPr>
        <w:spacing w:before="120" w:after="120"/>
        <w:jc w:val="both"/>
        <w:rPr>
          <w:sz w:val="22"/>
          <w:szCs w:val="22"/>
        </w:rPr>
      </w:pPr>
      <w:r w:rsidRPr="00063993">
        <w:rPr>
          <w:rFonts w:eastAsia="Arial"/>
          <w:sz w:val="22"/>
          <w:szCs w:val="22"/>
        </w:rPr>
        <w:t>Karşılaştırma</w:t>
      </w:r>
    </w:p>
    <w:p w14:paraId="508A5620" w14:textId="6308EA59" w:rsidR="004D72AB" w:rsidRPr="004D72AB" w:rsidRDefault="00B7610C" w:rsidP="004D72AB">
      <w:pPr>
        <w:pStyle w:val="ListeParagraf"/>
        <w:numPr>
          <w:ilvl w:val="0"/>
          <w:numId w:val="9"/>
        </w:numPr>
        <w:spacing w:before="120" w:after="120"/>
        <w:jc w:val="both"/>
        <w:rPr>
          <w:sz w:val="22"/>
          <w:szCs w:val="22"/>
        </w:rPr>
      </w:pPr>
      <w:r w:rsidRPr="00063993">
        <w:rPr>
          <w:rFonts w:eastAsia="Arial"/>
          <w:sz w:val="22"/>
          <w:szCs w:val="22"/>
        </w:rPr>
        <w:t>Sayısal Verilerden Yararlanma</w:t>
      </w:r>
    </w:p>
    <w:tbl>
      <w:tblPr>
        <w:tblStyle w:val="TabloKlavuzu"/>
        <w:tblpPr w:leftFromText="141" w:rightFromText="141" w:vertAnchor="text" w:horzAnchor="margin" w:tblpY="186"/>
        <w:tblW w:w="0" w:type="auto"/>
        <w:tblLook w:val="04A0" w:firstRow="1" w:lastRow="0" w:firstColumn="1" w:lastColumn="0" w:noHBand="0" w:noVBand="1"/>
      </w:tblPr>
      <w:tblGrid>
        <w:gridCol w:w="905"/>
        <w:gridCol w:w="905"/>
        <w:gridCol w:w="905"/>
        <w:gridCol w:w="906"/>
        <w:gridCol w:w="906"/>
        <w:gridCol w:w="906"/>
        <w:gridCol w:w="906"/>
        <w:gridCol w:w="906"/>
        <w:gridCol w:w="907"/>
        <w:gridCol w:w="910"/>
      </w:tblGrid>
      <w:tr w:rsidR="00290657" w:rsidRPr="00063993" w14:paraId="1ECF62D6" w14:textId="77777777" w:rsidTr="00290657">
        <w:tc>
          <w:tcPr>
            <w:tcW w:w="905" w:type="dxa"/>
          </w:tcPr>
          <w:p w14:paraId="423A468B" w14:textId="77777777" w:rsidR="00290657" w:rsidRPr="00063993" w:rsidRDefault="00290657" w:rsidP="00290657">
            <w:pPr>
              <w:pStyle w:val="Balk4"/>
              <w:spacing w:before="0"/>
              <w:outlineLvl w:val="3"/>
              <w:rPr>
                <w:rFonts w:ascii="Times New Roman" w:hAnsi="Times New Roman" w:cs="Times New Roman"/>
                <w:b/>
                <w:bCs/>
              </w:rPr>
            </w:pPr>
            <w:r w:rsidRPr="00063993">
              <w:rPr>
                <w:rFonts w:ascii="Times New Roman" w:eastAsia="Times New Roman" w:hAnsi="Times New Roman" w:cs="Times New Roman"/>
                <w:b/>
                <w:bCs/>
                <w:lang w:eastAsia="tr-TR"/>
              </w:rPr>
              <w:t>1-C</w:t>
            </w:r>
          </w:p>
        </w:tc>
        <w:tc>
          <w:tcPr>
            <w:tcW w:w="905" w:type="dxa"/>
          </w:tcPr>
          <w:p w14:paraId="50B11EE2" w14:textId="77777777" w:rsidR="00290657" w:rsidRPr="00063993" w:rsidRDefault="00290657" w:rsidP="00290657">
            <w:pPr>
              <w:pStyle w:val="Balk4"/>
              <w:spacing w:before="0"/>
              <w:outlineLvl w:val="3"/>
              <w:rPr>
                <w:rFonts w:ascii="Times New Roman" w:hAnsi="Times New Roman" w:cs="Times New Roman"/>
                <w:b/>
                <w:bCs/>
              </w:rPr>
            </w:pPr>
            <w:r w:rsidRPr="00063993">
              <w:rPr>
                <w:rFonts w:ascii="Times New Roman" w:eastAsia="Times New Roman" w:hAnsi="Times New Roman" w:cs="Times New Roman"/>
                <w:b/>
                <w:bCs/>
                <w:lang w:eastAsia="tr-TR"/>
              </w:rPr>
              <w:t>2-C</w:t>
            </w:r>
          </w:p>
        </w:tc>
        <w:tc>
          <w:tcPr>
            <w:tcW w:w="905" w:type="dxa"/>
          </w:tcPr>
          <w:p w14:paraId="35FA9C85" w14:textId="77777777" w:rsidR="00290657" w:rsidRPr="00063993" w:rsidRDefault="00290657" w:rsidP="00290657">
            <w:pPr>
              <w:pStyle w:val="Balk4"/>
              <w:spacing w:before="0"/>
              <w:outlineLvl w:val="3"/>
              <w:rPr>
                <w:rFonts w:ascii="Times New Roman" w:hAnsi="Times New Roman" w:cs="Times New Roman"/>
                <w:b/>
                <w:bCs/>
              </w:rPr>
            </w:pPr>
            <w:r w:rsidRPr="00063993">
              <w:rPr>
                <w:rFonts w:ascii="Times New Roman" w:eastAsia="Times New Roman" w:hAnsi="Times New Roman" w:cs="Times New Roman"/>
                <w:b/>
                <w:bCs/>
                <w:lang w:eastAsia="tr-TR"/>
              </w:rPr>
              <w:t>3-D</w:t>
            </w:r>
          </w:p>
        </w:tc>
        <w:tc>
          <w:tcPr>
            <w:tcW w:w="906" w:type="dxa"/>
          </w:tcPr>
          <w:p w14:paraId="6A535AAD" w14:textId="77777777" w:rsidR="00290657" w:rsidRPr="00063993" w:rsidRDefault="00290657" w:rsidP="00290657">
            <w:pPr>
              <w:pStyle w:val="Balk4"/>
              <w:spacing w:before="0"/>
              <w:outlineLvl w:val="3"/>
              <w:rPr>
                <w:rFonts w:ascii="Times New Roman" w:hAnsi="Times New Roman" w:cs="Times New Roman"/>
                <w:b/>
                <w:bCs/>
              </w:rPr>
            </w:pPr>
            <w:r w:rsidRPr="00063993">
              <w:rPr>
                <w:rFonts w:ascii="Times New Roman" w:hAnsi="Times New Roman" w:cs="Times New Roman"/>
                <w:b/>
                <w:bCs/>
              </w:rPr>
              <w:t>4-D</w:t>
            </w:r>
          </w:p>
        </w:tc>
        <w:tc>
          <w:tcPr>
            <w:tcW w:w="906" w:type="dxa"/>
          </w:tcPr>
          <w:p w14:paraId="1ACAA02D" w14:textId="77777777" w:rsidR="00290657" w:rsidRPr="00063993" w:rsidRDefault="00290657" w:rsidP="00290657">
            <w:pPr>
              <w:pStyle w:val="Balk4"/>
              <w:spacing w:before="0"/>
              <w:outlineLvl w:val="3"/>
              <w:rPr>
                <w:rFonts w:ascii="Times New Roman" w:hAnsi="Times New Roman" w:cs="Times New Roman"/>
                <w:b/>
                <w:bCs/>
              </w:rPr>
            </w:pPr>
            <w:r w:rsidRPr="00063993">
              <w:rPr>
                <w:rFonts w:ascii="Times New Roman" w:hAnsi="Times New Roman" w:cs="Times New Roman"/>
                <w:b/>
                <w:bCs/>
              </w:rPr>
              <w:t>5-C</w:t>
            </w:r>
          </w:p>
        </w:tc>
        <w:tc>
          <w:tcPr>
            <w:tcW w:w="906" w:type="dxa"/>
          </w:tcPr>
          <w:p w14:paraId="6A6FA574" w14:textId="77777777" w:rsidR="00290657" w:rsidRPr="00063993" w:rsidRDefault="00290657" w:rsidP="00290657">
            <w:pPr>
              <w:pStyle w:val="Balk4"/>
              <w:spacing w:before="0"/>
              <w:outlineLvl w:val="3"/>
              <w:rPr>
                <w:rFonts w:ascii="Times New Roman" w:hAnsi="Times New Roman" w:cs="Times New Roman"/>
                <w:b/>
                <w:bCs/>
              </w:rPr>
            </w:pPr>
            <w:r w:rsidRPr="00063993">
              <w:rPr>
                <w:rFonts w:ascii="Times New Roman" w:hAnsi="Times New Roman" w:cs="Times New Roman"/>
                <w:b/>
                <w:bCs/>
              </w:rPr>
              <w:t>6-E</w:t>
            </w:r>
          </w:p>
        </w:tc>
        <w:tc>
          <w:tcPr>
            <w:tcW w:w="906" w:type="dxa"/>
          </w:tcPr>
          <w:p w14:paraId="582B3B71" w14:textId="77777777" w:rsidR="00290657" w:rsidRPr="00063993" w:rsidRDefault="00290657" w:rsidP="00290657">
            <w:pPr>
              <w:pStyle w:val="Balk4"/>
              <w:spacing w:before="0"/>
              <w:outlineLvl w:val="3"/>
              <w:rPr>
                <w:rFonts w:ascii="Times New Roman" w:hAnsi="Times New Roman" w:cs="Times New Roman"/>
                <w:b/>
                <w:bCs/>
              </w:rPr>
            </w:pPr>
            <w:r w:rsidRPr="00063993">
              <w:rPr>
                <w:rFonts w:ascii="Times New Roman" w:hAnsi="Times New Roman" w:cs="Times New Roman"/>
                <w:b/>
                <w:bCs/>
              </w:rPr>
              <w:t>7-E</w:t>
            </w:r>
          </w:p>
        </w:tc>
        <w:tc>
          <w:tcPr>
            <w:tcW w:w="906" w:type="dxa"/>
          </w:tcPr>
          <w:p w14:paraId="0D9431E6" w14:textId="77777777" w:rsidR="00290657" w:rsidRPr="00063993" w:rsidRDefault="00290657" w:rsidP="00290657">
            <w:pPr>
              <w:pStyle w:val="Balk4"/>
              <w:spacing w:before="0"/>
              <w:outlineLvl w:val="3"/>
              <w:rPr>
                <w:rFonts w:ascii="Times New Roman" w:hAnsi="Times New Roman" w:cs="Times New Roman"/>
                <w:b/>
                <w:bCs/>
              </w:rPr>
            </w:pPr>
            <w:r w:rsidRPr="00063993">
              <w:rPr>
                <w:rFonts w:ascii="Times New Roman" w:hAnsi="Times New Roman" w:cs="Times New Roman"/>
                <w:b/>
                <w:bCs/>
              </w:rPr>
              <w:t>8-A</w:t>
            </w:r>
          </w:p>
        </w:tc>
        <w:tc>
          <w:tcPr>
            <w:tcW w:w="907" w:type="dxa"/>
          </w:tcPr>
          <w:p w14:paraId="094B01DA" w14:textId="77777777" w:rsidR="00290657" w:rsidRPr="00063993" w:rsidRDefault="00290657" w:rsidP="00290657">
            <w:pPr>
              <w:pStyle w:val="Balk4"/>
              <w:spacing w:before="0"/>
              <w:outlineLvl w:val="3"/>
              <w:rPr>
                <w:rFonts w:ascii="Times New Roman" w:hAnsi="Times New Roman" w:cs="Times New Roman"/>
                <w:b/>
                <w:bCs/>
              </w:rPr>
            </w:pPr>
            <w:r w:rsidRPr="00063993">
              <w:rPr>
                <w:rFonts w:ascii="Times New Roman" w:hAnsi="Times New Roman" w:cs="Times New Roman"/>
                <w:b/>
                <w:bCs/>
              </w:rPr>
              <w:t>9-B</w:t>
            </w:r>
          </w:p>
        </w:tc>
        <w:tc>
          <w:tcPr>
            <w:tcW w:w="910" w:type="dxa"/>
          </w:tcPr>
          <w:p w14:paraId="1D92ABA4" w14:textId="77777777" w:rsidR="00290657" w:rsidRPr="00063993" w:rsidRDefault="00290657" w:rsidP="00290657">
            <w:pPr>
              <w:pStyle w:val="Balk4"/>
              <w:spacing w:before="0"/>
              <w:outlineLvl w:val="3"/>
              <w:rPr>
                <w:rFonts w:ascii="Times New Roman" w:hAnsi="Times New Roman" w:cs="Times New Roman"/>
                <w:b/>
                <w:bCs/>
              </w:rPr>
            </w:pPr>
            <w:r w:rsidRPr="00063993">
              <w:rPr>
                <w:rFonts w:ascii="Times New Roman" w:hAnsi="Times New Roman" w:cs="Times New Roman"/>
                <w:b/>
                <w:bCs/>
              </w:rPr>
              <w:t>10-A</w:t>
            </w:r>
          </w:p>
        </w:tc>
      </w:tr>
    </w:tbl>
    <w:p w14:paraId="60454445" w14:textId="77777777" w:rsidR="00286D61" w:rsidRPr="00BF1F67" w:rsidRDefault="00286D61" w:rsidP="00B8765F">
      <w:pPr>
        <w:pStyle w:val="NormalWeb"/>
        <w:spacing w:before="120" w:beforeAutospacing="0" w:after="120" w:afterAutospacing="0"/>
        <w:contextualSpacing/>
        <w:jc w:val="both"/>
      </w:pPr>
      <w:bookmarkStart w:id="0" w:name="_GoBack"/>
      <w:bookmarkEnd w:id="0"/>
    </w:p>
    <w:sectPr w:rsidR="00286D61" w:rsidRPr="00BF1F67" w:rsidSect="00B8765F">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6741"/>
    <w:multiLevelType w:val="hybridMultilevel"/>
    <w:tmpl w:val="EEAC05DC"/>
    <w:lvl w:ilvl="0" w:tplc="041F0019">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0A40589C"/>
    <w:multiLevelType w:val="hybridMultilevel"/>
    <w:tmpl w:val="E35E4208"/>
    <w:lvl w:ilvl="0" w:tplc="A46C6B00">
      <w:start w:val="1"/>
      <w:numFmt w:val="decimal"/>
      <w:lvlText w:val="%1."/>
      <w:lvlJc w:val="left"/>
      <w:pPr>
        <w:ind w:left="360" w:hanging="360"/>
      </w:pPr>
      <w:rPr>
        <w:rFonts w:hint="default"/>
        <w:b/>
        <w:sz w:val="22"/>
        <w:szCs w:val="22"/>
      </w:rPr>
    </w:lvl>
    <w:lvl w:ilvl="1" w:tplc="2358334E">
      <w:start w:val="1"/>
      <w:numFmt w:val="upperLetter"/>
      <w:lvlText w:val="%2)"/>
      <w:lvlJc w:val="left"/>
      <w:pPr>
        <w:ind w:left="360" w:hanging="360"/>
      </w:pPr>
      <w:rPr>
        <w:rFonts w:hint="default"/>
        <w:sz w:val="22"/>
        <w:szCs w:val="22"/>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B666F30"/>
    <w:multiLevelType w:val="hybridMultilevel"/>
    <w:tmpl w:val="2728AED4"/>
    <w:lvl w:ilvl="0" w:tplc="FFFFFFFF">
      <w:start w:val="1"/>
      <w:numFmt w:val="decimal"/>
      <w:lvlText w:val="%1."/>
      <w:lvlJc w:val="left"/>
      <w:pPr>
        <w:ind w:left="360" w:hanging="360"/>
      </w:pPr>
      <w:rPr>
        <w:rFonts w:hint="default"/>
        <w:b/>
        <w:sz w:val="22"/>
        <w:szCs w:val="22"/>
      </w:rPr>
    </w:lvl>
    <w:lvl w:ilvl="1" w:tplc="271811F6">
      <w:start w:val="1"/>
      <w:numFmt w:val="upperLetter"/>
      <w:lvlText w:val="%2)"/>
      <w:lvlJc w:val="left"/>
      <w:pPr>
        <w:ind w:left="360" w:hanging="360"/>
      </w:pPr>
      <w:rPr>
        <w:rFonts w:hint="default"/>
        <w:b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13FF5C99"/>
    <w:multiLevelType w:val="hybridMultilevel"/>
    <w:tmpl w:val="3ECA4BE2"/>
    <w:lvl w:ilvl="0" w:tplc="81D43582">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286A1A83"/>
    <w:multiLevelType w:val="hybridMultilevel"/>
    <w:tmpl w:val="7742A3B2"/>
    <w:lvl w:ilvl="0" w:tplc="4594C8F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CD22002"/>
    <w:multiLevelType w:val="hybridMultilevel"/>
    <w:tmpl w:val="F91C3A6E"/>
    <w:lvl w:ilvl="0" w:tplc="271811F6">
      <w:start w:val="1"/>
      <w:numFmt w:val="upperLetter"/>
      <w:lvlText w:val="%1)"/>
      <w:lvlJc w:val="left"/>
      <w:pPr>
        <w:ind w:left="501" w:hanging="360"/>
      </w:pPr>
      <w:rPr>
        <w:rFonts w:hint="default"/>
        <w:b w:val="0"/>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6">
    <w:nsid w:val="332F4888"/>
    <w:multiLevelType w:val="hybridMultilevel"/>
    <w:tmpl w:val="6BAE55F0"/>
    <w:lvl w:ilvl="0" w:tplc="271811F6">
      <w:start w:val="1"/>
      <w:numFmt w:val="upperLetter"/>
      <w:lvlText w:val="%1)"/>
      <w:lvlJc w:val="left"/>
      <w:pPr>
        <w:ind w:left="360" w:hanging="360"/>
      </w:pPr>
      <w:rPr>
        <w:rFonts w:hint="default"/>
        <w:b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nsid w:val="358B5ACF"/>
    <w:multiLevelType w:val="hybridMultilevel"/>
    <w:tmpl w:val="E2B4D3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BD65411"/>
    <w:multiLevelType w:val="hybridMultilevel"/>
    <w:tmpl w:val="B8FC417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FF73986"/>
    <w:multiLevelType w:val="hybridMultilevel"/>
    <w:tmpl w:val="CCF432DE"/>
    <w:lvl w:ilvl="0" w:tplc="E4C884CA">
      <w:start w:val="1"/>
      <w:numFmt w:val="upperLetter"/>
      <w:lvlText w:val="%1)"/>
      <w:lvlJc w:val="left"/>
      <w:pPr>
        <w:ind w:left="501" w:hanging="360"/>
      </w:pPr>
      <w:rPr>
        <w:rFonts w:hint="default"/>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0">
    <w:nsid w:val="41367EB4"/>
    <w:multiLevelType w:val="hybridMultilevel"/>
    <w:tmpl w:val="B984945E"/>
    <w:lvl w:ilvl="0" w:tplc="271811F6">
      <w:start w:val="1"/>
      <w:numFmt w:val="upperLetter"/>
      <w:lvlText w:val="%1)"/>
      <w:lvlJc w:val="left"/>
      <w:pPr>
        <w:ind w:left="360" w:hanging="360"/>
      </w:pPr>
      <w:rPr>
        <w:rFonts w:hint="default"/>
        <w:b w:val="0"/>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44955276"/>
    <w:multiLevelType w:val="hybridMultilevel"/>
    <w:tmpl w:val="3F5286E2"/>
    <w:lvl w:ilvl="0" w:tplc="271811F6">
      <w:start w:val="1"/>
      <w:numFmt w:val="upperLetter"/>
      <w:lvlText w:val="%1)"/>
      <w:lvlJc w:val="left"/>
      <w:pPr>
        <w:ind w:left="501" w:hanging="360"/>
      </w:pPr>
      <w:rPr>
        <w:rFonts w:hint="default"/>
        <w:b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nsid w:val="516F6881"/>
    <w:multiLevelType w:val="hybridMultilevel"/>
    <w:tmpl w:val="F9EA2576"/>
    <w:lvl w:ilvl="0" w:tplc="71949726">
      <w:start w:val="1"/>
      <w:numFmt w:val="upperLetter"/>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52F3D2F"/>
    <w:multiLevelType w:val="hybridMultilevel"/>
    <w:tmpl w:val="3B00FF46"/>
    <w:lvl w:ilvl="0" w:tplc="E4BA6480">
      <w:start w:val="1"/>
      <w:numFmt w:val="upperLetter"/>
      <w:lvlText w:val="%1)"/>
      <w:lvlJc w:val="left"/>
      <w:pPr>
        <w:ind w:left="501" w:hanging="360"/>
      </w:pPr>
      <w:rPr>
        <w:rFonts w:hint="default"/>
        <w:b w:val="0"/>
        <w:color w:val="auto"/>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4">
    <w:nsid w:val="5D3202C3"/>
    <w:multiLevelType w:val="hybridMultilevel"/>
    <w:tmpl w:val="6DE0CDB4"/>
    <w:lvl w:ilvl="0" w:tplc="2F2ADCAE">
      <w:start w:val="1"/>
      <w:numFmt w:val="upperLetter"/>
      <w:lvlText w:val="%1)"/>
      <w:lvlJc w:val="left"/>
      <w:pPr>
        <w:ind w:left="360" w:hanging="360"/>
      </w:pPr>
      <w:rPr>
        <w:rFonts w:hint="default"/>
        <w:b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61071D59"/>
    <w:multiLevelType w:val="hybridMultilevel"/>
    <w:tmpl w:val="1FC2CD5E"/>
    <w:lvl w:ilvl="0" w:tplc="271811F6">
      <w:start w:val="1"/>
      <w:numFmt w:val="upperLetter"/>
      <w:lvlText w:val="%1)"/>
      <w:lvlJc w:val="left"/>
      <w:pPr>
        <w:ind w:left="501" w:hanging="360"/>
      </w:pPr>
      <w:rPr>
        <w:rFonts w:hint="default"/>
        <w:b w:val="0"/>
        <w:color w:val="000000"/>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6">
    <w:nsid w:val="62925685"/>
    <w:multiLevelType w:val="hybridMultilevel"/>
    <w:tmpl w:val="8D0C93B8"/>
    <w:lvl w:ilvl="0" w:tplc="D2187156">
      <w:start w:val="1"/>
      <w:numFmt w:val="upperLetter"/>
      <w:lvlText w:val="%1)"/>
      <w:lvlJc w:val="left"/>
      <w:pPr>
        <w:ind w:left="360" w:hanging="360"/>
      </w:pPr>
      <w:rPr>
        <w:rFonts w:hint="default"/>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6C221146"/>
    <w:multiLevelType w:val="hybridMultilevel"/>
    <w:tmpl w:val="D82E0778"/>
    <w:lvl w:ilvl="0" w:tplc="271811F6">
      <w:start w:val="1"/>
      <w:numFmt w:val="upperLetter"/>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722A0D28"/>
    <w:multiLevelType w:val="hybridMultilevel"/>
    <w:tmpl w:val="B67E9738"/>
    <w:lvl w:ilvl="0" w:tplc="271811F6">
      <w:start w:val="1"/>
      <w:numFmt w:val="upperLetter"/>
      <w:lvlText w:val="%1)"/>
      <w:lvlJc w:val="left"/>
      <w:pPr>
        <w:ind w:left="720" w:hanging="360"/>
      </w:pPr>
      <w:rPr>
        <w:rFonts w:hint="default"/>
        <w:b w:val="0"/>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16"/>
  </w:num>
  <w:num w:numId="6">
    <w:abstractNumId w:val="12"/>
  </w:num>
  <w:num w:numId="7">
    <w:abstractNumId w:val="8"/>
  </w:num>
  <w:num w:numId="8">
    <w:abstractNumId w:val="7"/>
  </w:num>
  <w:num w:numId="9">
    <w:abstractNumId w:val="17"/>
  </w:num>
  <w:num w:numId="10">
    <w:abstractNumId w:val="2"/>
  </w:num>
  <w:num w:numId="11">
    <w:abstractNumId w:val="6"/>
  </w:num>
  <w:num w:numId="12">
    <w:abstractNumId w:val="10"/>
  </w:num>
  <w:num w:numId="13">
    <w:abstractNumId w:val="18"/>
  </w:num>
  <w:num w:numId="14">
    <w:abstractNumId w:val="11"/>
  </w:num>
  <w:num w:numId="15">
    <w:abstractNumId w:val="15"/>
  </w:num>
  <w:num w:numId="16">
    <w:abstractNumId w:val="13"/>
  </w:num>
  <w:num w:numId="17">
    <w:abstractNumId w:val="4"/>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F5"/>
    <w:rsid w:val="00026AD1"/>
    <w:rsid w:val="000539B5"/>
    <w:rsid w:val="00063993"/>
    <w:rsid w:val="00286D61"/>
    <w:rsid w:val="00290657"/>
    <w:rsid w:val="002C16E5"/>
    <w:rsid w:val="002E6FEF"/>
    <w:rsid w:val="003F06FA"/>
    <w:rsid w:val="004B6485"/>
    <w:rsid w:val="004D72AB"/>
    <w:rsid w:val="004E0AF3"/>
    <w:rsid w:val="005372D8"/>
    <w:rsid w:val="00574F7E"/>
    <w:rsid w:val="00596D14"/>
    <w:rsid w:val="009B4234"/>
    <w:rsid w:val="00A23C69"/>
    <w:rsid w:val="00AA1D90"/>
    <w:rsid w:val="00AF1D1D"/>
    <w:rsid w:val="00B1177D"/>
    <w:rsid w:val="00B7610C"/>
    <w:rsid w:val="00B8765F"/>
    <w:rsid w:val="00BA1E3D"/>
    <w:rsid w:val="00BD1DF5"/>
    <w:rsid w:val="00BF1F67"/>
    <w:rsid w:val="00D86F5A"/>
    <w:rsid w:val="00F10E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85"/>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unhideWhenUsed/>
    <w:qFormat/>
    <w:rsid w:val="00596D1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10E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F10ECE"/>
    <w:pPr>
      <w:spacing w:after="160" w:line="259" w:lineRule="auto"/>
      <w:ind w:left="720"/>
      <w:contextualSpacing/>
    </w:pPr>
    <w:rPr>
      <w:rFonts w:eastAsiaTheme="minorHAnsi"/>
      <w:lang w:eastAsia="en-US"/>
    </w:rPr>
  </w:style>
  <w:style w:type="character" w:styleId="Gl">
    <w:name w:val="Strong"/>
    <w:basedOn w:val="VarsaylanParagrafYazTipi"/>
    <w:uiPriority w:val="22"/>
    <w:qFormat/>
    <w:rsid w:val="00F10ECE"/>
    <w:rPr>
      <w:b/>
      <w:bCs/>
    </w:rPr>
  </w:style>
  <w:style w:type="paragraph" w:styleId="NormalWeb">
    <w:name w:val="Normal (Web)"/>
    <w:basedOn w:val="Normal"/>
    <w:uiPriority w:val="99"/>
    <w:rsid w:val="00B7610C"/>
    <w:pPr>
      <w:spacing w:before="100" w:beforeAutospacing="1" w:after="100" w:afterAutospacing="1"/>
    </w:pPr>
  </w:style>
  <w:style w:type="character" w:styleId="Vurgu">
    <w:name w:val="Emphasis"/>
    <w:basedOn w:val="VarsaylanParagrafYazTipi"/>
    <w:uiPriority w:val="20"/>
    <w:qFormat/>
    <w:rsid w:val="00B7610C"/>
    <w:rPr>
      <w:i/>
      <w:iCs/>
    </w:rPr>
  </w:style>
  <w:style w:type="character" w:customStyle="1" w:styleId="Balk4Char">
    <w:name w:val="Başlık 4 Char"/>
    <w:basedOn w:val="VarsaylanParagrafYazTipi"/>
    <w:link w:val="Balk4"/>
    <w:uiPriority w:val="9"/>
    <w:rsid w:val="00596D14"/>
    <w:rPr>
      <w:rFonts w:asciiTheme="majorHAnsi" w:eastAsiaTheme="majorEastAsia" w:hAnsiTheme="majorHAnsi" w:cstheme="majorBidi"/>
      <w:i/>
      <w:iCs/>
      <w:color w:val="2F5496"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85"/>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unhideWhenUsed/>
    <w:qFormat/>
    <w:rsid w:val="00596D1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10E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F10ECE"/>
    <w:pPr>
      <w:spacing w:after="160" w:line="259" w:lineRule="auto"/>
      <w:ind w:left="720"/>
      <w:contextualSpacing/>
    </w:pPr>
    <w:rPr>
      <w:rFonts w:eastAsiaTheme="minorHAnsi"/>
      <w:lang w:eastAsia="en-US"/>
    </w:rPr>
  </w:style>
  <w:style w:type="character" w:styleId="Gl">
    <w:name w:val="Strong"/>
    <w:basedOn w:val="VarsaylanParagrafYazTipi"/>
    <w:uiPriority w:val="22"/>
    <w:qFormat/>
    <w:rsid w:val="00F10ECE"/>
    <w:rPr>
      <w:b/>
      <w:bCs/>
    </w:rPr>
  </w:style>
  <w:style w:type="paragraph" w:styleId="NormalWeb">
    <w:name w:val="Normal (Web)"/>
    <w:basedOn w:val="Normal"/>
    <w:uiPriority w:val="99"/>
    <w:rsid w:val="00B7610C"/>
    <w:pPr>
      <w:spacing w:before="100" w:beforeAutospacing="1" w:after="100" w:afterAutospacing="1"/>
    </w:pPr>
  </w:style>
  <w:style w:type="character" w:styleId="Vurgu">
    <w:name w:val="Emphasis"/>
    <w:basedOn w:val="VarsaylanParagrafYazTipi"/>
    <w:uiPriority w:val="20"/>
    <w:qFormat/>
    <w:rsid w:val="00B7610C"/>
    <w:rPr>
      <w:i/>
      <w:iCs/>
    </w:rPr>
  </w:style>
  <w:style w:type="character" w:customStyle="1" w:styleId="Balk4Char">
    <w:name w:val="Başlık 4 Char"/>
    <w:basedOn w:val="VarsaylanParagrafYazTipi"/>
    <w:link w:val="Balk4"/>
    <w:uiPriority w:val="9"/>
    <w:rsid w:val="00596D1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25980">
      <w:bodyDiv w:val="1"/>
      <w:marLeft w:val="0"/>
      <w:marRight w:val="0"/>
      <w:marTop w:val="0"/>
      <w:marBottom w:val="0"/>
      <w:divBdr>
        <w:top w:val="none" w:sz="0" w:space="0" w:color="auto"/>
        <w:left w:val="none" w:sz="0" w:space="0" w:color="auto"/>
        <w:bottom w:val="none" w:sz="0" w:space="0" w:color="auto"/>
        <w:right w:val="none" w:sz="0" w:space="0" w:color="auto"/>
      </w:divBdr>
    </w:div>
    <w:div w:id="621883086">
      <w:bodyDiv w:val="1"/>
      <w:marLeft w:val="0"/>
      <w:marRight w:val="0"/>
      <w:marTop w:val="0"/>
      <w:marBottom w:val="0"/>
      <w:divBdr>
        <w:top w:val="none" w:sz="0" w:space="0" w:color="auto"/>
        <w:left w:val="none" w:sz="0" w:space="0" w:color="auto"/>
        <w:bottom w:val="none" w:sz="0" w:space="0" w:color="auto"/>
        <w:right w:val="none" w:sz="0" w:space="0" w:color="auto"/>
      </w:divBdr>
    </w:div>
    <w:div w:id="208517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3459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bestami</dc:creator>
  <cp:lastModifiedBy>Windows Kullanıcısı</cp:lastModifiedBy>
  <cp:revision>2</cp:revision>
  <dcterms:created xsi:type="dcterms:W3CDTF">2023-09-07T12:31:00Z</dcterms:created>
  <dcterms:modified xsi:type="dcterms:W3CDTF">2023-09-07T12:31:00Z</dcterms:modified>
</cp:coreProperties>
</file>