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9072EF" w:rsidRPr="00D76D07" w:rsidRDefault="00856C7A" w:rsidP="00210E31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Default="00856C7A" w:rsidP="00210E31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APPLICATION </w:t>
            </w:r>
            <w:r w:rsidR="00E4771D">
              <w:rPr>
                <w:sz w:val="20"/>
              </w:rPr>
              <w:t xml:space="preserve">FORM FOR INTERNATIONAL </w:t>
            </w:r>
            <w:r>
              <w:rPr>
                <w:sz w:val="20"/>
              </w:rPr>
              <w:t>STUDENTS</w:t>
            </w:r>
            <w:r w:rsidR="009072EF" w:rsidRPr="00D76D07">
              <w:rPr>
                <w:noProof/>
                <w:sz w:val="20"/>
              </w:rPr>
              <w:t xml:space="preserve">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A25CDD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0FD7">
              <w:rPr>
                <w:rFonts w:ascii="Times New Roman" w:hAnsi="Times New Roman"/>
                <w:sz w:val="20"/>
                <w:szCs w:val="20"/>
              </w:rPr>
            </w:r>
            <w:r w:rsidR="00610F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A25CDD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10FD7">
              <w:rPr>
                <w:rFonts w:ascii="Times New Roman" w:hAnsi="Times New Roman"/>
                <w:sz w:val="20"/>
                <w:szCs w:val="20"/>
              </w:rPr>
            </w:r>
            <w:r w:rsidR="00610F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610FD7">
              <w:rPr>
                <w:sz w:val="20"/>
                <w:szCs w:val="20"/>
              </w:rPr>
            </w:r>
            <w:r w:rsidR="00610FD7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1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610FD7">
              <w:rPr>
                <w:sz w:val="20"/>
                <w:szCs w:val="20"/>
              </w:rPr>
            </w:r>
            <w:r w:rsidR="00610FD7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Citizenship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7E1738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</w:rPr>
              <w:t>Mobile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F0517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Enstitü / </w:t>
            </w:r>
            <w:proofErr w:type="spellStart"/>
            <w:r>
              <w:rPr>
                <w:b/>
                <w:sz w:val="20"/>
                <w:szCs w:val="19"/>
              </w:rPr>
              <w:t>Institute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 w:rsidRPr="00366F6A">
              <w:rPr>
                <w:b/>
                <w:sz w:val="20"/>
                <w:szCs w:val="19"/>
              </w:rPr>
              <w:t xml:space="preserve">Programı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6D6763" w:rsidRPr="00366F6A" w:rsidTr="00F27D42">
        <w:tc>
          <w:tcPr>
            <w:tcW w:w="3641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Bilim Dalı / </w:t>
            </w:r>
            <w:proofErr w:type="spellStart"/>
            <w:r w:rsidRPr="006D6763">
              <w:rPr>
                <w:b/>
                <w:i/>
                <w:sz w:val="20"/>
                <w:szCs w:val="19"/>
              </w:rPr>
              <w:t>Discipline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6D6763" w:rsidRPr="00366F6A" w:rsidRDefault="006D6763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AA102D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Derece /</w:t>
            </w:r>
            <w:r w:rsidRPr="00AA102D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AA102D">
              <w:rPr>
                <w:b/>
                <w:i/>
                <w:sz w:val="20"/>
                <w:szCs w:val="19"/>
              </w:rPr>
              <w:t>Degree</w:t>
            </w:r>
            <w:proofErr w:type="spellEnd"/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with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19"/>
              </w:rPr>
              <w:t>thesis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</w:t>
            </w:r>
            <w:r w:rsidR="004C6E2D">
              <w:rPr>
                <w:b/>
                <w:sz w:val="20"/>
                <w:szCs w:val="19"/>
              </w:rPr>
              <w:t xml:space="preserve"> </w:t>
            </w:r>
            <w:r w:rsidR="00F6146E">
              <w:rPr>
                <w:b/>
                <w:sz w:val="20"/>
                <w:szCs w:val="19"/>
              </w:rPr>
              <w:t xml:space="preserve">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610FD7">
              <w:rPr>
                <w:sz w:val="20"/>
                <w:szCs w:val="19"/>
              </w:rPr>
            </w:r>
            <w:r w:rsidR="00610FD7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proofErr w:type="spellStart"/>
            <w:r w:rsidRPr="00366F6A">
              <w:rPr>
                <w:b/>
                <w:i/>
                <w:sz w:val="20"/>
                <w:szCs w:val="19"/>
              </w:rPr>
              <w:t>Doctorate</w:t>
            </w:r>
            <w:proofErr w:type="spellEnd"/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610FD7">
              <w:rPr>
                <w:sz w:val="20"/>
                <w:szCs w:val="19"/>
              </w:rPr>
            </w:r>
            <w:r w:rsidR="00610FD7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proofErr w:type="spellStart"/>
            <w:proofErr w:type="gramStart"/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4C6E2D">
              <w:rPr>
                <w:b/>
                <w:i/>
                <w:sz w:val="20"/>
                <w:szCs w:val="19"/>
              </w:rPr>
              <w:t>’s</w:t>
            </w:r>
            <w:proofErr w:type="spellEnd"/>
            <w:r w:rsidR="004C6E2D">
              <w:rPr>
                <w:b/>
                <w:i/>
                <w:sz w:val="20"/>
                <w:szCs w:val="19"/>
              </w:rPr>
              <w:t xml:space="preserve"> </w:t>
            </w:r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without</w:t>
            </w:r>
            <w:proofErr w:type="spellEnd"/>
            <w:proofErr w:type="gramEnd"/>
            <w:r w:rsidRPr="00F6146E">
              <w:rPr>
                <w:b/>
                <w:i/>
                <w:sz w:val="20"/>
                <w:szCs w:val="19"/>
              </w:rPr>
              <w:t xml:space="preserve"> </w:t>
            </w:r>
            <w:proofErr w:type="spellStart"/>
            <w:r w:rsidRPr="00F6146E">
              <w:rPr>
                <w:b/>
                <w:i/>
                <w:sz w:val="20"/>
                <w:szCs w:val="19"/>
              </w:rPr>
              <w:t>thesis</w:t>
            </w:r>
            <w:proofErr w:type="spellEnd"/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63">
              <w:rPr>
                <w:sz w:val="20"/>
                <w:szCs w:val="19"/>
                <w:lang w:val="en-US"/>
              </w:rPr>
              <w:instrText xml:space="preserve"> FORMCHECKBOX </w:instrText>
            </w:r>
            <w:r w:rsidR="00610FD7">
              <w:rPr>
                <w:sz w:val="20"/>
                <w:szCs w:val="19"/>
              </w:rPr>
            </w:r>
            <w:r w:rsidR="00610FD7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 xml:space="preserve">. EĞİTİM BİLGİLERİ / </w:t>
      </w:r>
      <w:r w:rsidR="0012541B"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</w:t>
            </w:r>
            <w:r w:rsidR="00856C7A"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 xml:space="preserve">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 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AA102D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  <w:r w:rsidR="00AA102D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U</w:t>
            </w:r>
            <w:r w:rsidRPr="00EF6385">
              <w:rPr>
                <w:i/>
                <w:iCs/>
                <w:sz w:val="20"/>
                <w:szCs w:val="20"/>
              </w:rPr>
              <w:t>ndergraduat</w:t>
            </w:r>
            <w:r w:rsidR="0012541B">
              <w:rPr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examinations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proofErr w:type="spellStart"/>
            <w:r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891" w:type="dxa"/>
            <w:gridSpan w:val="2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proofErr w:type="spellStart"/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1531" w:type="dxa"/>
          </w:tcPr>
          <w:p w:rsidR="00B1798F" w:rsidRPr="00EF6385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proofErr w:type="spellStart"/>
            <w:r w:rsidRPr="00F6146E">
              <w:rPr>
                <w:b/>
                <w:sz w:val="20"/>
                <w:szCs w:val="20"/>
              </w:rPr>
              <w:t>To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best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F6146E">
              <w:rPr>
                <w:b/>
                <w:sz w:val="20"/>
                <w:szCs w:val="20"/>
              </w:rPr>
              <w:t>my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knowledge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6146E">
              <w:rPr>
                <w:b/>
                <w:sz w:val="20"/>
                <w:szCs w:val="20"/>
              </w:rPr>
              <w:t>the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information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6146E">
              <w:rPr>
                <w:b/>
                <w:sz w:val="20"/>
                <w:szCs w:val="20"/>
              </w:rPr>
              <w:t>have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given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is </w:t>
            </w:r>
            <w:proofErr w:type="spellStart"/>
            <w:r w:rsidRPr="00F6146E">
              <w:rPr>
                <w:b/>
                <w:sz w:val="20"/>
                <w:szCs w:val="20"/>
              </w:rPr>
              <w:t>true</w:t>
            </w:r>
            <w:proofErr w:type="spellEnd"/>
            <w:r w:rsidRPr="00F6146E">
              <w:rPr>
                <w:b/>
                <w:sz w:val="20"/>
                <w:szCs w:val="20"/>
              </w:rPr>
              <w:t>.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3F762C" w:rsidRPr="00574150" w:rsidRDefault="00574150" w:rsidP="00574150">
      <w:pPr>
        <w:jc w:val="both"/>
        <w:rPr>
          <w:sz w:val="20"/>
          <w:szCs w:val="22"/>
        </w:rPr>
      </w:pPr>
      <w:r w:rsidRPr="00574150">
        <w:rPr>
          <w:sz w:val="20"/>
          <w:szCs w:val="22"/>
        </w:rPr>
        <w:t xml:space="preserve">BAŞVURUDA İSTENEN BELGELER </w:t>
      </w:r>
      <w:hyperlink r:id="rId10" w:history="1">
        <w:r w:rsidRPr="00574150">
          <w:rPr>
            <w:rStyle w:val="Kpr"/>
            <w:sz w:val="20"/>
            <w:szCs w:val="22"/>
          </w:rPr>
          <w:t>TIKLAYINIZ</w:t>
        </w:r>
      </w:hyperlink>
      <w:r w:rsidRPr="00574150">
        <w:rPr>
          <w:sz w:val="20"/>
          <w:szCs w:val="22"/>
        </w:rPr>
        <w:t xml:space="preserve">/ </w:t>
      </w:r>
      <w:hyperlink r:id="rId11" w:history="1">
        <w:r w:rsidRPr="00574150">
          <w:rPr>
            <w:rStyle w:val="Kpr"/>
            <w:sz w:val="20"/>
            <w:szCs w:val="22"/>
          </w:rPr>
          <w:t>CLICK FOR</w:t>
        </w:r>
      </w:hyperlink>
      <w:r w:rsidRPr="00574150">
        <w:rPr>
          <w:sz w:val="20"/>
          <w:szCs w:val="22"/>
        </w:rPr>
        <w:t xml:space="preserve"> DOCUMENTS REQUIRED IN APPLICATION</w:t>
      </w:r>
    </w:p>
    <w:sectPr w:rsidR="003F762C" w:rsidRPr="00574150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29" w:rsidRDefault="00563229" w:rsidP="00ED755C">
      <w:r>
        <w:separator/>
      </w:r>
    </w:p>
  </w:endnote>
  <w:endnote w:type="continuationSeparator" w:id="0">
    <w:p w:rsidR="00563229" w:rsidRDefault="00563229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29" w:rsidRDefault="00563229" w:rsidP="00ED755C">
      <w:r>
        <w:separator/>
      </w:r>
    </w:p>
  </w:footnote>
  <w:footnote w:type="continuationSeparator" w:id="0">
    <w:p w:rsidR="00563229" w:rsidRDefault="00563229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xtDQzNDS1MLE0MjVR0lEKTi0uzszPAykwqQUA5kEZXi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0517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C6E2D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3229"/>
    <w:rsid w:val="00567554"/>
    <w:rsid w:val="00574150"/>
    <w:rsid w:val="005951FA"/>
    <w:rsid w:val="00595371"/>
    <w:rsid w:val="005B1DAB"/>
    <w:rsid w:val="005F0EF8"/>
    <w:rsid w:val="005F5200"/>
    <w:rsid w:val="005F60EF"/>
    <w:rsid w:val="00610FD7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D6763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1738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25CDD"/>
    <w:rsid w:val="00A30311"/>
    <w:rsid w:val="00A41F73"/>
    <w:rsid w:val="00A46D3A"/>
    <w:rsid w:val="00A70FAD"/>
    <w:rsid w:val="00A909E2"/>
    <w:rsid w:val="00AA102D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52CE8"/>
    <w:rsid w:val="00C82C90"/>
    <w:rsid w:val="00CA5D97"/>
    <w:rsid w:val="00CC5F5A"/>
    <w:rsid w:val="00CD5191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19C7"/>
    <w:rsid w:val="00DE2AA9"/>
    <w:rsid w:val="00DE41D6"/>
    <w:rsid w:val="00DE651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871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basvuru-kosullari-12002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basvuru-kosullari-12002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6C26-9AA3-46C3-8791-53D447B9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Windows Kullanıcısı</cp:lastModifiedBy>
  <cp:revision>2</cp:revision>
  <cp:lastPrinted>2019-11-28T09:18:00Z</cp:lastPrinted>
  <dcterms:created xsi:type="dcterms:W3CDTF">2021-07-01T13:29:00Z</dcterms:created>
  <dcterms:modified xsi:type="dcterms:W3CDTF">2021-07-01T13:29:00Z</dcterms:modified>
</cp:coreProperties>
</file>