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3B" w:rsidRPr="00586B82" w:rsidRDefault="00D73A9E" w:rsidP="00D73A9E">
      <w:pPr>
        <w:pBdr>
          <w:bottom w:val="single" w:sz="4" w:space="1" w:color="auto"/>
        </w:pBdr>
        <w:rPr>
          <w:b/>
        </w:rPr>
      </w:pPr>
      <w:r w:rsidRPr="00586B82">
        <w:rPr>
          <w:b/>
        </w:rPr>
        <w:t>EK SÜRE İSTEK FORMU</w:t>
      </w:r>
    </w:p>
    <w:p w:rsidR="00D73A9E" w:rsidRDefault="00D73A9E" w:rsidP="00D73A9E"/>
    <w:p w:rsidR="00522B83" w:rsidRDefault="00522B83" w:rsidP="00D73A9E"/>
    <w:p w:rsidR="00522B83" w:rsidRDefault="00522B83" w:rsidP="00522B83">
      <w:pPr>
        <w:jc w:val="center"/>
      </w:pPr>
    </w:p>
    <w:p w:rsidR="00522B83" w:rsidRDefault="00522B83" w:rsidP="00522B83">
      <w:pPr>
        <w:jc w:val="center"/>
      </w:pPr>
    </w:p>
    <w:p w:rsidR="00522B83" w:rsidRDefault="00522B83" w:rsidP="00522B83">
      <w:pPr>
        <w:jc w:val="center"/>
      </w:pPr>
      <w:r w:rsidRPr="00522B83">
        <w:t>SOSYAL BİLİMLER ENSTİTÜ MÜDÜRLÜĞÜNE</w:t>
      </w:r>
    </w:p>
    <w:p w:rsidR="00586B82" w:rsidRDefault="00586B82" w:rsidP="00D73A9E">
      <w:pPr>
        <w:rPr>
          <w:b/>
        </w:rPr>
      </w:pPr>
    </w:p>
    <w:p w:rsidR="00522B83" w:rsidRDefault="00522B83" w:rsidP="00522B83">
      <w:pPr>
        <w:ind w:firstLine="709"/>
        <w:jc w:val="both"/>
      </w:pPr>
      <w:r>
        <w:t>Yükseköğretim Kurulu Başkanlığının 10 Haziran 2020 tarih ve 31151 sayılı yazısına “</w:t>
      </w:r>
      <w:r w:rsidRPr="00D73A9E">
        <w:rPr>
          <w:b/>
          <w:i/>
        </w:rPr>
        <w:t>Yükseköğretim kurumlan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t xml:space="preserve">.” istinaden Tez çalışmamı / Bitirme Projesini tamamlayabilmem için </w:t>
      </w:r>
      <w:proofErr w:type="gramStart"/>
      <w:r>
        <w:t>………</w:t>
      </w:r>
      <w:proofErr w:type="gramEnd"/>
      <w:r>
        <w:t xml:space="preserve">  </w:t>
      </w:r>
      <w:proofErr w:type="gramStart"/>
      <w:r>
        <w:t>yarıyıl</w:t>
      </w:r>
      <w:proofErr w:type="gramEnd"/>
      <w:r>
        <w:t xml:space="preserve"> ek süre talep etmekteyim.</w:t>
      </w:r>
    </w:p>
    <w:p w:rsidR="00522B83" w:rsidRDefault="00522B83" w:rsidP="00522B83">
      <w:pPr>
        <w:ind w:firstLine="709"/>
        <w:jc w:val="both"/>
      </w:pPr>
    </w:p>
    <w:p w:rsidR="00522B83" w:rsidRDefault="00522B83" w:rsidP="00522B83">
      <w:pPr>
        <w:ind w:firstLine="709"/>
        <w:jc w:val="both"/>
      </w:pPr>
      <w:r>
        <w:t>Bilgilerinizi ve gereğini saygılarımla arz ederim.</w:t>
      </w:r>
      <w:r w:rsidR="00695269">
        <w:t xml:space="preserve"> </w:t>
      </w:r>
      <w:bookmarkStart w:id="0" w:name="_GoBack"/>
      <w:bookmarkEnd w:id="0"/>
    </w:p>
    <w:p w:rsidR="00522B83" w:rsidRDefault="00522B83" w:rsidP="00522B83">
      <w:pPr>
        <w:ind w:firstLine="709"/>
        <w:jc w:val="both"/>
      </w:pPr>
    </w:p>
    <w:p w:rsidR="00522B83" w:rsidRDefault="00522B83" w:rsidP="00522B83">
      <w:pPr>
        <w:ind w:firstLine="709"/>
        <w:jc w:val="both"/>
      </w:pPr>
      <w:r>
        <w:tab/>
      </w:r>
    </w:p>
    <w:p w:rsidR="00522B83" w:rsidRDefault="00522B83" w:rsidP="00522B83">
      <w:pPr>
        <w:tabs>
          <w:tab w:val="center" w:pos="7938"/>
        </w:tabs>
        <w:ind w:firstLine="709"/>
        <w:jc w:val="both"/>
      </w:pPr>
      <w:r>
        <w:tab/>
        <w:t>İmza</w:t>
      </w:r>
    </w:p>
    <w:p w:rsidR="00522B83" w:rsidRDefault="00522B83" w:rsidP="00522B83">
      <w:pPr>
        <w:tabs>
          <w:tab w:val="center" w:pos="7938"/>
        </w:tabs>
        <w:ind w:firstLine="709"/>
        <w:jc w:val="both"/>
      </w:pPr>
    </w:p>
    <w:p w:rsidR="00522B83" w:rsidRPr="002C0764" w:rsidRDefault="00522B83" w:rsidP="00522B83">
      <w:pPr>
        <w:tabs>
          <w:tab w:val="center" w:pos="7938"/>
        </w:tabs>
        <w:ind w:firstLine="709"/>
        <w:jc w:val="both"/>
      </w:pPr>
      <w:r>
        <w:tab/>
        <w:t>…/…/20</w:t>
      </w:r>
      <w:proofErr w:type="gramStart"/>
      <w:r>
        <w:t>..</w:t>
      </w:r>
      <w:proofErr w:type="gramEnd"/>
    </w:p>
    <w:p w:rsidR="00586B82" w:rsidRDefault="00586B82" w:rsidP="00D73A9E">
      <w:pPr>
        <w:rPr>
          <w:b/>
        </w:rPr>
      </w:pPr>
    </w:p>
    <w:p w:rsidR="00522B83" w:rsidRDefault="00522B83" w:rsidP="00D73A9E">
      <w:pPr>
        <w:rPr>
          <w:b/>
        </w:rPr>
      </w:pPr>
    </w:p>
    <w:p w:rsidR="00522B83" w:rsidRDefault="00522B83" w:rsidP="00D73A9E">
      <w:pPr>
        <w:rPr>
          <w:b/>
        </w:rPr>
      </w:pPr>
    </w:p>
    <w:p w:rsidR="00D73A9E" w:rsidRDefault="00D73A9E" w:rsidP="00D73A9E">
      <w:r>
        <w:rPr>
          <w:b/>
        </w:rPr>
        <w:t>Öğrencinin</w:t>
      </w:r>
    </w:p>
    <w:p w:rsidR="00D73A9E" w:rsidRPr="00D73A9E" w:rsidRDefault="00D73A9E" w:rsidP="00D73A9E">
      <w:pPr>
        <w:tabs>
          <w:tab w:val="left" w:pos="1701"/>
        </w:tabs>
      </w:pPr>
      <w:r w:rsidRPr="00D73A9E">
        <w:rPr>
          <w:b/>
        </w:rPr>
        <w:t>Adı Soyadı</w:t>
      </w:r>
      <w:r w:rsidRPr="00D73A9E">
        <w:rPr>
          <w:b/>
        </w:rPr>
        <w:tab/>
      </w:r>
      <w:r w:rsidRPr="00D73A9E">
        <w:t xml:space="preserve">: </w:t>
      </w:r>
    </w:p>
    <w:p w:rsidR="00D73A9E" w:rsidRPr="00D73A9E" w:rsidRDefault="00D73A9E" w:rsidP="00D73A9E">
      <w:pPr>
        <w:tabs>
          <w:tab w:val="left" w:pos="1701"/>
        </w:tabs>
      </w:pPr>
      <w:r w:rsidRPr="00D73A9E">
        <w:rPr>
          <w:b/>
        </w:rPr>
        <w:t>Numarası</w:t>
      </w:r>
      <w:r w:rsidRPr="00D73A9E">
        <w:rPr>
          <w:b/>
        </w:rPr>
        <w:tab/>
      </w:r>
      <w:r w:rsidRPr="00D73A9E">
        <w:t xml:space="preserve">: </w:t>
      </w:r>
    </w:p>
    <w:p w:rsidR="00D73A9E" w:rsidRPr="00D73A9E" w:rsidRDefault="00D73A9E" w:rsidP="00D73A9E">
      <w:pPr>
        <w:tabs>
          <w:tab w:val="left" w:pos="1701"/>
        </w:tabs>
      </w:pPr>
      <w:r w:rsidRPr="00D73A9E">
        <w:rPr>
          <w:b/>
        </w:rPr>
        <w:t>T.C. Kimlik No</w:t>
      </w:r>
      <w:r w:rsidRPr="00D73A9E">
        <w:rPr>
          <w:b/>
        </w:rPr>
        <w:tab/>
      </w:r>
      <w:r w:rsidRPr="00D73A9E">
        <w:t xml:space="preserve">: </w:t>
      </w:r>
    </w:p>
    <w:p w:rsidR="00D73A9E" w:rsidRDefault="00D73A9E" w:rsidP="00D73A9E">
      <w:pPr>
        <w:tabs>
          <w:tab w:val="left" w:pos="1701"/>
        </w:tabs>
      </w:pPr>
      <w:r w:rsidRPr="00D73A9E">
        <w:rPr>
          <w:b/>
        </w:rPr>
        <w:t>Anabilim Dalı</w:t>
      </w:r>
      <w:r w:rsidRPr="00D73A9E">
        <w:rPr>
          <w:b/>
        </w:rPr>
        <w:tab/>
      </w:r>
      <w:r w:rsidRPr="00D73A9E">
        <w:t>:</w:t>
      </w:r>
      <w:r>
        <w:t xml:space="preserve"> </w:t>
      </w:r>
    </w:p>
    <w:p w:rsidR="00D73A9E" w:rsidRDefault="00D73A9E" w:rsidP="00D73A9E">
      <w:pPr>
        <w:tabs>
          <w:tab w:val="left" w:pos="1701"/>
        </w:tabs>
      </w:pPr>
      <w:r w:rsidRPr="00D73A9E">
        <w:rPr>
          <w:b/>
        </w:rPr>
        <w:t>Programı</w:t>
      </w:r>
      <w:r w:rsidRPr="00D73A9E">
        <w:rPr>
          <w:b/>
        </w:rPr>
        <w:tab/>
      </w:r>
      <w:r w:rsidRPr="00D73A9E">
        <w:t>: (  ) Tezli Yüksek Lisans      (  ) Tezsiz Yüksek Lisans     (  ) Doktora</w:t>
      </w:r>
    </w:p>
    <w:p w:rsidR="00D73A9E" w:rsidRDefault="00D73A9E" w:rsidP="00D73A9E">
      <w:pPr>
        <w:tabs>
          <w:tab w:val="left" w:pos="1701"/>
        </w:tabs>
      </w:pPr>
      <w:r w:rsidRPr="00D73A9E">
        <w:rPr>
          <w:b/>
        </w:rPr>
        <w:t>Danışmanı</w:t>
      </w:r>
      <w:r w:rsidRPr="00D73A9E">
        <w:rPr>
          <w:b/>
        </w:rPr>
        <w:tab/>
      </w:r>
      <w:r w:rsidRPr="00D73A9E">
        <w:t xml:space="preserve">: </w:t>
      </w:r>
    </w:p>
    <w:p w:rsidR="00D73A9E" w:rsidRDefault="00D73A9E" w:rsidP="00D73A9E">
      <w:pPr>
        <w:tabs>
          <w:tab w:val="left" w:pos="1701"/>
        </w:tabs>
      </w:pPr>
    </w:p>
    <w:p w:rsidR="00586B82" w:rsidRDefault="00586B82" w:rsidP="00D73A9E">
      <w:pPr>
        <w:tabs>
          <w:tab w:val="left" w:pos="1701"/>
        </w:tabs>
      </w:pPr>
    </w:p>
    <w:p w:rsidR="00D73A9E" w:rsidRDefault="00D73A9E" w:rsidP="00D73A9E"/>
    <w:p w:rsidR="00522B83" w:rsidRPr="002C0764" w:rsidRDefault="00522B83">
      <w:pPr>
        <w:tabs>
          <w:tab w:val="center" w:pos="7938"/>
        </w:tabs>
        <w:ind w:firstLine="709"/>
        <w:jc w:val="both"/>
      </w:pPr>
    </w:p>
    <w:sectPr w:rsidR="00522B83" w:rsidRPr="002C0764" w:rsidSect="00C56EA2">
      <w:headerReference w:type="default" r:id="rId7"/>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6F" w:rsidRDefault="001A216F" w:rsidP="00F14B76">
      <w:r>
        <w:separator/>
      </w:r>
    </w:p>
  </w:endnote>
  <w:endnote w:type="continuationSeparator" w:id="0">
    <w:p w:rsidR="001A216F" w:rsidRDefault="001A216F"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6F" w:rsidRDefault="001A216F" w:rsidP="00F14B76">
      <w:r>
        <w:separator/>
      </w:r>
    </w:p>
  </w:footnote>
  <w:footnote w:type="continuationSeparator" w:id="0">
    <w:p w:rsidR="001A216F" w:rsidRDefault="001A216F" w:rsidP="00F1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rsidTr="001864F4">
      <w:tc>
        <w:tcPr>
          <w:tcW w:w="1578" w:type="dxa"/>
        </w:tcPr>
        <w:p w:rsidR="00C56EA2" w:rsidRDefault="00C56EA2">
          <w:pPr>
            <w:pStyle w:val="stbilgi"/>
          </w:pPr>
          <w:r>
            <w:rPr>
              <w:noProof/>
              <w:lang w:eastAsia="tr-TR"/>
            </w:rPr>
            <w:drawing>
              <wp:inline distT="0" distB="0" distL="0" distR="0" wp14:anchorId="230853AF" wp14:editId="117F1AA6">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rsidR="009E2B2C" w:rsidRDefault="009E2B2C" w:rsidP="009E2B2C">
          <w:pPr>
            <w:jc w:val="center"/>
          </w:pPr>
        </w:p>
        <w:p w:rsidR="009E2B2C" w:rsidRDefault="009E2B2C" w:rsidP="009E2B2C">
          <w:pPr>
            <w:jc w:val="center"/>
          </w:pPr>
        </w:p>
        <w:p w:rsidR="009E2B2C" w:rsidRDefault="009E2B2C" w:rsidP="009E2B2C">
          <w:pPr>
            <w:jc w:val="center"/>
          </w:pPr>
          <w:r>
            <w:t>T.C.</w:t>
          </w:r>
        </w:p>
        <w:p w:rsidR="009E2B2C" w:rsidRDefault="009E2B2C" w:rsidP="009E2B2C">
          <w:pPr>
            <w:jc w:val="center"/>
          </w:pPr>
          <w:r>
            <w:t>ÇANKIRI KARATEKİN ÜNİVERSİTESİ</w:t>
          </w:r>
        </w:p>
        <w:p w:rsidR="009E2B2C" w:rsidRDefault="001864F4" w:rsidP="009E2B2C">
          <w:pPr>
            <w:jc w:val="center"/>
          </w:pPr>
          <w:r>
            <w:t>Sosyal Bilimler Enstitüsü</w:t>
          </w:r>
          <w:r w:rsidR="00901BA3">
            <w:t xml:space="preserve"> Müdürlüğü</w:t>
          </w:r>
        </w:p>
        <w:p w:rsidR="00C56EA2" w:rsidRDefault="00C56EA2" w:rsidP="009E2B2C">
          <w:pPr>
            <w:pStyle w:val="stbilgi"/>
            <w:jc w:val="center"/>
          </w:pPr>
        </w:p>
      </w:tc>
      <w:tc>
        <w:tcPr>
          <w:tcW w:w="1466" w:type="dxa"/>
        </w:tcPr>
        <w:p w:rsidR="00C56EA2" w:rsidRDefault="00C56EA2" w:rsidP="00C56EA2">
          <w:pPr>
            <w:pStyle w:val="stbilgi"/>
            <w:jc w:val="right"/>
          </w:pPr>
          <w:r>
            <w:rPr>
              <w:noProof/>
              <w:lang w:eastAsia="tr-TR"/>
            </w:rPr>
            <w:drawing>
              <wp:inline distT="0" distB="0" distL="0" distR="0" wp14:anchorId="542DFD03" wp14:editId="03504A77">
                <wp:extent cx="861261" cy="96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png"/>
                        <pic:cNvPicPr/>
                      </pic:nvPicPr>
                      <pic:blipFill>
                        <a:blip r:embed="rId2">
                          <a:extLst>
                            <a:ext uri="{28A0092B-C50C-407E-A947-70E740481C1C}">
                              <a14:useLocalDpi xmlns:a14="http://schemas.microsoft.com/office/drawing/2010/main" val="0"/>
                            </a:ext>
                          </a:extLst>
                        </a:blip>
                        <a:stretch>
                          <a:fillRect/>
                        </a:stretch>
                      </pic:blipFill>
                      <pic:spPr>
                        <a:xfrm>
                          <a:off x="0" y="0"/>
                          <a:ext cx="865305" cy="967105"/>
                        </a:xfrm>
                        <a:prstGeom prst="rect">
                          <a:avLst/>
                        </a:prstGeom>
                      </pic:spPr>
                    </pic:pic>
                  </a:graphicData>
                </a:graphic>
              </wp:inline>
            </w:drawing>
          </w:r>
        </w:p>
      </w:tc>
    </w:tr>
  </w:tbl>
  <w:p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4"/>
    <w:rsid w:val="001864F4"/>
    <w:rsid w:val="001A216F"/>
    <w:rsid w:val="002C0764"/>
    <w:rsid w:val="00352AF4"/>
    <w:rsid w:val="0044118E"/>
    <w:rsid w:val="004513CE"/>
    <w:rsid w:val="0050703B"/>
    <w:rsid w:val="00522B83"/>
    <w:rsid w:val="00586B82"/>
    <w:rsid w:val="005B05C5"/>
    <w:rsid w:val="00695269"/>
    <w:rsid w:val="00701C0E"/>
    <w:rsid w:val="00805E10"/>
    <w:rsid w:val="00843515"/>
    <w:rsid w:val="00901BA3"/>
    <w:rsid w:val="009E2B2C"/>
    <w:rsid w:val="00AD68EE"/>
    <w:rsid w:val="00B077DE"/>
    <w:rsid w:val="00C56EA2"/>
    <w:rsid w:val="00CF15C4"/>
    <w:rsid w:val="00D73A9E"/>
    <w:rsid w:val="00DA344C"/>
    <w:rsid w:val="00F14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Kasım Binici</dc:creator>
  <cp:lastModifiedBy>Kasım Binici</cp:lastModifiedBy>
  <cp:revision>7</cp:revision>
  <dcterms:created xsi:type="dcterms:W3CDTF">2020-06-22T12:54:00Z</dcterms:created>
  <dcterms:modified xsi:type="dcterms:W3CDTF">2020-06-24T07:04:00Z</dcterms:modified>
</cp:coreProperties>
</file>