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A2611" w14:textId="5660E362" w:rsidR="002075A0" w:rsidRPr="00892DAF" w:rsidRDefault="002075A0" w:rsidP="00810C35">
      <w:pPr>
        <w:tabs>
          <w:tab w:val="left" w:pos="2835"/>
        </w:tabs>
        <w:spacing w:line="360" w:lineRule="auto"/>
      </w:pPr>
      <w:r w:rsidRPr="00892DAF">
        <w:t>Öğrenci</w:t>
      </w:r>
      <w:r>
        <w:t xml:space="preserve"> No</w:t>
      </w:r>
      <w:r w:rsidR="00810C35">
        <w:t xml:space="preserve"> (</w:t>
      </w:r>
      <w:r w:rsidR="007926CD">
        <w:rPr>
          <w:rFonts w:asciiTheme="minorHAnsi" w:hAnsiTheme="minorHAnsi" w:cstheme="minorHAnsi" w:hint="cs"/>
          <w:rtl/>
          <w:lang w:bidi="ar-EG"/>
        </w:rPr>
        <w:t>رقم الطالب</w:t>
      </w:r>
      <w:r w:rsidR="00810C35">
        <w:t>)</w:t>
      </w:r>
      <w:r>
        <w:tab/>
        <w:t>:</w:t>
      </w:r>
    </w:p>
    <w:p w14:paraId="17C31DB0" w14:textId="230D5257" w:rsidR="002075A0" w:rsidRPr="008D6EAE" w:rsidRDefault="002075A0" w:rsidP="00810C35">
      <w:pPr>
        <w:tabs>
          <w:tab w:val="left" w:pos="2835"/>
        </w:tabs>
        <w:spacing w:line="360" w:lineRule="auto"/>
        <w:rPr>
          <w:b/>
        </w:rPr>
      </w:pPr>
      <w:r>
        <w:t>Adı Soyadı</w:t>
      </w:r>
      <w:r w:rsidR="00810C35">
        <w:t xml:space="preserve"> (</w:t>
      </w:r>
      <w:r w:rsidR="007926CD">
        <w:rPr>
          <w:rFonts w:hint="cs"/>
          <w:rtl/>
        </w:rPr>
        <w:t>الإسم و اللقب</w:t>
      </w:r>
      <w:r w:rsidR="00810C35">
        <w:t>)</w:t>
      </w:r>
      <w:r>
        <w:tab/>
        <w:t>:</w:t>
      </w:r>
    </w:p>
    <w:p w14:paraId="3356B5AA" w14:textId="370489D8" w:rsidR="002075A0" w:rsidRDefault="002075A0" w:rsidP="00810C35">
      <w:pPr>
        <w:tabs>
          <w:tab w:val="left" w:pos="2835"/>
        </w:tabs>
        <w:spacing w:line="360" w:lineRule="auto"/>
      </w:pPr>
      <w:r w:rsidRPr="00892DAF">
        <w:t>Tez</w:t>
      </w:r>
      <w:r>
        <w:t>in Adı</w:t>
      </w:r>
      <w:r w:rsidR="00810C35">
        <w:t xml:space="preserve"> (</w:t>
      </w:r>
      <w:r w:rsidR="007926CD">
        <w:rPr>
          <w:rFonts w:hint="cs"/>
          <w:rtl/>
        </w:rPr>
        <w:t>موضوع الأطروحة</w:t>
      </w:r>
      <w:r w:rsidR="00810C35">
        <w:t>)</w:t>
      </w:r>
      <w:r>
        <w:tab/>
      </w:r>
      <w:r w:rsidRPr="00892DAF">
        <w:t>:</w:t>
      </w:r>
      <w:r>
        <w:t xml:space="preserve"> </w:t>
      </w:r>
    </w:p>
    <w:p w14:paraId="20841499" w14:textId="77777777" w:rsidR="002075A0" w:rsidRPr="008D6EAE" w:rsidRDefault="002075A0" w:rsidP="00810C35">
      <w:pPr>
        <w:tabs>
          <w:tab w:val="left" w:pos="2835"/>
        </w:tabs>
        <w:spacing w:line="360" w:lineRule="auto"/>
        <w:rPr>
          <w:b/>
        </w:rPr>
      </w:pPr>
    </w:p>
    <w:p w14:paraId="06170342" w14:textId="623B3248" w:rsidR="002075A0" w:rsidRDefault="002075A0" w:rsidP="00810C35">
      <w:pPr>
        <w:pBdr>
          <w:bottom w:val="single" w:sz="4" w:space="1" w:color="auto"/>
        </w:pBdr>
        <w:tabs>
          <w:tab w:val="left" w:pos="2835"/>
        </w:tabs>
        <w:spacing w:line="360" w:lineRule="auto"/>
      </w:pPr>
      <w:r w:rsidRPr="00892DAF">
        <w:t>Tez Danışmanı</w:t>
      </w:r>
      <w:r w:rsidR="00810C35">
        <w:t xml:space="preserve"> (</w:t>
      </w:r>
      <w:r w:rsidR="007926CD">
        <w:rPr>
          <w:rFonts w:hint="cs"/>
          <w:rtl/>
        </w:rPr>
        <w:t>مشرف الأطروحة</w:t>
      </w:r>
      <w:r w:rsidR="00810C35">
        <w:t>)</w:t>
      </w:r>
      <w:r>
        <w:tab/>
      </w:r>
      <w:r w:rsidRPr="00892DAF">
        <w:t>:</w:t>
      </w:r>
    </w:p>
    <w:p w14:paraId="3BE4AE01" w14:textId="77777777" w:rsidR="002075A0" w:rsidRDefault="002075A0" w:rsidP="002075A0">
      <w:pPr>
        <w:tabs>
          <w:tab w:val="left" w:pos="1701"/>
        </w:tabs>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996"/>
        <w:gridCol w:w="4262"/>
        <w:gridCol w:w="973"/>
        <w:gridCol w:w="852"/>
        <w:gridCol w:w="1461"/>
        <w:gridCol w:w="1034"/>
      </w:tblGrid>
      <w:tr w:rsidR="002075A0" w:rsidRPr="00D7513C" w14:paraId="2C34F898" w14:textId="77777777" w:rsidTr="002075A0">
        <w:tc>
          <w:tcPr>
            <w:tcW w:w="404" w:type="pct"/>
            <w:shd w:val="clear" w:color="auto" w:fill="auto"/>
            <w:vAlign w:val="center"/>
          </w:tcPr>
          <w:p w14:paraId="4EF42A96" w14:textId="77777777" w:rsidR="002075A0" w:rsidRPr="000B44A0" w:rsidRDefault="002075A0" w:rsidP="00DE45B7">
            <w:pPr>
              <w:jc w:val="center"/>
              <w:rPr>
                <w:b/>
                <w:bCs/>
                <w:sz w:val="20"/>
                <w:szCs w:val="20"/>
              </w:rPr>
            </w:pPr>
            <w:r w:rsidRPr="000B44A0">
              <w:rPr>
                <w:b/>
                <w:bCs/>
                <w:sz w:val="20"/>
                <w:szCs w:val="20"/>
              </w:rPr>
              <w:t>Dersin Sayısı</w:t>
            </w:r>
          </w:p>
        </w:tc>
        <w:tc>
          <w:tcPr>
            <w:tcW w:w="478" w:type="pct"/>
          </w:tcPr>
          <w:p w14:paraId="0812AE9D" w14:textId="77777777" w:rsidR="002075A0" w:rsidRPr="000B44A0" w:rsidRDefault="002075A0" w:rsidP="002075A0">
            <w:pPr>
              <w:jc w:val="center"/>
              <w:rPr>
                <w:b/>
                <w:bCs/>
                <w:sz w:val="20"/>
                <w:szCs w:val="20"/>
              </w:rPr>
            </w:pPr>
            <w:r>
              <w:rPr>
                <w:b/>
                <w:bCs/>
                <w:sz w:val="20"/>
                <w:szCs w:val="20"/>
              </w:rPr>
              <w:t>Ders</w:t>
            </w:r>
          </w:p>
        </w:tc>
        <w:tc>
          <w:tcPr>
            <w:tcW w:w="2045" w:type="pct"/>
            <w:shd w:val="clear" w:color="auto" w:fill="auto"/>
            <w:vAlign w:val="center"/>
          </w:tcPr>
          <w:p w14:paraId="4FC162A6" w14:textId="77777777" w:rsidR="002075A0" w:rsidRPr="000B44A0" w:rsidRDefault="002075A0" w:rsidP="00DE45B7">
            <w:pPr>
              <w:jc w:val="center"/>
              <w:rPr>
                <w:b/>
                <w:bCs/>
                <w:sz w:val="20"/>
                <w:szCs w:val="20"/>
              </w:rPr>
            </w:pPr>
            <w:r w:rsidRPr="000B44A0">
              <w:rPr>
                <w:b/>
                <w:bCs/>
                <w:sz w:val="20"/>
                <w:szCs w:val="20"/>
              </w:rPr>
              <w:t>Dersin/Seminerin Kodu ve Adı</w:t>
            </w:r>
          </w:p>
        </w:tc>
        <w:tc>
          <w:tcPr>
            <w:tcW w:w="467" w:type="pct"/>
            <w:shd w:val="clear" w:color="auto" w:fill="auto"/>
            <w:vAlign w:val="center"/>
          </w:tcPr>
          <w:p w14:paraId="48F25B30" w14:textId="77777777" w:rsidR="002075A0" w:rsidRPr="000B44A0" w:rsidRDefault="002075A0" w:rsidP="00DE45B7">
            <w:pPr>
              <w:jc w:val="center"/>
              <w:rPr>
                <w:b/>
                <w:bCs/>
                <w:sz w:val="20"/>
                <w:szCs w:val="20"/>
              </w:rPr>
            </w:pPr>
            <w:r w:rsidRPr="000B44A0">
              <w:rPr>
                <w:b/>
                <w:bCs/>
                <w:sz w:val="20"/>
                <w:szCs w:val="20"/>
              </w:rPr>
              <w:t>Statüsü</w:t>
            </w:r>
          </w:p>
        </w:tc>
        <w:tc>
          <w:tcPr>
            <w:tcW w:w="409" w:type="pct"/>
            <w:shd w:val="clear" w:color="auto" w:fill="auto"/>
            <w:vAlign w:val="center"/>
          </w:tcPr>
          <w:p w14:paraId="14A114F6" w14:textId="77777777" w:rsidR="002075A0" w:rsidRPr="000B44A0" w:rsidRDefault="002075A0" w:rsidP="00DE45B7">
            <w:pPr>
              <w:jc w:val="center"/>
              <w:rPr>
                <w:b/>
                <w:bCs/>
                <w:sz w:val="20"/>
                <w:szCs w:val="20"/>
              </w:rPr>
            </w:pPr>
            <w:r w:rsidRPr="000B44A0">
              <w:rPr>
                <w:b/>
                <w:bCs/>
                <w:sz w:val="20"/>
                <w:szCs w:val="20"/>
              </w:rPr>
              <w:t>Harf Notu</w:t>
            </w:r>
          </w:p>
        </w:tc>
        <w:tc>
          <w:tcPr>
            <w:tcW w:w="701" w:type="pct"/>
            <w:shd w:val="clear" w:color="auto" w:fill="auto"/>
            <w:vAlign w:val="center"/>
          </w:tcPr>
          <w:p w14:paraId="02ADD0A7" w14:textId="77777777" w:rsidR="002075A0" w:rsidRPr="000B44A0" w:rsidRDefault="002075A0" w:rsidP="00DE45B7">
            <w:pPr>
              <w:jc w:val="center"/>
              <w:rPr>
                <w:b/>
                <w:bCs/>
                <w:sz w:val="20"/>
                <w:szCs w:val="20"/>
              </w:rPr>
            </w:pPr>
            <w:r w:rsidRPr="000B44A0">
              <w:rPr>
                <w:b/>
                <w:bCs/>
                <w:sz w:val="20"/>
                <w:szCs w:val="20"/>
              </w:rPr>
              <w:t>Kredi/AKTS</w:t>
            </w:r>
          </w:p>
        </w:tc>
        <w:tc>
          <w:tcPr>
            <w:tcW w:w="497" w:type="pct"/>
            <w:vAlign w:val="center"/>
          </w:tcPr>
          <w:p w14:paraId="612A3B62" w14:textId="77777777" w:rsidR="002075A0" w:rsidRPr="000B44A0" w:rsidRDefault="002075A0" w:rsidP="00DE45B7">
            <w:pPr>
              <w:jc w:val="center"/>
              <w:rPr>
                <w:b/>
                <w:bCs/>
                <w:sz w:val="20"/>
                <w:szCs w:val="20"/>
              </w:rPr>
            </w:pPr>
            <w:r>
              <w:rPr>
                <w:b/>
                <w:bCs/>
                <w:sz w:val="20"/>
                <w:szCs w:val="20"/>
              </w:rPr>
              <w:t>Toplam GAB No</w:t>
            </w:r>
          </w:p>
        </w:tc>
      </w:tr>
      <w:tr w:rsidR="002075A0" w:rsidRPr="00D7513C" w14:paraId="2FC9868E" w14:textId="77777777" w:rsidTr="002075A0">
        <w:trPr>
          <w:trHeight w:val="311"/>
        </w:trPr>
        <w:tc>
          <w:tcPr>
            <w:tcW w:w="404" w:type="pct"/>
            <w:shd w:val="clear" w:color="auto" w:fill="auto"/>
            <w:vAlign w:val="center"/>
          </w:tcPr>
          <w:p w14:paraId="0731AF79" w14:textId="77777777" w:rsidR="002075A0" w:rsidRPr="000B44A0" w:rsidRDefault="002075A0" w:rsidP="00DE45B7">
            <w:pPr>
              <w:jc w:val="center"/>
              <w:rPr>
                <w:b/>
                <w:bCs/>
                <w:sz w:val="20"/>
                <w:szCs w:val="20"/>
              </w:rPr>
            </w:pPr>
            <w:r w:rsidRPr="000B44A0">
              <w:rPr>
                <w:b/>
                <w:bCs/>
                <w:sz w:val="20"/>
                <w:szCs w:val="20"/>
              </w:rPr>
              <w:t>1</w:t>
            </w:r>
          </w:p>
        </w:tc>
        <w:tc>
          <w:tcPr>
            <w:tcW w:w="478" w:type="pct"/>
            <w:vAlign w:val="center"/>
          </w:tcPr>
          <w:p w14:paraId="182556AD" w14:textId="77777777" w:rsidR="002075A0" w:rsidRPr="000B44A0" w:rsidRDefault="002075A0" w:rsidP="00DE45B7">
            <w:pPr>
              <w:rPr>
                <w:sz w:val="20"/>
                <w:szCs w:val="20"/>
              </w:rPr>
            </w:pPr>
            <w:r w:rsidRPr="000B44A0">
              <w:rPr>
                <w:b/>
                <w:bCs/>
                <w:sz w:val="20"/>
                <w:szCs w:val="20"/>
              </w:rPr>
              <w:t>Ders</w:t>
            </w:r>
          </w:p>
        </w:tc>
        <w:tc>
          <w:tcPr>
            <w:tcW w:w="2045" w:type="pct"/>
            <w:shd w:val="clear" w:color="auto" w:fill="auto"/>
          </w:tcPr>
          <w:p w14:paraId="6B7AFAA5" w14:textId="77777777" w:rsidR="002075A0" w:rsidRPr="000B44A0" w:rsidRDefault="002075A0" w:rsidP="00DE45B7">
            <w:pPr>
              <w:rPr>
                <w:b/>
                <w:bCs/>
                <w:sz w:val="20"/>
                <w:szCs w:val="20"/>
              </w:rPr>
            </w:pPr>
          </w:p>
        </w:tc>
        <w:tc>
          <w:tcPr>
            <w:tcW w:w="467" w:type="pct"/>
            <w:shd w:val="clear" w:color="auto" w:fill="auto"/>
          </w:tcPr>
          <w:p w14:paraId="67EE76F0" w14:textId="77777777" w:rsidR="002075A0" w:rsidRPr="000B44A0" w:rsidRDefault="002075A0" w:rsidP="00DE45B7">
            <w:pPr>
              <w:rPr>
                <w:b/>
                <w:bCs/>
                <w:sz w:val="20"/>
                <w:szCs w:val="20"/>
              </w:rPr>
            </w:pPr>
          </w:p>
        </w:tc>
        <w:tc>
          <w:tcPr>
            <w:tcW w:w="409" w:type="pct"/>
            <w:shd w:val="clear" w:color="auto" w:fill="auto"/>
          </w:tcPr>
          <w:p w14:paraId="4255BDB6" w14:textId="77777777" w:rsidR="002075A0" w:rsidRPr="000B44A0" w:rsidRDefault="002075A0" w:rsidP="00DE45B7">
            <w:pPr>
              <w:rPr>
                <w:b/>
                <w:bCs/>
                <w:sz w:val="20"/>
                <w:szCs w:val="20"/>
              </w:rPr>
            </w:pPr>
          </w:p>
        </w:tc>
        <w:tc>
          <w:tcPr>
            <w:tcW w:w="701" w:type="pct"/>
            <w:shd w:val="clear" w:color="auto" w:fill="auto"/>
          </w:tcPr>
          <w:p w14:paraId="6E5BD7DD" w14:textId="77777777" w:rsidR="002075A0" w:rsidRPr="000B44A0" w:rsidRDefault="002075A0" w:rsidP="00DE45B7">
            <w:pPr>
              <w:rPr>
                <w:b/>
                <w:bCs/>
                <w:sz w:val="20"/>
                <w:szCs w:val="20"/>
              </w:rPr>
            </w:pPr>
          </w:p>
        </w:tc>
        <w:tc>
          <w:tcPr>
            <w:tcW w:w="497" w:type="pct"/>
            <w:vMerge w:val="restart"/>
          </w:tcPr>
          <w:p w14:paraId="547536F0" w14:textId="77777777" w:rsidR="002075A0" w:rsidRPr="000B44A0" w:rsidRDefault="002075A0" w:rsidP="00DE45B7">
            <w:pPr>
              <w:rPr>
                <w:b/>
                <w:bCs/>
                <w:sz w:val="20"/>
                <w:szCs w:val="20"/>
              </w:rPr>
            </w:pPr>
          </w:p>
        </w:tc>
      </w:tr>
      <w:tr w:rsidR="002075A0" w:rsidRPr="00D7513C" w14:paraId="45C85C58" w14:textId="77777777" w:rsidTr="002075A0">
        <w:trPr>
          <w:trHeight w:val="311"/>
        </w:trPr>
        <w:tc>
          <w:tcPr>
            <w:tcW w:w="404" w:type="pct"/>
            <w:shd w:val="clear" w:color="auto" w:fill="auto"/>
            <w:vAlign w:val="center"/>
          </w:tcPr>
          <w:p w14:paraId="613BC89B" w14:textId="77777777" w:rsidR="002075A0" w:rsidRPr="000B44A0" w:rsidRDefault="002075A0" w:rsidP="00DE45B7">
            <w:pPr>
              <w:jc w:val="center"/>
              <w:rPr>
                <w:b/>
                <w:bCs/>
                <w:sz w:val="20"/>
                <w:szCs w:val="20"/>
              </w:rPr>
            </w:pPr>
            <w:r w:rsidRPr="000B44A0">
              <w:rPr>
                <w:b/>
                <w:bCs/>
                <w:sz w:val="20"/>
                <w:szCs w:val="20"/>
              </w:rPr>
              <w:t>2</w:t>
            </w:r>
          </w:p>
        </w:tc>
        <w:tc>
          <w:tcPr>
            <w:tcW w:w="478" w:type="pct"/>
            <w:vAlign w:val="center"/>
          </w:tcPr>
          <w:p w14:paraId="4D8BC60A" w14:textId="77777777" w:rsidR="002075A0" w:rsidRPr="000B44A0" w:rsidRDefault="002075A0" w:rsidP="00DE45B7">
            <w:pPr>
              <w:rPr>
                <w:sz w:val="20"/>
                <w:szCs w:val="20"/>
              </w:rPr>
            </w:pPr>
            <w:r w:rsidRPr="000B44A0">
              <w:rPr>
                <w:b/>
                <w:bCs/>
                <w:sz w:val="20"/>
                <w:szCs w:val="20"/>
              </w:rPr>
              <w:t>Ders</w:t>
            </w:r>
          </w:p>
        </w:tc>
        <w:tc>
          <w:tcPr>
            <w:tcW w:w="2045" w:type="pct"/>
            <w:shd w:val="clear" w:color="auto" w:fill="auto"/>
          </w:tcPr>
          <w:p w14:paraId="06393E69" w14:textId="77777777" w:rsidR="002075A0" w:rsidRPr="000B44A0" w:rsidRDefault="002075A0" w:rsidP="00DE45B7">
            <w:pPr>
              <w:rPr>
                <w:b/>
                <w:bCs/>
                <w:sz w:val="20"/>
                <w:szCs w:val="20"/>
              </w:rPr>
            </w:pPr>
          </w:p>
        </w:tc>
        <w:tc>
          <w:tcPr>
            <w:tcW w:w="467" w:type="pct"/>
            <w:shd w:val="clear" w:color="auto" w:fill="auto"/>
          </w:tcPr>
          <w:p w14:paraId="5D1BEE47" w14:textId="77777777" w:rsidR="002075A0" w:rsidRPr="000B44A0" w:rsidRDefault="002075A0" w:rsidP="00DE45B7">
            <w:pPr>
              <w:rPr>
                <w:b/>
                <w:bCs/>
                <w:sz w:val="20"/>
                <w:szCs w:val="20"/>
              </w:rPr>
            </w:pPr>
          </w:p>
        </w:tc>
        <w:tc>
          <w:tcPr>
            <w:tcW w:w="409" w:type="pct"/>
            <w:shd w:val="clear" w:color="auto" w:fill="auto"/>
          </w:tcPr>
          <w:p w14:paraId="1390F31C" w14:textId="77777777" w:rsidR="002075A0" w:rsidRPr="000B44A0" w:rsidRDefault="002075A0" w:rsidP="00DE45B7">
            <w:pPr>
              <w:rPr>
                <w:b/>
                <w:bCs/>
                <w:sz w:val="20"/>
                <w:szCs w:val="20"/>
              </w:rPr>
            </w:pPr>
          </w:p>
        </w:tc>
        <w:tc>
          <w:tcPr>
            <w:tcW w:w="701" w:type="pct"/>
            <w:shd w:val="clear" w:color="auto" w:fill="auto"/>
          </w:tcPr>
          <w:p w14:paraId="3ACB406E" w14:textId="77777777" w:rsidR="002075A0" w:rsidRPr="000B44A0" w:rsidRDefault="002075A0" w:rsidP="00DE45B7">
            <w:pPr>
              <w:rPr>
                <w:b/>
                <w:bCs/>
                <w:sz w:val="20"/>
                <w:szCs w:val="20"/>
              </w:rPr>
            </w:pPr>
          </w:p>
        </w:tc>
        <w:tc>
          <w:tcPr>
            <w:tcW w:w="497" w:type="pct"/>
            <w:vMerge/>
          </w:tcPr>
          <w:p w14:paraId="22738BD6" w14:textId="77777777" w:rsidR="002075A0" w:rsidRPr="000B44A0" w:rsidRDefault="002075A0" w:rsidP="00DE45B7">
            <w:pPr>
              <w:rPr>
                <w:b/>
                <w:bCs/>
                <w:sz w:val="20"/>
                <w:szCs w:val="20"/>
              </w:rPr>
            </w:pPr>
          </w:p>
        </w:tc>
      </w:tr>
      <w:tr w:rsidR="002075A0" w:rsidRPr="00D7513C" w14:paraId="6EDDF68B" w14:textId="77777777" w:rsidTr="002075A0">
        <w:trPr>
          <w:trHeight w:val="311"/>
        </w:trPr>
        <w:tc>
          <w:tcPr>
            <w:tcW w:w="404" w:type="pct"/>
            <w:shd w:val="clear" w:color="auto" w:fill="auto"/>
            <w:vAlign w:val="center"/>
          </w:tcPr>
          <w:p w14:paraId="328B8060" w14:textId="77777777" w:rsidR="002075A0" w:rsidRPr="000B44A0" w:rsidRDefault="002075A0" w:rsidP="00DE45B7">
            <w:pPr>
              <w:jc w:val="center"/>
              <w:rPr>
                <w:b/>
                <w:bCs/>
                <w:sz w:val="20"/>
                <w:szCs w:val="20"/>
              </w:rPr>
            </w:pPr>
            <w:r w:rsidRPr="000B44A0">
              <w:rPr>
                <w:b/>
                <w:bCs/>
                <w:sz w:val="20"/>
                <w:szCs w:val="20"/>
              </w:rPr>
              <w:t>3</w:t>
            </w:r>
          </w:p>
        </w:tc>
        <w:tc>
          <w:tcPr>
            <w:tcW w:w="478" w:type="pct"/>
            <w:vAlign w:val="center"/>
          </w:tcPr>
          <w:p w14:paraId="2CC8A5A3" w14:textId="77777777" w:rsidR="002075A0" w:rsidRPr="000B44A0" w:rsidRDefault="002075A0" w:rsidP="00DE45B7">
            <w:pPr>
              <w:rPr>
                <w:sz w:val="20"/>
                <w:szCs w:val="20"/>
              </w:rPr>
            </w:pPr>
            <w:r w:rsidRPr="000B44A0">
              <w:rPr>
                <w:b/>
                <w:bCs/>
                <w:sz w:val="20"/>
                <w:szCs w:val="20"/>
              </w:rPr>
              <w:t>Ders</w:t>
            </w:r>
          </w:p>
        </w:tc>
        <w:tc>
          <w:tcPr>
            <w:tcW w:w="2045" w:type="pct"/>
            <w:shd w:val="clear" w:color="auto" w:fill="auto"/>
          </w:tcPr>
          <w:p w14:paraId="288731FD" w14:textId="77777777" w:rsidR="002075A0" w:rsidRPr="000B44A0" w:rsidRDefault="002075A0" w:rsidP="00DE45B7">
            <w:pPr>
              <w:rPr>
                <w:b/>
                <w:bCs/>
                <w:sz w:val="20"/>
                <w:szCs w:val="20"/>
              </w:rPr>
            </w:pPr>
          </w:p>
        </w:tc>
        <w:tc>
          <w:tcPr>
            <w:tcW w:w="467" w:type="pct"/>
            <w:shd w:val="clear" w:color="auto" w:fill="auto"/>
          </w:tcPr>
          <w:p w14:paraId="65956D3B" w14:textId="77777777" w:rsidR="002075A0" w:rsidRPr="000B44A0" w:rsidRDefault="002075A0" w:rsidP="00DE45B7">
            <w:pPr>
              <w:rPr>
                <w:b/>
                <w:bCs/>
                <w:sz w:val="20"/>
                <w:szCs w:val="20"/>
              </w:rPr>
            </w:pPr>
          </w:p>
        </w:tc>
        <w:tc>
          <w:tcPr>
            <w:tcW w:w="409" w:type="pct"/>
            <w:shd w:val="clear" w:color="auto" w:fill="auto"/>
          </w:tcPr>
          <w:p w14:paraId="308C64B9" w14:textId="77777777" w:rsidR="002075A0" w:rsidRPr="000B44A0" w:rsidRDefault="002075A0" w:rsidP="00DE45B7">
            <w:pPr>
              <w:rPr>
                <w:b/>
                <w:bCs/>
                <w:sz w:val="20"/>
                <w:szCs w:val="20"/>
              </w:rPr>
            </w:pPr>
          </w:p>
        </w:tc>
        <w:tc>
          <w:tcPr>
            <w:tcW w:w="701" w:type="pct"/>
            <w:shd w:val="clear" w:color="auto" w:fill="auto"/>
          </w:tcPr>
          <w:p w14:paraId="1500E374" w14:textId="77777777" w:rsidR="002075A0" w:rsidRPr="000B44A0" w:rsidRDefault="002075A0" w:rsidP="00DE45B7">
            <w:pPr>
              <w:rPr>
                <w:b/>
                <w:bCs/>
                <w:sz w:val="20"/>
                <w:szCs w:val="20"/>
              </w:rPr>
            </w:pPr>
          </w:p>
        </w:tc>
        <w:tc>
          <w:tcPr>
            <w:tcW w:w="497" w:type="pct"/>
            <w:vMerge/>
          </w:tcPr>
          <w:p w14:paraId="5E228F3D" w14:textId="77777777" w:rsidR="002075A0" w:rsidRPr="000B44A0" w:rsidRDefault="002075A0" w:rsidP="00DE45B7">
            <w:pPr>
              <w:rPr>
                <w:b/>
                <w:bCs/>
                <w:sz w:val="20"/>
                <w:szCs w:val="20"/>
              </w:rPr>
            </w:pPr>
          </w:p>
        </w:tc>
      </w:tr>
      <w:tr w:rsidR="002075A0" w:rsidRPr="00D7513C" w14:paraId="3DA62B72" w14:textId="77777777" w:rsidTr="002075A0">
        <w:trPr>
          <w:trHeight w:val="311"/>
        </w:trPr>
        <w:tc>
          <w:tcPr>
            <w:tcW w:w="404" w:type="pct"/>
            <w:shd w:val="clear" w:color="auto" w:fill="auto"/>
            <w:vAlign w:val="center"/>
          </w:tcPr>
          <w:p w14:paraId="5448151A" w14:textId="77777777" w:rsidR="002075A0" w:rsidRPr="000B44A0" w:rsidRDefault="002075A0" w:rsidP="00DE45B7">
            <w:pPr>
              <w:jc w:val="center"/>
              <w:rPr>
                <w:b/>
                <w:bCs/>
                <w:sz w:val="20"/>
                <w:szCs w:val="20"/>
              </w:rPr>
            </w:pPr>
            <w:r w:rsidRPr="000B44A0">
              <w:rPr>
                <w:b/>
                <w:bCs/>
                <w:sz w:val="20"/>
                <w:szCs w:val="20"/>
              </w:rPr>
              <w:t>4</w:t>
            </w:r>
          </w:p>
        </w:tc>
        <w:tc>
          <w:tcPr>
            <w:tcW w:w="478" w:type="pct"/>
            <w:vAlign w:val="center"/>
          </w:tcPr>
          <w:p w14:paraId="6C5E61C8" w14:textId="77777777" w:rsidR="002075A0" w:rsidRPr="000B44A0" w:rsidRDefault="002075A0" w:rsidP="00DE45B7">
            <w:pPr>
              <w:rPr>
                <w:sz w:val="20"/>
                <w:szCs w:val="20"/>
              </w:rPr>
            </w:pPr>
            <w:r w:rsidRPr="000B44A0">
              <w:rPr>
                <w:b/>
                <w:bCs/>
                <w:sz w:val="20"/>
                <w:szCs w:val="20"/>
              </w:rPr>
              <w:t>Ders</w:t>
            </w:r>
          </w:p>
        </w:tc>
        <w:tc>
          <w:tcPr>
            <w:tcW w:w="2045" w:type="pct"/>
            <w:shd w:val="clear" w:color="auto" w:fill="auto"/>
          </w:tcPr>
          <w:p w14:paraId="7BDA1F9A" w14:textId="77777777" w:rsidR="002075A0" w:rsidRPr="000B44A0" w:rsidRDefault="002075A0" w:rsidP="00DE45B7">
            <w:pPr>
              <w:rPr>
                <w:b/>
                <w:bCs/>
                <w:sz w:val="20"/>
                <w:szCs w:val="20"/>
              </w:rPr>
            </w:pPr>
          </w:p>
        </w:tc>
        <w:tc>
          <w:tcPr>
            <w:tcW w:w="467" w:type="pct"/>
            <w:shd w:val="clear" w:color="auto" w:fill="auto"/>
          </w:tcPr>
          <w:p w14:paraId="79FB5126" w14:textId="77777777" w:rsidR="002075A0" w:rsidRPr="000B44A0" w:rsidRDefault="002075A0" w:rsidP="00DE45B7">
            <w:pPr>
              <w:rPr>
                <w:b/>
                <w:bCs/>
                <w:sz w:val="20"/>
                <w:szCs w:val="20"/>
              </w:rPr>
            </w:pPr>
          </w:p>
        </w:tc>
        <w:tc>
          <w:tcPr>
            <w:tcW w:w="409" w:type="pct"/>
            <w:shd w:val="clear" w:color="auto" w:fill="auto"/>
          </w:tcPr>
          <w:p w14:paraId="396528E6" w14:textId="77777777" w:rsidR="002075A0" w:rsidRPr="000B44A0" w:rsidRDefault="002075A0" w:rsidP="00DE45B7">
            <w:pPr>
              <w:rPr>
                <w:b/>
                <w:bCs/>
                <w:sz w:val="20"/>
                <w:szCs w:val="20"/>
              </w:rPr>
            </w:pPr>
          </w:p>
        </w:tc>
        <w:tc>
          <w:tcPr>
            <w:tcW w:w="701" w:type="pct"/>
            <w:shd w:val="clear" w:color="auto" w:fill="auto"/>
          </w:tcPr>
          <w:p w14:paraId="78DED066" w14:textId="77777777" w:rsidR="002075A0" w:rsidRPr="000B44A0" w:rsidRDefault="002075A0" w:rsidP="00DE45B7">
            <w:pPr>
              <w:rPr>
                <w:b/>
                <w:bCs/>
                <w:sz w:val="20"/>
                <w:szCs w:val="20"/>
              </w:rPr>
            </w:pPr>
          </w:p>
        </w:tc>
        <w:tc>
          <w:tcPr>
            <w:tcW w:w="497" w:type="pct"/>
            <w:vMerge/>
          </w:tcPr>
          <w:p w14:paraId="16EDD8E3" w14:textId="77777777" w:rsidR="002075A0" w:rsidRPr="000B44A0" w:rsidRDefault="002075A0" w:rsidP="00DE45B7">
            <w:pPr>
              <w:rPr>
                <w:b/>
                <w:bCs/>
                <w:sz w:val="20"/>
                <w:szCs w:val="20"/>
              </w:rPr>
            </w:pPr>
          </w:p>
        </w:tc>
      </w:tr>
      <w:tr w:rsidR="002075A0" w:rsidRPr="00D7513C" w14:paraId="10056720" w14:textId="77777777" w:rsidTr="002075A0">
        <w:trPr>
          <w:trHeight w:val="311"/>
        </w:trPr>
        <w:tc>
          <w:tcPr>
            <w:tcW w:w="404" w:type="pct"/>
            <w:shd w:val="clear" w:color="auto" w:fill="auto"/>
            <w:vAlign w:val="center"/>
          </w:tcPr>
          <w:p w14:paraId="2ADD89FC" w14:textId="77777777" w:rsidR="002075A0" w:rsidRPr="000B44A0" w:rsidRDefault="002075A0" w:rsidP="00DE45B7">
            <w:pPr>
              <w:jc w:val="center"/>
              <w:rPr>
                <w:b/>
                <w:bCs/>
                <w:sz w:val="20"/>
                <w:szCs w:val="20"/>
              </w:rPr>
            </w:pPr>
            <w:r w:rsidRPr="000B44A0">
              <w:rPr>
                <w:b/>
                <w:bCs/>
                <w:sz w:val="20"/>
                <w:szCs w:val="20"/>
              </w:rPr>
              <w:t>5</w:t>
            </w:r>
          </w:p>
        </w:tc>
        <w:tc>
          <w:tcPr>
            <w:tcW w:w="478" w:type="pct"/>
            <w:vAlign w:val="center"/>
          </w:tcPr>
          <w:p w14:paraId="10034CA9" w14:textId="77777777" w:rsidR="002075A0" w:rsidRPr="000B44A0" w:rsidRDefault="002075A0" w:rsidP="00DE45B7">
            <w:pPr>
              <w:rPr>
                <w:sz w:val="20"/>
                <w:szCs w:val="20"/>
              </w:rPr>
            </w:pPr>
            <w:r w:rsidRPr="000B44A0">
              <w:rPr>
                <w:b/>
                <w:bCs/>
                <w:sz w:val="20"/>
                <w:szCs w:val="20"/>
              </w:rPr>
              <w:t>Ders</w:t>
            </w:r>
          </w:p>
        </w:tc>
        <w:tc>
          <w:tcPr>
            <w:tcW w:w="2045" w:type="pct"/>
            <w:shd w:val="clear" w:color="auto" w:fill="auto"/>
          </w:tcPr>
          <w:p w14:paraId="69A0A724" w14:textId="77777777" w:rsidR="002075A0" w:rsidRPr="000B44A0" w:rsidRDefault="002075A0" w:rsidP="00DE45B7">
            <w:pPr>
              <w:rPr>
                <w:b/>
                <w:bCs/>
                <w:sz w:val="20"/>
                <w:szCs w:val="20"/>
              </w:rPr>
            </w:pPr>
          </w:p>
        </w:tc>
        <w:tc>
          <w:tcPr>
            <w:tcW w:w="467" w:type="pct"/>
            <w:shd w:val="clear" w:color="auto" w:fill="auto"/>
          </w:tcPr>
          <w:p w14:paraId="5338EF50" w14:textId="77777777" w:rsidR="002075A0" w:rsidRPr="000B44A0" w:rsidRDefault="002075A0" w:rsidP="00DE45B7">
            <w:pPr>
              <w:rPr>
                <w:b/>
                <w:bCs/>
                <w:sz w:val="20"/>
                <w:szCs w:val="20"/>
              </w:rPr>
            </w:pPr>
          </w:p>
        </w:tc>
        <w:tc>
          <w:tcPr>
            <w:tcW w:w="409" w:type="pct"/>
            <w:shd w:val="clear" w:color="auto" w:fill="auto"/>
          </w:tcPr>
          <w:p w14:paraId="4A41A4BB" w14:textId="77777777" w:rsidR="002075A0" w:rsidRPr="000B44A0" w:rsidRDefault="002075A0" w:rsidP="00DE45B7">
            <w:pPr>
              <w:rPr>
                <w:b/>
                <w:bCs/>
                <w:sz w:val="20"/>
                <w:szCs w:val="20"/>
              </w:rPr>
            </w:pPr>
          </w:p>
        </w:tc>
        <w:tc>
          <w:tcPr>
            <w:tcW w:w="701" w:type="pct"/>
            <w:shd w:val="clear" w:color="auto" w:fill="auto"/>
          </w:tcPr>
          <w:p w14:paraId="53597D83" w14:textId="77777777" w:rsidR="002075A0" w:rsidRPr="000B44A0" w:rsidRDefault="002075A0" w:rsidP="00DE45B7">
            <w:pPr>
              <w:rPr>
                <w:b/>
                <w:bCs/>
                <w:sz w:val="20"/>
                <w:szCs w:val="20"/>
              </w:rPr>
            </w:pPr>
          </w:p>
        </w:tc>
        <w:tc>
          <w:tcPr>
            <w:tcW w:w="497" w:type="pct"/>
            <w:vMerge/>
          </w:tcPr>
          <w:p w14:paraId="2B30F3CA" w14:textId="77777777" w:rsidR="002075A0" w:rsidRPr="000B44A0" w:rsidRDefault="002075A0" w:rsidP="00DE45B7">
            <w:pPr>
              <w:rPr>
                <w:b/>
                <w:bCs/>
                <w:sz w:val="20"/>
                <w:szCs w:val="20"/>
              </w:rPr>
            </w:pPr>
          </w:p>
        </w:tc>
      </w:tr>
      <w:tr w:rsidR="002075A0" w:rsidRPr="00D7513C" w14:paraId="166EBD05" w14:textId="77777777" w:rsidTr="002075A0">
        <w:trPr>
          <w:trHeight w:val="311"/>
        </w:trPr>
        <w:tc>
          <w:tcPr>
            <w:tcW w:w="404" w:type="pct"/>
            <w:shd w:val="clear" w:color="auto" w:fill="auto"/>
            <w:vAlign w:val="center"/>
          </w:tcPr>
          <w:p w14:paraId="3A51E8D4" w14:textId="77777777" w:rsidR="002075A0" w:rsidRPr="000B44A0" w:rsidRDefault="002075A0" w:rsidP="00DE45B7">
            <w:pPr>
              <w:jc w:val="center"/>
              <w:rPr>
                <w:b/>
                <w:bCs/>
                <w:sz w:val="20"/>
                <w:szCs w:val="20"/>
              </w:rPr>
            </w:pPr>
            <w:r w:rsidRPr="000B44A0">
              <w:rPr>
                <w:b/>
                <w:bCs/>
                <w:sz w:val="20"/>
                <w:szCs w:val="20"/>
              </w:rPr>
              <w:t>6</w:t>
            </w:r>
          </w:p>
        </w:tc>
        <w:tc>
          <w:tcPr>
            <w:tcW w:w="478" w:type="pct"/>
            <w:vAlign w:val="center"/>
          </w:tcPr>
          <w:p w14:paraId="735DDB50" w14:textId="77777777" w:rsidR="002075A0" w:rsidRPr="000B44A0" w:rsidRDefault="002075A0" w:rsidP="00DE45B7">
            <w:pPr>
              <w:rPr>
                <w:sz w:val="20"/>
                <w:szCs w:val="20"/>
              </w:rPr>
            </w:pPr>
            <w:r w:rsidRPr="000B44A0">
              <w:rPr>
                <w:b/>
                <w:bCs/>
                <w:sz w:val="20"/>
                <w:szCs w:val="20"/>
              </w:rPr>
              <w:t>Ders</w:t>
            </w:r>
          </w:p>
        </w:tc>
        <w:tc>
          <w:tcPr>
            <w:tcW w:w="2045" w:type="pct"/>
            <w:shd w:val="clear" w:color="auto" w:fill="auto"/>
          </w:tcPr>
          <w:p w14:paraId="72B38525" w14:textId="77777777" w:rsidR="002075A0" w:rsidRPr="000B44A0" w:rsidRDefault="002075A0" w:rsidP="00DE45B7">
            <w:pPr>
              <w:rPr>
                <w:b/>
                <w:bCs/>
                <w:sz w:val="20"/>
                <w:szCs w:val="20"/>
              </w:rPr>
            </w:pPr>
          </w:p>
        </w:tc>
        <w:tc>
          <w:tcPr>
            <w:tcW w:w="467" w:type="pct"/>
            <w:shd w:val="clear" w:color="auto" w:fill="auto"/>
          </w:tcPr>
          <w:p w14:paraId="6C07CAA9" w14:textId="77777777" w:rsidR="002075A0" w:rsidRPr="000B44A0" w:rsidRDefault="002075A0" w:rsidP="00DE45B7">
            <w:pPr>
              <w:rPr>
                <w:b/>
                <w:bCs/>
                <w:sz w:val="20"/>
                <w:szCs w:val="20"/>
              </w:rPr>
            </w:pPr>
          </w:p>
        </w:tc>
        <w:tc>
          <w:tcPr>
            <w:tcW w:w="409" w:type="pct"/>
            <w:shd w:val="clear" w:color="auto" w:fill="auto"/>
          </w:tcPr>
          <w:p w14:paraId="01F696BB" w14:textId="77777777" w:rsidR="002075A0" w:rsidRPr="000B44A0" w:rsidRDefault="002075A0" w:rsidP="00DE45B7">
            <w:pPr>
              <w:rPr>
                <w:b/>
                <w:bCs/>
                <w:sz w:val="20"/>
                <w:szCs w:val="20"/>
              </w:rPr>
            </w:pPr>
          </w:p>
        </w:tc>
        <w:tc>
          <w:tcPr>
            <w:tcW w:w="701" w:type="pct"/>
            <w:shd w:val="clear" w:color="auto" w:fill="auto"/>
          </w:tcPr>
          <w:p w14:paraId="6C01359C" w14:textId="77777777" w:rsidR="002075A0" w:rsidRPr="000B44A0" w:rsidRDefault="002075A0" w:rsidP="00DE45B7">
            <w:pPr>
              <w:rPr>
                <w:b/>
                <w:bCs/>
                <w:sz w:val="20"/>
                <w:szCs w:val="20"/>
              </w:rPr>
            </w:pPr>
          </w:p>
        </w:tc>
        <w:tc>
          <w:tcPr>
            <w:tcW w:w="497" w:type="pct"/>
            <w:vMerge/>
          </w:tcPr>
          <w:p w14:paraId="05728BED" w14:textId="77777777" w:rsidR="002075A0" w:rsidRPr="000B44A0" w:rsidRDefault="002075A0" w:rsidP="00DE45B7">
            <w:pPr>
              <w:rPr>
                <w:b/>
                <w:bCs/>
                <w:sz w:val="20"/>
                <w:szCs w:val="20"/>
              </w:rPr>
            </w:pPr>
          </w:p>
        </w:tc>
      </w:tr>
      <w:tr w:rsidR="002075A0" w:rsidRPr="00D7513C" w14:paraId="6907D17C" w14:textId="77777777" w:rsidTr="002075A0">
        <w:trPr>
          <w:trHeight w:val="311"/>
        </w:trPr>
        <w:tc>
          <w:tcPr>
            <w:tcW w:w="404" w:type="pct"/>
            <w:shd w:val="clear" w:color="auto" w:fill="auto"/>
            <w:vAlign w:val="center"/>
          </w:tcPr>
          <w:p w14:paraId="31562BF4" w14:textId="77777777" w:rsidR="002075A0" w:rsidRPr="000B44A0" w:rsidRDefault="002075A0" w:rsidP="00DE45B7">
            <w:pPr>
              <w:jc w:val="center"/>
              <w:rPr>
                <w:b/>
                <w:bCs/>
                <w:sz w:val="20"/>
                <w:szCs w:val="20"/>
              </w:rPr>
            </w:pPr>
            <w:r w:rsidRPr="000B44A0">
              <w:rPr>
                <w:b/>
                <w:bCs/>
                <w:sz w:val="20"/>
                <w:szCs w:val="20"/>
              </w:rPr>
              <w:t>7</w:t>
            </w:r>
          </w:p>
        </w:tc>
        <w:tc>
          <w:tcPr>
            <w:tcW w:w="478" w:type="pct"/>
            <w:vAlign w:val="center"/>
          </w:tcPr>
          <w:p w14:paraId="51E0FFE3" w14:textId="77777777" w:rsidR="002075A0" w:rsidRPr="000B44A0" w:rsidRDefault="002075A0" w:rsidP="00DE45B7">
            <w:pPr>
              <w:rPr>
                <w:sz w:val="20"/>
                <w:szCs w:val="20"/>
              </w:rPr>
            </w:pPr>
            <w:r w:rsidRPr="000B44A0">
              <w:rPr>
                <w:b/>
                <w:bCs/>
                <w:sz w:val="20"/>
                <w:szCs w:val="20"/>
              </w:rPr>
              <w:t>Ders</w:t>
            </w:r>
          </w:p>
        </w:tc>
        <w:tc>
          <w:tcPr>
            <w:tcW w:w="2045" w:type="pct"/>
            <w:shd w:val="clear" w:color="auto" w:fill="auto"/>
          </w:tcPr>
          <w:p w14:paraId="3FC595E9" w14:textId="77777777" w:rsidR="002075A0" w:rsidRPr="000B44A0" w:rsidRDefault="002075A0" w:rsidP="00DE45B7">
            <w:pPr>
              <w:rPr>
                <w:b/>
                <w:bCs/>
                <w:sz w:val="20"/>
                <w:szCs w:val="20"/>
              </w:rPr>
            </w:pPr>
          </w:p>
        </w:tc>
        <w:tc>
          <w:tcPr>
            <w:tcW w:w="467" w:type="pct"/>
            <w:shd w:val="clear" w:color="auto" w:fill="auto"/>
          </w:tcPr>
          <w:p w14:paraId="1A14DB72" w14:textId="77777777" w:rsidR="002075A0" w:rsidRPr="000B44A0" w:rsidRDefault="002075A0" w:rsidP="00DE45B7">
            <w:pPr>
              <w:rPr>
                <w:b/>
                <w:bCs/>
                <w:sz w:val="20"/>
                <w:szCs w:val="20"/>
              </w:rPr>
            </w:pPr>
          </w:p>
        </w:tc>
        <w:tc>
          <w:tcPr>
            <w:tcW w:w="409" w:type="pct"/>
            <w:shd w:val="clear" w:color="auto" w:fill="auto"/>
          </w:tcPr>
          <w:p w14:paraId="2D33690D" w14:textId="77777777" w:rsidR="002075A0" w:rsidRPr="000B44A0" w:rsidRDefault="002075A0" w:rsidP="00DE45B7">
            <w:pPr>
              <w:rPr>
                <w:b/>
                <w:bCs/>
                <w:sz w:val="20"/>
                <w:szCs w:val="20"/>
              </w:rPr>
            </w:pPr>
          </w:p>
        </w:tc>
        <w:tc>
          <w:tcPr>
            <w:tcW w:w="701" w:type="pct"/>
            <w:shd w:val="clear" w:color="auto" w:fill="auto"/>
          </w:tcPr>
          <w:p w14:paraId="2851D9E3" w14:textId="77777777" w:rsidR="002075A0" w:rsidRPr="000B44A0" w:rsidRDefault="002075A0" w:rsidP="00DE45B7">
            <w:pPr>
              <w:rPr>
                <w:b/>
                <w:bCs/>
                <w:sz w:val="20"/>
                <w:szCs w:val="20"/>
              </w:rPr>
            </w:pPr>
          </w:p>
        </w:tc>
        <w:tc>
          <w:tcPr>
            <w:tcW w:w="497" w:type="pct"/>
            <w:vMerge/>
          </w:tcPr>
          <w:p w14:paraId="67209BD9" w14:textId="77777777" w:rsidR="002075A0" w:rsidRPr="000B44A0" w:rsidRDefault="002075A0" w:rsidP="00DE45B7">
            <w:pPr>
              <w:rPr>
                <w:b/>
                <w:bCs/>
                <w:sz w:val="20"/>
                <w:szCs w:val="20"/>
              </w:rPr>
            </w:pPr>
          </w:p>
        </w:tc>
      </w:tr>
      <w:tr w:rsidR="002075A0" w:rsidRPr="00D7513C" w14:paraId="7481EC29" w14:textId="77777777" w:rsidTr="002075A0">
        <w:trPr>
          <w:trHeight w:val="311"/>
        </w:trPr>
        <w:tc>
          <w:tcPr>
            <w:tcW w:w="404" w:type="pct"/>
            <w:shd w:val="clear" w:color="auto" w:fill="auto"/>
            <w:vAlign w:val="center"/>
          </w:tcPr>
          <w:p w14:paraId="6BFC7356" w14:textId="77777777" w:rsidR="002075A0" w:rsidRPr="000B44A0" w:rsidRDefault="002075A0" w:rsidP="00DE45B7">
            <w:pPr>
              <w:jc w:val="center"/>
              <w:rPr>
                <w:b/>
                <w:bCs/>
                <w:sz w:val="20"/>
                <w:szCs w:val="20"/>
              </w:rPr>
            </w:pPr>
            <w:r w:rsidRPr="000B44A0">
              <w:rPr>
                <w:b/>
                <w:bCs/>
                <w:sz w:val="20"/>
                <w:szCs w:val="20"/>
              </w:rPr>
              <w:t>8</w:t>
            </w:r>
          </w:p>
        </w:tc>
        <w:tc>
          <w:tcPr>
            <w:tcW w:w="478" w:type="pct"/>
            <w:vAlign w:val="center"/>
          </w:tcPr>
          <w:p w14:paraId="4EE19CA8" w14:textId="77777777" w:rsidR="002075A0" w:rsidRPr="000B44A0" w:rsidRDefault="002075A0" w:rsidP="00DE45B7">
            <w:pPr>
              <w:rPr>
                <w:b/>
                <w:bCs/>
                <w:sz w:val="20"/>
                <w:szCs w:val="20"/>
              </w:rPr>
            </w:pPr>
            <w:r w:rsidRPr="000B44A0">
              <w:rPr>
                <w:b/>
                <w:bCs/>
                <w:sz w:val="20"/>
                <w:szCs w:val="20"/>
              </w:rPr>
              <w:t>Seminer</w:t>
            </w:r>
          </w:p>
        </w:tc>
        <w:tc>
          <w:tcPr>
            <w:tcW w:w="2045" w:type="pct"/>
            <w:shd w:val="clear" w:color="auto" w:fill="auto"/>
          </w:tcPr>
          <w:p w14:paraId="4043C0F5" w14:textId="77777777" w:rsidR="002075A0" w:rsidRPr="000B44A0" w:rsidRDefault="002075A0" w:rsidP="00DE45B7">
            <w:pPr>
              <w:rPr>
                <w:b/>
                <w:bCs/>
                <w:sz w:val="20"/>
                <w:szCs w:val="20"/>
              </w:rPr>
            </w:pPr>
          </w:p>
        </w:tc>
        <w:tc>
          <w:tcPr>
            <w:tcW w:w="467" w:type="pct"/>
            <w:shd w:val="clear" w:color="auto" w:fill="auto"/>
          </w:tcPr>
          <w:p w14:paraId="024E4E60" w14:textId="77777777" w:rsidR="002075A0" w:rsidRPr="000B44A0" w:rsidRDefault="002075A0" w:rsidP="00DE45B7">
            <w:pPr>
              <w:rPr>
                <w:b/>
                <w:bCs/>
                <w:sz w:val="20"/>
                <w:szCs w:val="20"/>
              </w:rPr>
            </w:pPr>
          </w:p>
        </w:tc>
        <w:tc>
          <w:tcPr>
            <w:tcW w:w="409" w:type="pct"/>
            <w:shd w:val="clear" w:color="auto" w:fill="auto"/>
          </w:tcPr>
          <w:p w14:paraId="11216469" w14:textId="77777777" w:rsidR="002075A0" w:rsidRPr="000B44A0" w:rsidRDefault="002075A0" w:rsidP="00DE45B7">
            <w:pPr>
              <w:rPr>
                <w:b/>
                <w:bCs/>
                <w:sz w:val="20"/>
                <w:szCs w:val="20"/>
              </w:rPr>
            </w:pPr>
          </w:p>
        </w:tc>
        <w:tc>
          <w:tcPr>
            <w:tcW w:w="701" w:type="pct"/>
            <w:shd w:val="clear" w:color="auto" w:fill="auto"/>
          </w:tcPr>
          <w:p w14:paraId="4915D814" w14:textId="77777777" w:rsidR="002075A0" w:rsidRPr="000B44A0" w:rsidRDefault="002075A0" w:rsidP="00DE45B7">
            <w:pPr>
              <w:rPr>
                <w:b/>
                <w:bCs/>
                <w:sz w:val="20"/>
                <w:szCs w:val="20"/>
              </w:rPr>
            </w:pPr>
          </w:p>
        </w:tc>
        <w:tc>
          <w:tcPr>
            <w:tcW w:w="497" w:type="pct"/>
            <w:vMerge/>
          </w:tcPr>
          <w:p w14:paraId="660F5021" w14:textId="77777777" w:rsidR="002075A0" w:rsidRPr="000B44A0" w:rsidRDefault="002075A0" w:rsidP="00DE45B7">
            <w:pPr>
              <w:rPr>
                <w:b/>
                <w:bCs/>
                <w:sz w:val="20"/>
                <w:szCs w:val="20"/>
              </w:rPr>
            </w:pPr>
          </w:p>
        </w:tc>
      </w:tr>
      <w:tr w:rsidR="002075A0" w:rsidRPr="00D7513C" w14:paraId="67427937" w14:textId="77777777" w:rsidTr="002075A0">
        <w:trPr>
          <w:trHeight w:val="311"/>
        </w:trPr>
        <w:tc>
          <w:tcPr>
            <w:tcW w:w="3802" w:type="pct"/>
            <w:gridSpan w:val="5"/>
            <w:shd w:val="clear" w:color="auto" w:fill="auto"/>
            <w:vAlign w:val="center"/>
          </w:tcPr>
          <w:p w14:paraId="374DC97F" w14:textId="77777777" w:rsidR="002075A0" w:rsidRPr="000B44A0" w:rsidRDefault="002075A0" w:rsidP="00DE45B7">
            <w:pPr>
              <w:jc w:val="right"/>
              <w:rPr>
                <w:b/>
                <w:bCs/>
                <w:sz w:val="20"/>
                <w:szCs w:val="20"/>
              </w:rPr>
            </w:pPr>
            <w:r>
              <w:rPr>
                <w:b/>
                <w:bCs/>
                <w:sz w:val="20"/>
                <w:szCs w:val="20"/>
              </w:rPr>
              <w:t>TOPLAM</w:t>
            </w:r>
          </w:p>
        </w:tc>
        <w:tc>
          <w:tcPr>
            <w:tcW w:w="701" w:type="pct"/>
          </w:tcPr>
          <w:p w14:paraId="3E37D67E" w14:textId="77777777" w:rsidR="002075A0" w:rsidRPr="000B44A0" w:rsidRDefault="002075A0" w:rsidP="00DE45B7">
            <w:pPr>
              <w:rPr>
                <w:b/>
                <w:bCs/>
                <w:sz w:val="20"/>
                <w:szCs w:val="20"/>
              </w:rPr>
            </w:pPr>
          </w:p>
        </w:tc>
        <w:tc>
          <w:tcPr>
            <w:tcW w:w="497" w:type="pct"/>
            <w:shd w:val="clear" w:color="auto" w:fill="auto"/>
          </w:tcPr>
          <w:p w14:paraId="7F2C72F1" w14:textId="77777777" w:rsidR="002075A0" w:rsidRPr="000B44A0" w:rsidRDefault="002075A0" w:rsidP="00DE45B7">
            <w:pPr>
              <w:rPr>
                <w:b/>
                <w:bCs/>
                <w:sz w:val="20"/>
                <w:szCs w:val="20"/>
              </w:rPr>
            </w:pPr>
          </w:p>
        </w:tc>
      </w:tr>
      <w:tr w:rsidR="002075A0" w:rsidRPr="00D7513C" w14:paraId="03F0417F" w14:textId="77777777" w:rsidTr="002075A0">
        <w:trPr>
          <w:trHeight w:val="311"/>
        </w:trPr>
        <w:tc>
          <w:tcPr>
            <w:tcW w:w="5000" w:type="pct"/>
            <w:gridSpan w:val="7"/>
            <w:vAlign w:val="center"/>
          </w:tcPr>
          <w:p w14:paraId="7C3121F2" w14:textId="77777777" w:rsidR="002075A0" w:rsidRPr="000B44A0" w:rsidRDefault="002075A0" w:rsidP="00DE45B7">
            <w:pPr>
              <w:rPr>
                <w:b/>
                <w:bCs/>
                <w:sz w:val="20"/>
                <w:szCs w:val="20"/>
              </w:rPr>
            </w:pPr>
            <w:r w:rsidRPr="000B44A0">
              <w:rPr>
                <w:b/>
                <w:bCs/>
                <w:sz w:val="20"/>
                <w:szCs w:val="20"/>
              </w:rPr>
              <w:t>GAB No: 2.50  AKTS:60 olmalıdır.</w:t>
            </w:r>
          </w:p>
        </w:tc>
      </w:tr>
    </w:tbl>
    <w:p w14:paraId="330D4CED" w14:textId="77777777" w:rsidR="002075A0" w:rsidRDefault="002075A0" w:rsidP="002075A0">
      <w:pPr>
        <w:tabs>
          <w:tab w:val="left" w:pos="1701"/>
        </w:tabs>
        <w:spacing w:line="360" w:lineRule="auto"/>
      </w:pPr>
    </w:p>
    <w:p w14:paraId="204CE4E2" w14:textId="77777777" w:rsidR="00C2006D" w:rsidRPr="00C2006D" w:rsidRDefault="00C2006D" w:rsidP="00C2006D">
      <w:pPr>
        <w:tabs>
          <w:tab w:val="center" w:pos="7938"/>
        </w:tabs>
        <w:spacing w:line="360" w:lineRule="auto"/>
        <w:rPr>
          <w:b/>
          <w:bCs/>
        </w:rPr>
      </w:pPr>
      <w:r>
        <w:rPr>
          <w:b/>
          <w:bCs/>
        </w:rPr>
        <w:tab/>
      </w:r>
      <w:r w:rsidRPr="00C2006D">
        <w:rPr>
          <w:b/>
          <w:bCs/>
        </w:rPr>
        <w:t>Öğrencinin Adı Soyadı ve İmzası</w:t>
      </w:r>
    </w:p>
    <w:p w14:paraId="40F58233" w14:textId="77777777" w:rsidR="00C2006D" w:rsidRPr="00C2006D" w:rsidRDefault="00C2006D" w:rsidP="00C2006D">
      <w:pPr>
        <w:tabs>
          <w:tab w:val="center" w:pos="7938"/>
        </w:tabs>
        <w:spacing w:line="360" w:lineRule="auto"/>
        <w:rPr>
          <w:b/>
          <w:bCs/>
        </w:rPr>
      </w:pPr>
      <w:r>
        <w:rPr>
          <w:b/>
          <w:bCs/>
        </w:rPr>
        <w:tab/>
      </w:r>
      <w:r w:rsidRPr="00C2006D">
        <w:rPr>
          <w:b/>
          <w:bCs/>
        </w:rPr>
        <w:t>Tarih</w:t>
      </w:r>
    </w:p>
    <w:p w14:paraId="2590BF09" w14:textId="77777777" w:rsidR="002075A0" w:rsidRPr="002075A0" w:rsidRDefault="002075A0" w:rsidP="002075A0">
      <w:pPr>
        <w:spacing w:line="360" w:lineRule="auto"/>
        <w:jc w:val="both"/>
        <w:rPr>
          <w:rFonts w:asciiTheme="majorBidi" w:hAnsiTheme="majorBidi" w:cstheme="majorBidi"/>
          <w:b/>
          <w:bCs/>
          <w:szCs w:val="24"/>
        </w:rPr>
      </w:pPr>
      <w:r w:rsidRPr="002075A0">
        <w:rPr>
          <w:rFonts w:asciiTheme="majorBidi" w:hAnsiTheme="majorBidi" w:cstheme="majorBidi"/>
          <w:b/>
          <w:bCs/>
          <w:szCs w:val="24"/>
        </w:rPr>
        <w:t>AÇIKLAMA:</w:t>
      </w:r>
    </w:p>
    <w:p w14:paraId="3CFD9450" w14:textId="77777777" w:rsidR="002075A0" w:rsidRPr="006B79E8" w:rsidRDefault="002075A0" w:rsidP="002075A0">
      <w:pPr>
        <w:jc w:val="both"/>
        <w:rPr>
          <w:rFonts w:asciiTheme="majorBidi" w:hAnsiTheme="majorBidi" w:cstheme="majorBidi"/>
          <w:sz w:val="20"/>
          <w:szCs w:val="20"/>
        </w:rPr>
      </w:pPr>
      <w:r w:rsidRPr="006B79E8">
        <w:rPr>
          <w:rFonts w:asciiTheme="majorBidi" w:hAnsiTheme="majorBidi" w:cstheme="majorBidi"/>
          <w:sz w:val="20"/>
          <w:szCs w:val="20"/>
        </w:rPr>
        <w:t xml:space="preserve">* Tezli Yüksek Lisans programında; </w:t>
      </w:r>
      <w:r w:rsidRPr="006B79E8">
        <w:rPr>
          <w:rFonts w:asciiTheme="majorBidi" w:hAnsiTheme="majorBidi" w:cstheme="majorBidi"/>
          <w:b/>
          <w:bCs/>
          <w:sz w:val="20"/>
          <w:szCs w:val="20"/>
        </w:rPr>
        <w:t xml:space="preserve">MADDE 31 – </w:t>
      </w:r>
      <w:r w:rsidRPr="006B79E8">
        <w:rPr>
          <w:rFonts w:asciiTheme="majorBidi" w:hAnsiTheme="majorBidi" w:cstheme="majorBidi"/>
          <w:bCs/>
          <w:sz w:val="20"/>
          <w:szCs w:val="20"/>
        </w:rPr>
        <w:t>(</w:t>
      </w:r>
      <w:r w:rsidRPr="006B79E8">
        <w:rPr>
          <w:rFonts w:asciiTheme="majorBidi" w:hAnsiTheme="majorBidi" w:cstheme="majorBidi"/>
          <w:sz w:val="20"/>
          <w:szCs w:val="20"/>
        </w:rPr>
        <w:t>1) Ders dönemini başarı ile tamamlayan tezli yüksek lisans öğrencisi tez yazım kurallarına uygun şekilde hazırlamış olduğu tez önerisini, en geç ikinci yarıyılın sonuna kadar tez danışmanı ile birlikte ilgili EABD başkanlığına sunar. Tez konusu ve önerisi EABDAK’da görüşüldükten sonra EYK kararı ile kesinleşir.</w:t>
      </w:r>
    </w:p>
    <w:p w14:paraId="672F84F2" w14:textId="77777777" w:rsidR="002075A0" w:rsidRPr="006B79E8" w:rsidRDefault="002075A0" w:rsidP="00C2006D">
      <w:pPr>
        <w:autoSpaceDE w:val="0"/>
        <w:autoSpaceDN w:val="0"/>
        <w:adjustRightInd w:val="0"/>
        <w:jc w:val="both"/>
        <w:rPr>
          <w:rFonts w:asciiTheme="majorBidi" w:hAnsiTheme="majorBidi" w:cstheme="majorBidi"/>
          <w:sz w:val="20"/>
          <w:szCs w:val="20"/>
        </w:rPr>
      </w:pPr>
      <w:r w:rsidRPr="006B79E8">
        <w:rPr>
          <w:rFonts w:asciiTheme="majorBidi" w:hAnsiTheme="majorBidi" w:cstheme="majorBidi"/>
          <w:sz w:val="20"/>
          <w:szCs w:val="20"/>
        </w:rPr>
        <w:t>(2) Tez konusu/adı değişikliği söz konusu olması halinde danışmanın gözetiminde belirlenen yeni tez konusu/adı Tez Konusu/Adı Değişikliği Formu doldurularak EABDAK tarafından Enstitüye teklif edilir ve EYK’ca onaylanır.</w:t>
      </w:r>
    </w:p>
    <w:p w14:paraId="250C277C" w14:textId="77777777" w:rsidR="002075A0" w:rsidRPr="006B79E8" w:rsidRDefault="002075A0" w:rsidP="00C2006D">
      <w:pPr>
        <w:jc w:val="both"/>
        <w:rPr>
          <w:rFonts w:asciiTheme="majorBidi" w:hAnsiTheme="majorBidi" w:cstheme="majorBidi"/>
          <w:sz w:val="20"/>
          <w:szCs w:val="20"/>
        </w:rPr>
      </w:pPr>
      <w:r w:rsidRPr="006B79E8">
        <w:rPr>
          <w:rFonts w:asciiTheme="majorBidi" w:hAnsiTheme="majorBidi" w:cstheme="majorBidi"/>
          <w:sz w:val="20"/>
          <w:szCs w:val="20"/>
        </w:rPr>
        <w:t>* Enstitüye gönderilecek formda belirtilen tez adı, Anabilim Dalı Akademik Kurulunda kabul edilen tez adı ile uyumlu olmalıdır.</w:t>
      </w:r>
    </w:p>
    <w:p w14:paraId="5E538547" w14:textId="77777777" w:rsidR="002075A0" w:rsidRPr="006B79E8" w:rsidRDefault="002075A0" w:rsidP="002075A0">
      <w:pPr>
        <w:pBdr>
          <w:bottom w:val="single" w:sz="4" w:space="1" w:color="auto"/>
        </w:pBdr>
        <w:jc w:val="both"/>
        <w:rPr>
          <w:rFonts w:asciiTheme="majorBidi" w:hAnsiTheme="majorBidi" w:cstheme="majorBidi"/>
          <w:b/>
          <w:bCs/>
          <w:sz w:val="20"/>
          <w:szCs w:val="20"/>
        </w:rPr>
      </w:pPr>
      <w:r w:rsidRPr="006B79E8">
        <w:rPr>
          <w:rFonts w:asciiTheme="majorBidi" w:hAnsiTheme="majorBidi" w:cstheme="majorBidi"/>
          <w:sz w:val="20"/>
          <w:szCs w:val="20"/>
        </w:rPr>
        <w:t>* Anabilim Dalı Akademik Kurulunda kabul edilen yüksek lisans tez öneri formunun aslı ilgili Anabilim Dalı Başkanlığı tarafından Enstitüye gönderilmelidir.</w:t>
      </w:r>
      <w:r w:rsidRPr="006B79E8">
        <w:rPr>
          <w:rFonts w:asciiTheme="majorBidi" w:hAnsiTheme="majorBidi" w:cstheme="majorBidi"/>
          <w:b/>
          <w:bCs/>
          <w:sz w:val="20"/>
          <w:szCs w:val="20"/>
        </w:rPr>
        <w:t xml:space="preserve"> </w:t>
      </w:r>
    </w:p>
    <w:p w14:paraId="452CEEB4" w14:textId="77777777" w:rsidR="006B79E8" w:rsidRPr="006B79E8" w:rsidRDefault="006B79E8" w:rsidP="002075A0">
      <w:pPr>
        <w:pBdr>
          <w:bottom w:val="single" w:sz="4" w:space="1" w:color="auto"/>
        </w:pBdr>
        <w:jc w:val="both"/>
        <w:rPr>
          <w:rFonts w:asciiTheme="majorBidi" w:hAnsiTheme="majorBidi" w:cstheme="majorBidi"/>
          <w:b/>
          <w:bCs/>
          <w:sz w:val="20"/>
          <w:szCs w:val="20"/>
        </w:rPr>
      </w:pPr>
      <w:r w:rsidRPr="006B79E8">
        <w:rPr>
          <w:rFonts w:asciiTheme="majorBidi" w:hAnsiTheme="majorBidi" w:cstheme="majorBidi"/>
          <w:b/>
          <w:bCs/>
          <w:sz w:val="20"/>
          <w:szCs w:val="20"/>
        </w:rPr>
        <w:t>*</w:t>
      </w:r>
      <w:r w:rsidRPr="006B79E8">
        <w:rPr>
          <w:sz w:val="20"/>
          <w:szCs w:val="20"/>
        </w:rPr>
        <w:t>Tez önerileri kabul edilen tüm öğrencilerimizin, tez otomasyon sistemine üye girişi yaparak tez veri giriş formunu doldurup imzalamaları ve tez öneri formlarıyla birlikte bu formun ilgili Anbilim Dalı Başkanlığı aracılığıyla Enstitümüze ulaş</w:t>
      </w:r>
      <w:r>
        <w:rPr>
          <w:sz w:val="20"/>
          <w:szCs w:val="20"/>
        </w:rPr>
        <w:t xml:space="preserve">tırmaları gerekmektedir </w:t>
      </w:r>
      <w:r w:rsidRPr="006B79E8">
        <w:rPr>
          <w:sz w:val="20"/>
          <w:szCs w:val="20"/>
        </w:rPr>
        <w:t xml:space="preserve"> (https://tez.yok.gov.tr/UlusalTezMerkezi/sistemGiris.jsp)</w:t>
      </w:r>
    </w:p>
    <w:p w14:paraId="67CE372B" w14:textId="77777777" w:rsidR="00C2006D" w:rsidRDefault="00C2006D" w:rsidP="002075A0">
      <w:pPr>
        <w:pBdr>
          <w:bottom w:val="single" w:sz="4" w:space="1" w:color="auto"/>
        </w:pBdr>
        <w:jc w:val="both"/>
        <w:rPr>
          <w:rFonts w:asciiTheme="majorBidi" w:hAnsiTheme="majorBidi" w:cstheme="majorBidi"/>
          <w:b/>
          <w:bCs/>
          <w:szCs w:val="24"/>
        </w:rPr>
      </w:pPr>
    </w:p>
    <w:p w14:paraId="6D276D45" w14:textId="77777777" w:rsidR="002075A0" w:rsidRPr="002075A0" w:rsidRDefault="002075A0" w:rsidP="002075A0">
      <w:pPr>
        <w:jc w:val="both"/>
        <w:rPr>
          <w:rFonts w:asciiTheme="majorBidi" w:hAnsiTheme="majorBidi" w:cstheme="majorBidi"/>
          <w:b/>
          <w:bCs/>
          <w:szCs w:val="24"/>
        </w:rPr>
      </w:pPr>
    </w:p>
    <w:p w14:paraId="1C97EB8D" w14:textId="77777777" w:rsidR="002075A0" w:rsidRPr="00C2006D" w:rsidRDefault="002075A0" w:rsidP="002075A0">
      <w:pPr>
        <w:spacing w:line="360" w:lineRule="auto"/>
        <w:jc w:val="center"/>
        <w:rPr>
          <w:rFonts w:asciiTheme="majorBidi" w:hAnsiTheme="majorBidi" w:cstheme="majorBidi"/>
          <w:bCs/>
          <w:i/>
          <w:szCs w:val="24"/>
        </w:rPr>
      </w:pPr>
      <w:r w:rsidRPr="00C2006D">
        <w:rPr>
          <w:rFonts w:asciiTheme="majorBidi" w:hAnsiTheme="majorBidi" w:cstheme="majorBidi"/>
          <w:bCs/>
          <w:i/>
          <w:szCs w:val="24"/>
        </w:rPr>
        <w:t>(Bu bölüm Enstitü tarafından doldurulacaktır)</w:t>
      </w:r>
    </w:p>
    <w:p w14:paraId="0B3440E4" w14:textId="77777777" w:rsidR="002075A0" w:rsidRPr="00C2006D" w:rsidRDefault="002075A0" w:rsidP="002075A0">
      <w:pPr>
        <w:spacing w:line="360" w:lineRule="auto"/>
        <w:jc w:val="center"/>
        <w:rPr>
          <w:rFonts w:asciiTheme="majorBidi" w:hAnsiTheme="majorBidi" w:cstheme="majorBidi"/>
          <w:b/>
          <w:bCs/>
          <w:szCs w:val="24"/>
        </w:rPr>
      </w:pPr>
      <w:r w:rsidRPr="00C2006D">
        <w:rPr>
          <w:rFonts w:asciiTheme="majorBidi" w:hAnsiTheme="majorBidi" w:cstheme="majorBidi"/>
          <w:b/>
          <w:bCs/>
          <w:szCs w:val="24"/>
        </w:rPr>
        <w:t>ENSTİTÜ YÖNETİM KURULU (EYK)</w:t>
      </w:r>
    </w:p>
    <w:p w14:paraId="6EAA14EF" w14:textId="77777777" w:rsidR="002075A0" w:rsidRPr="00C2006D" w:rsidRDefault="002075A0" w:rsidP="002075A0">
      <w:pPr>
        <w:pBdr>
          <w:bottom w:val="single" w:sz="4" w:space="1" w:color="auto"/>
        </w:pBdr>
        <w:spacing w:line="360" w:lineRule="auto"/>
        <w:jc w:val="center"/>
        <w:rPr>
          <w:rFonts w:asciiTheme="majorBidi" w:hAnsiTheme="majorBidi" w:cstheme="majorBidi"/>
          <w:b/>
          <w:bCs/>
          <w:szCs w:val="24"/>
        </w:rPr>
      </w:pPr>
      <w:r w:rsidRPr="00C2006D">
        <w:rPr>
          <w:rFonts w:asciiTheme="majorBidi" w:hAnsiTheme="majorBidi" w:cstheme="majorBidi"/>
          <w:b/>
          <w:bCs/>
          <w:szCs w:val="24"/>
        </w:rPr>
        <w:t>……/……/……. Tarih ve ……………… Nolu Kararı</w:t>
      </w:r>
    </w:p>
    <w:p w14:paraId="0DF2182D" w14:textId="77777777" w:rsidR="002075A0" w:rsidRDefault="002075A0" w:rsidP="002075A0">
      <w:pPr>
        <w:tabs>
          <w:tab w:val="left" w:pos="1701"/>
        </w:tabs>
        <w:spacing w:line="360" w:lineRule="auto"/>
        <w:sectPr w:rsidR="002075A0" w:rsidSect="00C56EA2">
          <w:headerReference w:type="default" r:id="rId6"/>
          <w:pgSz w:w="11906" w:h="16838" w:code="9"/>
          <w:pgMar w:top="851" w:right="851" w:bottom="851" w:left="851" w:header="284" w:footer="709" w:gutter="0"/>
          <w:cols w:space="708"/>
          <w:docGrid w:linePitch="360"/>
        </w:sectPr>
      </w:pPr>
    </w:p>
    <w:p w14:paraId="1B9639DC" w14:textId="703DE7CB"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lastRenderedPageBreak/>
        <w:t xml:space="preserve">1. TEZİN ADI </w:t>
      </w:r>
      <w:r w:rsidR="001F7FD9">
        <w:rPr>
          <w:rFonts w:asciiTheme="majorBidi" w:hAnsiTheme="majorBidi" w:cstheme="majorBidi"/>
          <w:b/>
          <w:bCs/>
          <w:szCs w:val="24"/>
        </w:rPr>
        <w:t>(</w:t>
      </w:r>
      <w:r w:rsidR="007926CD">
        <w:rPr>
          <w:rFonts w:asciiTheme="minorHAnsi" w:hAnsiTheme="minorHAnsi" w:cstheme="minorHAnsi" w:hint="cs"/>
          <w:b/>
          <w:bCs/>
          <w:szCs w:val="24"/>
          <w:rtl/>
        </w:rPr>
        <w:t>عنوان الأطروحة</w:t>
      </w:r>
      <w:r w:rsidR="001F7FD9">
        <w:rPr>
          <w:rFonts w:asciiTheme="majorBidi" w:hAnsiTheme="majorBidi" w:cstheme="majorBidi"/>
          <w:b/>
          <w:bCs/>
          <w:szCs w:val="24"/>
        </w:rPr>
        <w:t>)</w:t>
      </w:r>
    </w:p>
    <w:p w14:paraId="6D3679A5" w14:textId="77777777"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t>(</w:t>
      </w:r>
      <w:r w:rsidR="001F7FD9" w:rsidRPr="001F7FD9">
        <w:rPr>
          <w:rFonts w:asciiTheme="majorBidi" w:hAnsiTheme="majorBidi" w:cstheme="majorBidi"/>
          <w:b/>
          <w:bCs/>
          <w:i/>
          <w:iCs/>
          <w:szCs w:val="24"/>
        </w:rPr>
        <w:t>Tezin Türkçe Adı yazılmalıdır</w:t>
      </w:r>
      <w:r w:rsidR="001F7FD9">
        <w:rPr>
          <w:rFonts w:asciiTheme="majorBidi" w:hAnsiTheme="majorBidi" w:cstheme="majorBidi"/>
          <w:b/>
          <w:bCs/>
          <w:szCs w:val="24"/>
        </w:rPr>
        <w:t xml:space="preserve">. </w:t>
      </w:r>
      <w:r w:rsidRPr="00C34762">
        <w:rPr>
          <w:rFonts w:asciiTheme="majorBidi" w:hAnsiTheme="majorBidi" w:cstheme="majorBidi"/>
          <w:b/>
          <w:bCs/>
          <w:i/>
          <w:szCs w:val="24"/>
        </w:rPr>
        <w:t>Tezin içeriğini yansıtmalıdır. Çok uzun tez adı vermekten kaçınılmalıdır</w:t>
      </w:r>
      <w:r w:rsidRPr="00C34762">
        <w:rPr>
          <w:rFonts w:asciiTheme="majorBidi" w:hAnsiTheme="majorBidi" w:cstheme="majorBidi"/>
          <w:b/>
          <w:bCs/>
          <w:szCs w:val="24"/>
        </w:rPr>
        <w:t>)</w:t>
      </w:r>
    </w:p>
    <w:p w14:paraId="5DE5AF24" w14:textId="77777777" w:rsidR="002075A0" w:rsidRDefault="002075A0" w:rsidP="00C34762">
      <w:pPr>
        <w:rPr>
          <w:rFonts w:asciiTheme="majorBidi" w:hAnsiTheme="majorBidi" w:cstheme="majorBidi"/>
          <w:szCs w:val="24"/>
        </w:rPr>
      </w:pPr>
    </w:p>
    <w:p w14:paraId="4F7CF030" w14:textId="0B5CA431"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t xml:space="preserve">2. TEZİN İNGİLİZCE ADI </w:t>
      </w:r>
      <w:r w:rsidR="001F7FD9">
        <w:rPr>
          <w:rFonts w:asciiTheme="majorBidi" w:hAnsiTheme="majorBidi" w:cstheme="majorBidi"/>
          <w:b/>
          <w:bCs/>
          <w:szCs w:val="24"/>
        </w:rPr>
        <w:t>(</w:t>
      </w:r>
      <w:r w:rsidR="007926CD" w:rsidRPr="007926CD">
        <w:rPr>
          <w:rFonts w:asciiTheme="minorHAnsi" w:hAnsiTheme="minorHAnsi" w:cstheme="minorHAnsi"/>
          <w:b/>
          <w:bCs/>
          <w:szCs w:val="24"/>
          <w:rtl/>
        </w:rPr>
        <w:t>عنوان الأطروحة بالإنجليزية</w:t>
      </w:r>
      <w:r w:rsidR="001F7FD9">
        <w:rPr>
          <w:rFonts w:asciiTheme="majorBidi" w:hAnsiTheme="majorBidi" w:cstheme="majorBidi"/>
          <w:b/>
          <w:bCs/>
          <w:szCs w:val="24"/>
        </w:rPr>
        <w:t>)</w:t>
      </w:r>
    </w:p>
    <w:p w14:paraId="071741CD" w14:textId="77777777"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t>(</w:t>
      </w:r>
      <w:r w:rsidRPr="00C34762">
        <w:rPr>
          <w:rFonts w:asciiTheme="majorBidi" w:hAnsiTheme="majorBidi" w:cstheme="majorBidi"/>
          <w:b/>
          <w:bCs/>
          <w:i/>
          <w:szCs w:val="24"/>
        </w:rPr>
        <w:t>Tezin Türkçe Adı ile İngilizce Adı birebir örtüşmelidir</w:t>
      </w:r>
      <w:r w:rsidRPr="00C34762">
        <w:rPr>
          <w:rFonts w:asciiTheme="majorBidi" w:hAnsiTheme="majorBidi" w:cstheme="majorBidi"/>
          <w:b/>
          <w:bCs/>
          <w:szCs w:val="24"/>
        </w:rPr>
        <w:t>)</w:t>
      </w:r>
    </w:p>
    <w:p w14:paraId="2243F937" w14:textId="77777777" w:rsidR="002075A0" w:rsidRDefault="002075A0" w:rsidP="00C34762">
      <w:pPr>
        <w:rPr>
          <w:rFonts w:asciiTheme="majorBidi" w:hAnsiTheme="majorBidi" w:cstheme="majorBidi"/>
          <w:szCs w:val="24"/>
        </w:rPr>
      </w:pPr>
    </w:p>
    <w:p w14:paraId="24BC7F1C" w14:textId="0D8BA3BA" w:rsidR="001F7FD9" w:rsidRPr="00C34762" w:rsidRDefault="001F7FD9" w:rsidP="001F7FD9">
      <w:pPr>
        <w:rPr>
          <w:rFonts w:asciiTheme="majorBidi" w:hAnsiTheme="majorBidi" w:cstheme="majorBidi"/>
          <w:b/>
          <w:bCs/>
          <w:szCs w:val="24"/>
        </w:rPr>
      </w:pPr>
      <w:r>
        <w:rPr>
          <w:rFonts w:asciiTheme="majorBidi" w:hAnsiTheme="majorBidi" w:cstheme="majorBidi"/>
          <w:b/>
          <w:bCs/>
          <w:szCs w:val="24"/>
        </w:rPr>
        <w:t>3 .</w:t>
      </w:r>
      <w:r w:rsidRPr="00C34762">
        <w:rPr>
          <w:rFonts w:asciiTheme="majorBidi" w:hAnsiTheme="majorBidi" w:cstheme="majorBidi"/>
          <w:b/>
          <w:bCs/>
          <w:szCs w:val="24"/>
        </w:rPr>
        <w:t xml:space="preserve">TEZİN </w:t>
      </w:r>
      <w:r>
        <w:rPr>
          <w:rFonts w:asciiTheme="majorBidi" w:hAnsiTheme="majorBidi" w:cstheme="majorBidi"/>
          <w:b/>
          <w:bCs/>
          <w:szCs w:val="24"/>
        </w:rPr>
        <w:t>ARAPÇA</w:t>
      </w:r>
      <w:r w:rsidRPr="00C34762">
        <w:rPr>
          <w:rFonts w:asciiTheme="majorBidi" w:hAnsiTheme="majorBidi" w:cstheme="majorBidi"/>
          <w:b/>
          <w:bCs/>
          <w:szCs w:val="24"/>
        </w:rPr>
        <w:t xml:space="preserve"> ADI </w:t>
      </w:r>
      <w:r>
        <w:rPr>
          <w:rFonts w:asciiTheme="majorBidi" w:hAnsiTheme="majorBidi" w:cstheme="majorBidi"/>
          <w:b/>
          <w:bCs/>
          <w:szCs w:val="24"/>
        </w:rPr>
        <w:t>(</w:t>
      </w:r>
      <w:r w:rsidR="007926CD" w:rsidRPr="007926CD">
        <w:rPr>
          <w:rFonts w:asciiTheme="minorHAnsi" w:hAnsiTheme="minorHAnsi" w:cstheme="minorHAnsi"/>
          <w:b/>
          <w:bCs/>
          <w:szCs w:val="24"/>
          <w:rtl/>
        </w:rPr>
        <w:t>عنوان الاطروحة بالعربية</w:t>
      </w:r>
      <w:r>
        <w:rPr>
          <w:rFonts w:asciiTheme="majorBidi" w:hAnsiTheme="majorBidi" w:cstheme="majorBidi"/>
          <w:b/>
          <w:bCs/>
          <w:szCs w:val="24"/>
        </w:rPr>
        <w:t>)</w:t>
      </w:r>
    </w:p>
    <w:p w14:paraId="6E651DA0" w14:textId="77777777" w:rsidR="001F7FD9" w:rsidRPr="00C34762" w:rsidRDefault="001F7FD9" w:rsidP="001F7FD9">
      <w:pPr>
        <w:rPr>
          <w:rFonts w:asciiTheme="majorBidi" w:hAnsiTheme="majorBidi" w:cstheme="majorBidi"/>
          <w:b/>
          <w:bCs/>
          <w:szCs w:val="24"/>
        </w:rPr>
      </w:pPr>
      <w:r w:rsidRPr="00C34762">
        <w:rPr>
          <w:rFonts w:asciiTheme="majorBidi" w:hAnsiTheme="majorBidi" w:cstheme="majorBidi"/>
          <w:b/>
          <w:bCs/>
          <w:szCs w:val="24"/>
        </w:rPr>
        <w:t>(</w:t>
      </w:r>
      <w:r w:rsidRPr="00C34762">
        <w:rPr>
          <w:rFonts w:asciiTheme="majorBidi" w:hAnsiTheme="majorBidi" w:cstheme="majorBidi"/>
          <w:b/>
          <w:bCs/>
          <w:i/>
          <w:szCs w:val="24"/>
        </w:rPr>
        <w:t xml:space="preserve">Tezin Türkçe Adı ile </w:t>
      </w:r>
      <w:r>
        <w:rPr>
          <w:rFonts w:asciiTheme="majorBidi" w:hAnsiTheme="majorBidi" w:cstheme="majorBidi"/>
          <w:b/>
          <w:bCs/>
          <w:i/>
          <w:szCs w:val="24"/>
        </w:rPr>
        <w:t>Arapça</w:t>
      </w:r>
      <w:r w:rsidRPr="00C34762">
        <w:rPr>
          <w:rFonts w:asciiTheme="majorBidi" w:hAnsiTheme="majorBidi" w:cstheme="majorBidi"/>
          <w:b/>
          <w:bCs/>
          <w:i/>
          <w:szCs w:val="24"/>
        </w:rPr>
        <w:t xml:space="preserve"> Adı birebir örtüşmelidir</w:t>
      </w:r>
      <w:r w:rsidRPr="00C34762">
        <w:rPr>
          <w:rFonts w:asciiTheme="majorBidi" w:hAnsiTheme="majorBidi" w:cstheme="majorBidi"/>
          <w:b/>
          <w:bCs/>
          <w:szCs w:val="24"/>
        </w:rPr>
        <w:t>)</w:t>
      </w:r>
    </w:p>
    <w:p w14:paraId="382E75C4" w14:textId="77777777" w:rsidR="00C34762" w:rsidRPr="00C34762" w:rsidRDefault="00C34762" w:rsidP="00C34762">
      <w:pPr>
        <w:rPr>
          <w:rFonts w:asciiTheme="majorBidi" w:hAnsiTheme="majorBidi" w:cstheme="majorBidi"/>
          <w:szCs w:val="24"/>
        </w:rPr>
      </w:pPr>
    </w:p>
    <w:p w14:paraId="6968B6BE" w14:textId="40B66377" w:rsidR="002075A0" w:rsidRPr="00C34762" w:rsidRDefault="002075A0" w:rsidP="002075A0">
      <w:pPr>
        <w:rPr>
          <w:rFonts w:asciiTheme="majorBidi" w:hAnsiTheme="majorBidi" w:cstheme="majorBidi"/>
          <w:b/>
          <w:bCs/>
          <w:szCs w:val="24"/>
        </w:rPr>
      </w:pPr>
      <w:r w:rsidRPr="00C34762">
        <w:rPr>
          <w:rFonts w:asciiTheme="majorBidi" w:hAnsiTheme="majorBidi" w:cstheme="majorBidi"/>
          <w:b/>
          <w:bCs/>
          <w:szCs w:val="24"/>
        </w:rPr>
        <w:t>3. TEZİN AMACI</w:t>
      </w:r>
      <w:r w:rsidR="001F7FD9">
        <w:rPr>
          <w:rFonts w:asciiTheme="majorBidi" w:hAnsiTheme="majorBidi" w:cstheme="majorBidi"/>
          <w:b/>
          <w:bCs/>
          <w:szCs w:val="24"/>
        </w:rPr>
        <w:t xml:space="preserve"> (</w:t>
      </w:r>
      <w:r w:rsidR="007926CD">
        <w:rPr>
          <w:rFonts w:asciiTheme="minorHAnsi" w:hAnsiTheme="minorHAnsi" w:cstheme="minorHAnsi" w:hint="cs"/>
          <w:b/>
          <w:bCs/>
          <w:szCs w:val="24"/>
          <w:rtl/>
        </w:rPr>
        <w:t>هدف الأطروحة</w:t>
      </w:r>
      <w:r w:rsidR="001F7FD9">
        <w:rPr>
          <w:rFonts w:asciiTheme="majorBidi" w:hAnsiTheme="majorBidi" w:cstheme="majorBidi"/>
          <w:b/>
          <w:bCs/>
          <w:szCs w:val="24"/>
        </w:rPr>
        <w:t>)</w:t>
      </w:r>
    </w:p>
    <w:p w14:paraId="71378F5B" w14:textId="77777777" w:rsidR="002075A0" w:rsidRPr="00C34762" w:rsidRDefault="002075A0" w:rsidP="002075A0">
      <w:pPr>
        <w:rPr>
          <w:rFonts w:asciiTheme="majorBidi" w:hAnsiTheme="majorBidi" w:cstheme="majorBidi"/>
          <w:b/>
          <w:bCs/>
          <w:szCs w:val="24"/>
        </w:rPr>
      </w:pPr>
      <w:r w:rsidRPr="00C34762">
        <w:rPr>
          <w:rFonts w:asciiTheme="majorBidi" w:hAnsiTheme="majorBidi" w:cstheme="majorBidi"/>
          <w:b/>
          <w:szCs w:val="24"/>
        </w:rPr>
        <w:t>(</w:t>
      </w:r>
      <w:r w:rsidRPr="00C34762">
        <w:rPr>
          <w:rFonts w:asciiTheme="majorBidi" w:hAnsiTheme="majorBidi" w:cstheme="majorBidi"/>
          <w:b/>
          <w:i/>
          <w:szCs w:val="24"/>
        </w:rPr>
        <w:t>Tezin amacı, ortaya çıkış kaynağı kısa olarak açıklanmalıdır</w:t>
      </w:r>
      <w:r w:rsidRPr="00C34762">
        <w:rPr>
          <w:rFonts w:asciiTheme="majorBidi" w:hAnsiTheme="majorBidi" w:cstheme="majorBidi"/>
          <w:b/>
          <w:szCs w:val="24"/>
        </w:rPr>
        <w:t>)</w:t>
      </w:r>
    </w:p>
    <w:p w14:paraId="7B838B51" w14:textId="77777777" w:rsidR="00C34762" w:rsidRPr="00C34762" w:rsidRDefault="00C34762" w:rsidP="002075A0">
      <w:pPr>
        <w:rPr>
          <w:rFonts w:asciiTheme="majorBidi" w:hAnsiTheme="majorBidi" w:cstheme="majorBidi"/>
          <w:szCs w:val="24"/>
        </w:rPr>
      </w:pPr>
    </w:p>
    <w:p w14:paraId="0084ACF9" w14:textId="1CC40572" w:rsidR="002075A0" w:rsidRPr="00C34762" w:rsidRDefault="001F7FD9" w:rsidP="002075A0">
      <w:pPr>
        <w:rPr>
          <w:rFonts w:asciiTheme="majorBidi" w:hAnsiTheme="majorBidi" w:cstheme="majorBidi"/>
          <w:b/>
          <w:bCs/>
          <w:szCs w:val="24"/>
        </w:rPr>
      </w:pPr>
      <w:r>
        <w:rPr>
          <w:rFonts w:asciiTheme="majorBidi" w:hAnsiTheme="majorBidi" w:cstheme="majorBidi"/>
          <w:b/>
          <w:bCs/>
          <w:szCs w:val="24"/>
        </w:rPr>
        <w:t>4</w:t>
      </w:r>
      <w:r w:rsidR="002075A0" w:rsidRPr="00C34762">
        <w:rPr>
          <w:rFonts w:asciiTheme="majorBidi" w:hAnsiTheme="majorBidi" w:cstheme="majorBidi"/>
          <w:b/>
          <w:bCs/>
          <w:szCs w:val="24"/>
        </w:rPr>
        <w:t>. KAYNAKÇA</w:t>
      </w:r>
      <w:r>
        <w:rPr>
          <w:rFonts w:asciiTheme="majorBidi" w:hAnsiTheme="majorBidi" w:cstheme="majorBidi"/>
          <w:b/>
          <w:bCs/>
          <w:szCs w:val="24"/>
        </w:rPr>
        <w:t xml:space="preserve"> </w:t>
      </w:r>
      <w:r w:rsidRPr="007926CD">
        <w:rPr>
          <w:rFonts w:asciiTheme="minorHAnsi" w:hAnsiTheme="minorHAnsi" w:cstheme="minorHAnsi"/>
          <w:b/>
          <w:bCs/>
          <w:szCs w:val="24"/>
        </w:rPr>
        <w:t>(</w:t>
      </w:r>
      <w:r w:rsidR="007926CD" w:rsidRPr="007926CD">
        <w:rPr>
          <w:rFonts w:asciiTheme="minorHAnsi" w:hAnsiTheme="minorHAnsi" w:cstheme="minorHAnsi"/>
          <w:b/>
          <w:bCs/>
          <w:szCs w:val="24"/>
          <w:rtl/>
          <w:lang w:bidi="ar-EG"/>
        </w:rPr>
        <w:t>المراجع</w:t>
      </w:r>
      <w:r>
        <w:rPr>
          <w:rFonts w:asciiTheme="majorBidi" w:hAnsiTheme="majorBidi" w:cstheme="majorBidi"/>
          <w:b/>
          <w:bCs/>
          <w:szCs w:val="24"/>
        </w:rPr>
        <w:t>)</w:t>
      </w:r>
    </w:p>
    <w:p w14:paraId="7CEC7A62" w14:textId="77777777" w:rsidR="002075A0" w:rsidRPr="00C34762" w:rsidRDefault="002075A0" w:rsidP="002075A0">
      <w:pPr>
        <w:jc w:val="both"/>
        <w:rPr>
          <w:rFonts w:asciiTheme="majorBidi" w:hAnsiTheme="majorBidi" w:cstheme="majorBidi"/>
          <w:b/>
          <w:bCs/>
          <w:szCs w:val="24"/>
        </w:rPr>
      </w:pPr>
      <w:r w:rsidRPr="00C34762">
        <w:rPr>
          <w:rFonts w:asciiTheme="majorBidi" w:hAnsiTheme="majorBidi" w:cstheme="majorBidi"/>
          <w:b/>
          <w:bCs/>
          <w:szCs w:val="24"/>
        </w:rPr>
        <w:t>(</w:t>
      </w:r>
      <w:r w:rsidRPr="00C34762">
        <w:rPr>
          <w:rFonts w:asciiTheme="majorBidi" w:hAnsiTheme="majorBidi" w:cstheme="majorBidi"/>
          <w:b/>
          <w:bCs/>
          <w:i/>
          <w:szCs w:val="24"/>
        </w:rPr>
        <w:t>Tez konusu ile ilgili ulusal ve uluslararası literatür taranarak tez hazırlanırken yararlanılması muhtemel kitap/süreli yayın/arşiv/internet vs verilmelidir</w:t>
      </w:r>
      <w:r w:rsidRPr="00C34762">
        <w:rPr>
          <w:rFonts w:asciiTheme="majorBidi" w:hAnsiTheme="majorBidi" w:cstheme="majorBidi"/>
          <w:b/>
          <w:bCs/>
          <w:szCs w:val="24"/>
        </w:rPr>
        <w:t>)</w:t>
      </w:r>
    </w:p>
    <w:p w14:paraId="17200F12" w14:textId="77777777" w:rsidR="002075A0" w:rsidRDefault="002075A0" w:rsidP="00C34762">
      <w:pPr>
        <w:rPr>
          <w:rFonts w:asciiTheme="majorBidi" w:hAnsiTheme="majorBidi" w:cstheme="majorBidi"/>
          <w:szCs w:val="24"/>
        </w:rPr>
      </w:pPr>
    </w:p>
    <w:p w14:paraId="43EEE228" w14:textId="77777777" w:rsidR="00C34762" w:rsidRPr="00C34762" w:rsidRDefault="00C34762" w:rsidP="00C34762">
      <w:pPr>
        <w:rPr>
          <w:rFonts w:asciiTheme="majorBidi" w:hAnsiTheme="majorBidi" w:cstheme="majorBidi"/>
          <w:szCs w:val="24"/>
        </w:rPr>
      </w:pPr>
    </w:p>
    <w:p w14:paraId="3E66F059" w14:textId="781D6ABC" w:rsidR="002075A0" w:rsidRPr="00C34762" w:rsidRDefault="001F7FD9" w:rsidP="002075A0">
      <w:pPr>
        <w:rPr>
          <w:rFonts w:asciiTheme="majorBidi" w:hAnsiTheme="majorBidi" w:cstheme="majorBidi"/>
          <w:b/>
          <w:bCs/>
          <w:szCs w:val="24"/>
        </w:rPr>
      </w:pPr>
      <w:r>
        <w:rPr>
          <w:rFonts w:asciiTheme="majorBidi" w:hAnsiTheme="majorBidi" w:cstheme="majorBidi"/>
          <w:b/>
          <w:bCs/>
          <w:szCs w:val="24"/>
        </w:rPr>
        <w:t>5</w:t>
      </w:r>
      <w:r w:rsidR="002075A0" w:rsidRPr="00C34762">
        <w:rPr>
          <w:rFonts w:asciiTheme="majorBidi" w:hAnsiTheme="majorBidi" w:cstheme="majorBidi"/>
          <w:b/>
          <w:bCs/>
          <w:szCs w:val="24"/>
        </w:rPr>
        <w:t>. ÇALIŞMA TAKVİMİ</w:t>
      </w:r>
      <w:r>
        <w:rPr>
          <w:rFonts w:asciiTheme="majorBidi" w:hAnsiTheme="majorBidi" w:cstheme="majorBidi"/>
          <w:b/>
          <w:bCs/>
          <w:szCs w:val="24"/>
        </w:rPr>
        <w:t xml:space="preserve"> (</w:t>
      </w:r>
      <w:r w:rsidR="007926CD">
        <w:rPr>
          <w:rFonts w:asciiTheme="minorHAnsi" w:hAnsiTheme="minorHAnsi" w:cstheme="minorHAnsi" w:hint="cs"/>
          <w:b/>
          <w:bCs/>
          <w:szCs w:val="24"/>
          <w:rtl/>
        </w:rPr>
        <w:t>الجدول الزمني لكتابة الأطروحة</w:t>
      </w:r>
      <w:r>
        <w:rPr>
          <w:rFonts w:asciiTheme="majorBidi" w:hAnsiTheme="majorBidi" w:cstheme="majorBidi"/>
          <w:b/>
          <w:bCs/>
          <w:szCs w:val="24"/>
        </w:rPr>
        <w:t>)</w:t>
      </w:r>
    </w:p>
    <w:p w14:paraId="0E1F5BAE" w14:textId="77777777" w:rsidR="002075A0" w:rsidRPr="00C34762" w:rsidRDefault="002075A0" w:rsidP="002075A0">
      <w:pPr>
        <w:ind w:right="-54"/>
        <w:rPr>
          <w:rFonts w:asciiTheme="majorBidi" w:hAnsiTheme="majorBidi" w:cstheme="majorBidi"/>
          <w:b/>
          <w:szCs w:val="24"/>
        </w:rPr>
      </w:pPr>
      <w:r w:rsidRPr="00C34762">
        <w:rPr>
          <w:rFonts w:asciiTheme="majorBidi" w:hAnsiTheme="majorBidi" w:cstheme="majorBidi"/>
          <w:b/>
          <w:szCs w:val="24"/>
        </w:rPr>
        <w:t>(</w:t>
      </w:r>
      <w:r w:rsidRPr="00C34762">
        <w:rPr>
          <w:rFonts w:asciiTheme="majorBidi" w:hAnsiTheme="majorBidi" w:cstheme="majorBidi"/>
          <w:b/>
          <w:i/>
          <w:szCs w:val="24"/>
        </w:rPr>
        <w:t>Hangi zaman periyodunda tezle ilgili nelerin yapılacağı açıklanmalıdır. Tez çalışmasında yer alacak başlıca iş paketleri ile çalışma aşamaları ve bunlar için önerilen zamanlama halinde aşağıdaki çizelgede verilmelidir</w:t>
      </w:r>
      <w:r w:rsidRPr="00C34762">
        <w:rPr>
          <w:rFonts w:asciiTheme="majorBidi" w:hAnsiTheme="majorBidi" w:cstheme="majorBidi"/>
          <w:b/>
          <w:szCs w:val="24"/>
        </w:rPr>
        <w:t>)</w:t>
      </w:r>
    </w:p>
    <w:p w14:paraId="640CD16A" w14:textId="77777777" w:rsidR="002075A0" w:rsidRPr="00C34762" w:rsidRDefault="002075A0" w:rsidP="002075A0">
      <w:pPr>
        <w:ind w:right="-54"/>
        <w:rPr>
          <w:rFonts w:asciiTheme="majorBidi" w:hAnsiTheme="majorBidi" w:cstheme="majorBid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140"/>
      </w:tblGrid>
      <w:tr w:rsidR="002075A0" w:rsidRPr="00C34762" w14:paraId="0CF89F5B" w14:textId="77777777" w:rsidTr="00DE45B7">
        <w:tc>
          <w:tcPr>
            <w:tcW w:w="5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AB9FB" w14:textId="77777777" w:rsidR="002075A0" w:rsidRPr="00C34762" w:rsidRDefault="002075A0" w:rsidP="00C34762">
            <w:pPr>
              <w:jc w:val="center"/>
              <w:rPr>
                <w:rFonts w:asciiTheme="majorBidi" w:hAnsiTheme="majorBidi" w:cstheme="majorBidi"/>
                <w:b/>
                <w:bCs/>
                <w:szCs w:val="24"/>
              </w:rPr>
            </w:pPr>
            <w:r w:rsidRPr="00C34762">
              <w:rPr>
                <w:rFonts w:asciiTheme="majorBidi" w:hAnsiTheme="majorBidi" w:cstheme="majorBidi"/>
                <w:b/>
                <w:bCs/>
                <w:szCs w:val="24"/>
              </w:rPr>
              <w:t>YAPILACAK İŞ</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DB04C" w14:textId="77777777" w:rsidR="002075A0" w:rsidRPr="00C34762" w:rsidRDefault="002075A0" w:rsidP="00C34762">
            <w:pPr>
              <w:jc w:val="center"/>
              <w:rPr>
                <w:rFonts w:asciiTheme="majorBidi" w:hAnsiTheme="majorBidi" w:cstheme="majorBidi"/>
                <w:b/>
                <w:bCs/>
                <w:szCs w:val="24"/>
              </w:rPr>
            </w:pPr>
            <w:r w:rsidRPr="00C34762">
              <w:rPr>
                <w:rFonts w:asciiTheme="majorBidi" w:hAnsiTheme="majorBidi" w:cstheme="majorBidi"/>
                <w:b/>
                <w:bCs/>
                <w:szCs w:val="24"/>
              </w:rPr>
              <w:t>ÇALIŞMA TAKVİMİ</w:t>
            </w:r>
          </w:p>
          <w:p w14:paraId="75710C7A" w14:textId="77777777" w:rsidR="002075A0" w:rsidRPr="00C34762" w:rsidRDefault="002075A0" w:rsidP="00C34762">
            <w:pPr>
              <w:jc w:val="center"/>
              <w:rPr>
                <w:rFonts w:asciiTheme="majorBidi" w:hAnsiTheme="majorBidi" w:cstheme="majorBidi"/>
                <w:b/>
                <w:bCs/>
                <w:szCs w:val="24"/>
              </w:rPr>
            </w:pPr>
            <w:r w:rsidRPr="00C34762">
              <w:rPr>
                <w:rFonts w:asciiTheme="majorBidi" w:hAnsiTheme="majorBidi" w:cstheme="majorBidi"/>
                <w:b/>
                <w:bCs/>
                <w:szCs w:val="24"/>
              </w:rPr>
              <w:t>(1. Ay, 2. Ay şeklinde yazılabilir)</w:t>
            </w:r>
          </w:p>
        </w:tc>
      </w:tr>
      <w:tr w:rsidR="002075A0" w:rsidRPr="00C34762" w14:paraId="32FE5802" w14:textId="77777777"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14:paraId="3906236D" w14:textId="77777777"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B89DD5F" w14:textId="77777777" w:rsidR="002075A0" w:rsidRPr="00C34762" w:rsidRDefault="002075A0" w:rsidP="00C34762">
            <w:pPr>
              <w:rPr>
                <w:rFonts w:asciiTheme="majorBidi" w:hAnsiTheme="majorBidi" w:cstheme="majorBidi"/>
                <w:b/>
                <w:bCs/>
                <w:szCs w:val="24"/>
              </w:rPr>
            </w:pPr>
          </w:p>
        </w:tc>
      </w:tr>
      <w:tr w:rsidR="002075A0" w:rsidRPr="00C34762" w14:paraId="1B9AB47D" w14:textId="77777777"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14:paraId="62831E0A" w14:textId="77777777"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B245340" w14:textId="77777777" w:rsidR="002075A0" w:rsidRPr="00C34762" w:rsidRDefault="002075A0" w:rsidP="00C34762">
            <w:pPr>
              <w:rPr>
                <w:rFonts w:asciiTheme="majorBidi" w:hAnsiTheme="majorBidi" w:cstheme="majorBidi"/>
                <w:b/>
                <w:bCs/>
                <w:szCs w:val="24"/>
              </w:rPr>
            </w:pPr>
          </w:p>
        </w:tc>
      </w:tr>
      <w:tr w:rsidR="002075A0" w:rsidRPr="00C34762" w14:paraId="77F3E8E5" w14:textId="77777777"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14:paraId="190AEB04" w14:textId="77777777"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2E6B67E" w14:textId="77777777" w:rsidR="002075A0" w:rsidRPr="00C34762" w:rsidRDefault="002075A0" w:rsidP="00C34762">
            <w:pPr>
              <w:rPr>
                <w:rFonts w:asciiTheme="majorBidi" w:hAnsiTheme="majorBidi" w:cstheme="majorBidi"/>
                <w:b/>
                <w:bCs/>
                <w:szCs w:val="24"/>
              </w:rPr>
            </w:pPr>
          </w:p>
        </w:tc>
      </w:tr>
      <w:tr w:rsidR="002075A0" w:rsidRPr="00C34762" w14:paraId="092FCCC7" w14:textId="77777777"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14:paraId="633A9353" w14:textId="77777777"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932B3FD" w14:textId="77777777" w:rsidR="002075A0" w:rsidRPr="00C34762" w:rsidRDefault="002075A0" w:rsidP="00C34762">
            <w:pPr>
              <w:rPr>
                <w:rFonts w:asciiTheme="majorBidi" w:hAnsiTheme="majorBidi" w:cstheme="majorBidi"/>
                <w:b/>
                <w:bCs/>
                <w:szCs w:val="24"/>
              </w:rPr>
            </w:pPr>
          </w:p>
        </w:tc>
      </w:tr>
      <w:tr w:rsidR="002075A0" w:rsidRPr="00C34762" w14:paraId="4FCEA6D3" w14:textId="77777777"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14:paraId="09CF95EF" w14:textId="77777777"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BB7A8AB" w14:textId="77777777" w:rsidR="002075A0" w:rsidRPr="00C34762" w:rsidRDefault="002075A0" w:rsidP="00C34762">
            <w:pPr>
              <w:rPr>
                <w:rFonts w:asciiTheme="majorBidi" w:hAnsiTheme="majorBidi" w:cstheme="majorBidi"/>
                <w:b/>
                <w:bCs/>
                <w:szCs w:val="24"/>
              </w:rPr>
            </w:pPr>
          </w:p>
        </w:tc>
      </w:tr>
      <w:tr w:rsidR="002075A0" w:rsidRPr="00C34762" w14:paraId="2570830F" w14:textId="77777777"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14:paraId="45E2CC7C" w14:textId="77777777"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8CB971A" w14:textId="77777777" w:rsidR="002075A0" w:rsidRPr="00C34762" w:rsidRDefault="002075A0" w:rsidP="00C34762">
            <w:pPr>
              <w:rPr>
                <w:rFonts w:asciiTheme="majorBidi" w:hAnsiTheme="majorBidi" w:cstheme="majorBidi"/>
                <w:b/>
                <w:bCs/>
                <w:szCs w:val="24"/>
              </w:rPr>
            </w:pPr>
          </w:p>
        </w:tc>
      </w:tr>
      <w:tr w:rsidR="002075A0" w:rsidRPr="00C34762" w14:paraId="21AB282C" w14:textId="77777777"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14:paraId="68609C48" w14:textId="77777777"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D585B15" w14:textId="77777777" w:rsidR="002075A0" w:rsidRPr="00C34762" w:rsidRDefault="002075A0" w:rsidP="00C34762">
            <w:pPr>
              <w:rPr>
                <w:rFonts w:asciiTheme="majorBidi" w:hAnsiTheme="majorBidi" w:cstheme="majorBidi"/>
                <w:b/>
                <w:bCs/>
                <w:szCs w:val="24"/>
              </w:rPr>
            </w:pPr>
          </w:p>
        </w:tc>
      </w:tr>
      <w:tr w:rsidR="002075A0" w:rsidRPr="00C34762" w14:paraId="19F9B97F" w14:textId="77777777"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14:paraId="3E30D6E8" w14:textId="77777777"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2B16196" w14:textId="77777777" w:rsidR="002075A0" w:rsidRPr="00C34762" w:rsidRDefault="002075A0" w:rsidP="00C34762">
            <w:pPr>
              <w:rPr>
                <w:rFonts w:asciiTheme="majorBidi" w:hAnsiTheme="majorBidi" w:cstheme="majorBidi"/>
                <w:b/>
                <w:bCs/>
                <w:szCs w:val="24"/>
              </w:rPr>
            </w:pPr>
          </w:p>
        </w:tc>
      </w:tr>
      <w:tr w:rsidR="002075A0" w:rsidRPr="00C34762" w14:paraId="6CB4D0D5" w14:textId="77777777"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14:paraId="1C4DF64F" w14:textId="77777777"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5EEFEE0" w14:textId="77777777" w:rsidR="002075A0" w:rsidRPr="00C34762" w:rsidRDefault="002075A0" w:rsidP="00C34762">
            <w:pPr>
              <w:rPr>
                <w:rFonts w:asciiTheme="majorBidi" w:hAnsiTheme="majorBidi" w:cstheme="majorBidi"/>
                <w:b/>
                <w:bCs/>
                <w:szCs w:val="24"/>
              </w:rPr>
            </w:pPr>
          </w:p>
        </w:tc>
      </w:tr>
      <w:tr w:rsidR="002075A0" w:rsidRPr="00C34762" w14:paraId="22922915" w14:textId="77777777"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14:paraId="6FBC6626" w14:textId="77777777"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9A7B9DD" w14:textId="77777777" w:rsidR="002075A0" w:rsidRPr="00C34762" w:rsidRDefault="002075A0" w:rsidP="00C34762">
            <w:pPr>
              <w:rPr>
                <w:rFonts w:asciiTheme="majorBidi" w:hAnsiTheme="majorBidi" w:cstheme="majorBidi"/>
                <w:b/>
                <w:bCs/>
                <w:szCs w:val="24"/>
              </w:rPr>
            </w:pPr>
          </w:p>
        </w:tc>
      </w:tr>
      <w:tr w:rsidR="002075A0" w:rsidRPr="00C34762" w14:paraId="35903247" w14:textId="77777777"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14:paraId="5C3EBD47" w14:textId="77777777"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DF044E7" w14:textId="77777777" w:rsidR="002075A0" w:rsidRPr="00C34762" w:rsidRDefault="002075A0" w:rsidP="00C34762">
            <w:pPr>
              <w:rPr>
                <w:rFonts w:asciiTheme="majorBidi" w:hAnsiTheme="majorBidi" w:cstheme="majorBidi"/>
                <w:b/>
                <w:bCs/>
                <w:szCs w:val="24"/>
              </w:rPr>
            </w:pPr>
          </w:p>
        </w:tc>
      </w:tr>
      <w:tr w:rsidR="002075A0" w:rsidRPr="00C34762" w14:paraId="288FBBF6" w14:textId="77777777" w:rsidTr="00DE45B7">
        <w:tc>
          <w:tcPr>
            <w:tcW w:w="5688" w:type="dxa"/>
            <w:tcBorders>
              <w:top w:val="single" w:sz="4" w:space="0" w:color="auto"/>
              <w:left w:val="single" w:sz="4" w:space="0" w:color="auto"/>
              <w:bottom w:val="single" w:sz="4" w:space="0" w:color="auto"/>
              <w:right w:val="single" w:sz="4" w:space="0" w:color="auto"/>
            </w:tcBorders>
            <w:shd w:val="clear" w:color="auto" w:fill="auto"/>
          </w:tcPr>
          <w:p w14:paraId="77E5980B" w14:textId="77777777" w:rsidR="002075A0" w:rsidRPr="00C34762" w:rsidRDefault="002075A0" w:rsidP="00C34762">
            <w:pPr>
              <w:rPr>
                <w:rFonts w:asciiTheme="majorBidi" w:hAnsiTheme="majorBidi" w:cstheme="majorBidi"/>
                <w:b/>
                <w:bCs/>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E06DE6C" w14:textId="77777777" w:rsidR="002075A0" w:rsidRPr="00C34762" w:rsidRDefault="002075A0" w:rsidP="00C34762">
            <w:pPr>
              <w:rPr>
                <w:rFonts w:asciiTheme="majorBidi" w:hAnsiTheme="majorBidi" w:cstheme="majorBidi"/>
                <w:b/>
                <w:bCs/>
                <w:szCs w:val="24"/>
              </w:rPr>
            </w:pPr>
          </w:p>
        </w:tc>
      </w:tr>
    </w:tbl>
    <w:p w14:paraId="2D2AA755" w14:textId="77777777" w:rsidR="002075A0" w:rsidRPr="00C34762" w:rsidRDefault="002075A0" w:rsidP="002075A0">
      <w:pPr>
        <w:ind w:right="-54"/>
        <w:rPr>
          <w:rFonts w:asciiTheme="majorBidi" w:hAnsiTheme="majorBidi" w:cstheme="majorBidi"/>
          <w:b/>
          <w:szCs w:val="24"/>
        </w:rPr>
      </w:pPr>
    </w:p>
    <w:sectPr w:rsidR="002075A0" w:rsidRPr="00C34762" w:rsidSect="00C56EA2">
      <w:pgSz w:w="11906" w:h="16838" w:code="9"/>
      <w:pgMar w:top="851" w:right="851"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48A32" w14:textId="77777777" w:rsidR="00A37179" w:rsidRDefault="00A37179" w:rsidP="00F14B76">
      <w:r>
        <w:separator/>
      </w:r>
    </w:p>
  </w:endnote>
  <w:endnote w:type="continuationSeparator" w:id="0">
    <w:p w14:paraId="322D49FB" w14:textId="77777777" w:rsidR="00A37179" w:rsidRDefault="00A37179" w:rsidP="00F1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23A8A" w14:textId="77777777" w:rsidR="00A37179" w:rsidRDefault="00A37179" w:rsidP="00F14B76">
      <w:r>
        <w:separator/>
      </w:r>
    </w:p>
  </w:footnote>
  <w:footnote w:type="continuationSeparator" w:id="0">
    <w:p w14:paraId="5DC37D44" w14:textId="77777777" w:rsidR="00A37179" w:rsidRDefault="00A37179" w:rsidP="00F14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8"/>
      <w:gridCol w:w="7162"/>
      <w:gridCol w:w="1466"/>
    </w:tblGrid>
    <w:tr w:rsidR="00C56EA2" w14:paraId="0A281531" w14:textId="77777777" w:rsidTr="001864F4">
      <w:tc>
        <w:tcPr>
          <w:tcW w:w="1578" w:type="dxa"/>
        </w:tcPr>
        <w:p w14:paraId="4188EFB0" w14:textId="77777777" w:rsidR="00C56EA2" w:rsidRDefault="00C56EA2">
          <w:pPr>
            <w:pStyle w:val="stBilgi"/>
          </w:pPr>
          <w:r>
            <w:rPr>
              <w:noProof/>
              <w:lang w:eastAsia="tr-TR"/>
            </w:rPr>
            <w:drawing>
              <wp:inline distT="0" distB="0" distL="0" distR="0" wp14:anchorId="09A98738" wp14:editId="47B537A6">
                <wp:extent cx="925304" cy="885825"/>
                <wp:effectExtent l="0" t="0" r="825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ratekin-kucuk.png"/>
                        <pic:cNvPicPr/>
                      </pic:nvPicPr>
                      <pic:blipFill>
                        <a:blip r:embed="rId1">
                          <a:extLst>
                            <a:ext uri="{28A0092B-C50C-407E-A947-70E740481C1C}">
                              <a14:useLocalDpi xmlns:a14="http://schemas.microsoft.com/office/drawing/2010/main" val="0"/>
                            </a:ext>
                          </a:extLst>
                        </a:blip>
                        <a:stretch>
                          <a:fillRect/>
                        </a:stretch>
                      </pic:blipFill>
                      <pic:spPr>
                        <a:xfrm>
                          <a:off x="0" y="0"/>
                          <a:ext cx="921643" cy="882320"/>
                        </a:xfrm>
                        <a:prstGeom prst="rect">
                          <a:avLst/>
                        </a:prstGeom>
                      </pic:spPr>
                    </pic:pic>
                  </a:graphicData>
                </a:graphic>
              </wp:inline>
            </w:drawing>
          </w:r>
        </w:p>
      </w:tc>
      <w:tc>
        <w:tcPr>
          <w:tcW w:w="7162" w:type="dxa"/>
          <w:vAlign w:val="bottom"/>
        </w:tcPr>
        <w:p w14:paraId="3D5FFCBE" w14:textId="77777777" w:rsidR="009E2B2C" w:rsidRDefault="009E2B2C" w:rsidP="009E2B2C">
          <w:pPr>
            <w:jc w:val="center"/>
          </w:pPr>
        </w:p>
        <w:p w14:paraId="266FDBA4" w14:textId="77777777" w:rsidR="009E2B2C" w:rsidRDefault="009E2B2C" w:rsidP="009E2B2C">
          <w:pPr>
            <w:jc w:val="center"/>
          </w:pPr>
        </w:p>
        <w:p w14:paraId="2C49FB85" w14:textId="77777777" w:rsidR="009E2B2C" w:rsidRDefault="009E2B2C" w:rsidP="009E2B2C">
          <w:pPr>
            <w:jc w:val="center"/>
          </w:pPr>
          <w:r>
            <w:t>T.C.</w:t>
          </w:r>
        </w:p>
        <w:p w14:paraId="2D42E819" w14:textId="77777777" w:rsidR="009E2B2C" w:rsidRDefault="009E2B2C" w:rsidP="009E2B2C">
          <w:pPr>
            <w:jc w:val="center"/>
          </w:pPr>
          <w:r>
            <w:t>ÇANKIRI KARATEKİN ÜNİVERSİTESİ</w:t>
          </w:r>
        </w:p>
        <w:p w14:paraId="7ACEC532" w14:textId="77777777" w:rsidR="009E2B2C" w:rsidRDefault="001864F4" w:rsidP="009E2B2C">
          <w:pPr>
            <w:jc w:val="center"/>
          </w:pPr>
          <w:r>
            <w:t>Sosyal Bilimler Enstitüsü</w:t>
          </w:r>
          <w:r w:rsidR="00901BA3">
            <w:t xml:space="preserve"> Müdürlüğü</w:t>
          </w:r>
        </w:p>
        <w:p w14:paraId="696FFF41" w14:textId="77777777" w:rsidR="00C56EA2" w:rsidRDefault="00C3519E" w:rsidP="00C3519E">
          <w:pPr>
            <w:pStyle w:val="stBilgi"/>
            <w:jc w:val="center"/>
          </w:pPr>
          <w:r>
            <w:t>Yüksek Lisans  Tez Konusu / Tez Danışmanı Öneri Formu</w:t>
          </w:r>
        </w:p>
      </w:tc>
      <w:tc>
        <w:tcPr>
          <w:tcW w:w="1466" w:type="dxa"/>
        </w:tcPr>
        <w:p w14:paraId="08A056A1" w14:textId="77777777" w:rsidR="00C56EA2" w:rsidRDefault="00C56EA2" w:rsidP="00C56EA2">
          <w:pPr>
            <w:pStyle w:val="stBilgi"/>
            <w:jc w:val="right"/>
          </w:pPr>
          <w:r>
            <w:rPr>
              <w:noProof/>
              <w:lang w:eastAsia="tr-TR"/>
            </w:rPr>
            <w:drawing>
              <wp:inline distT="0" distB="0" distL="0" distR="0" wp14:anchorId="0E24C003" wp14:editId="32E6EB5D">
                <wp:extent cx="861261" cy="96258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png"/>
                        <pic:cNvPicPr/>
                      </pic:nvPicPr>
                      <pic:blipFill>
                        <a:blip r:embed="rId2">
                          <a:extLst>
                            <a:ext uri="{28A0092B-C50C-407E-A947-70E740481C1C}">
                              <a14:useLocalDpi xmlns:a14="http://schemas.microsoft.com/office/drawing/2010/main" val="0"/>
                            </a:ext>
                          </a:extLst>
                        </a:blip>
                        <a:stretch>
                          <a:fillRect/>
                        </a:stretch>
                      </pic:blipFill>
                      <pic:spPr>
                        <a:xfrm>
                          <a:off x="0" y="0"/>
                          <a:ext cx="865305" cy="967105"/>
                        </a:xfrm>
                        <a:prstGeom prst="rect">
                          <a:avLst/>
                        </a:prstGeom>
                      </pic:spPr>
                    </pic:pic>
                  </a:graphicData>
                </a:graphic>
              </wp:inline>
            </w:drawing>
          </w:r>
        </w:p>
      </w:tc>
    </w:tr>
  </w:tbl>
  <w:p w14:paraId="3EC19CD7" w14:textId="77777777" w:rsidR="00F14B76" w:rsidRDefault="00F14B7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sLA0NLMwMTYyMTRV0lEKTi0uzszPAykwrAUAeLjbFiwAAAA="/>
  </w:docVars>
  <w:rsids>
    <w:rsidRoot w:val="002C0764"/>
    <w:rsid w:val="00145F61"/>
    <w:rsid w:val="00182C20"/>
    <w:rsid w:val="001864F4"/>
    <w:rsid w:val="001F7FD9"/>
    <w:rsid w:val="002075A0"/>
    <w:rsid w:val="002C0764"/>
    <w:rsid w:val="00352AF4"/>
    <w:rsid w:val="003746AD"/>
    <w:rsid w:val="0044118E"/>
    <w:rsid w:val="0050703B"/>
    <w:rsid w:val="005B05C5"/>
    <w:rsid w:val="00673F07"/>
    <w:rsid w:val="00674B54"/>
    <w:rsid w:val="006B79E8"/>
    <w:rsid w:val="007926CD"/>
    <w:rsid w:val="00805E10"/>
    <w:rsid w:val="00810C35"/>
    <w:rsid w:val="00843515"/>
    <w:rsid w:val="00901BA3"/>
    <w:rsid w:val="00926D25"/>
    <w:rsid w:val="009E2B2C"/>
    <w:rsid w:val="00A37179"/>
    <w:rsid w:val="00AA38DF"/>
    <w:rsid w:val="00AD68EE"/>
    <w:rsid w:val="00B33275"/>
    <w:rsid w:val="00C2006D"/>
    <w:rsid w:val="00C34762"/>
    <w:rsid w:val="00C3519E"/>
    <w:rsid w:val="00C56EA2"/>
    <w:rsid w:val="00DA344C"/>
    <w:rsid w:val="00EF1BB7"/>
    <w:rsid w:val="00F111A7"/>
    <w:rsid w:val="00F14B7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21ABA"/>
  <w15:docId w15:val="{CB6951DD-0C8C-434B-A76C-84A8779A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4B76"/>
    <w:pPr>
      <w:tabs>
        <w:tab w:val="center" w:pos="4536"/>
        <w:tab w:val="right" w:pos="9072"/>
      </w:tabs>
    </w:pPr>
  </w:style>
  <w:style w:type="character" w:customStyle="1" w:styleId="stBilgiChar">
    <w:name w:val="Üst Bilgi Char"/>
    <w:basedOn w:val="VarsaylanParagrafYazTipi"/>
    <w:link w:val="stBilgi"/>
    <w:uiPriority w:val="99"/>
    <w:rsid w:val="00F14B76"/>
  </w:style>
  <w:style w:type="paragraph" w:styleId="AltBilgi">
    <w:name w:val="footer"/>
    <w:basedOn w:val="Normal"/>
    <w:link w:val="AltBilgiChar"/>
    <w:uiPriority w:val="99"/>
    <w:unhideWhenUsed/>
    <w:rsid w:val="00F14B76"/>
    <w:pPr>
      <w:tabs>
        <w:tab w:val="center" w:pos="4536"/>
        <w:tab w:val="right" w:pos="9072"/>
      </w:tabs>
    </w:pPr>
  </w:style>
  <w:style w:type="character" w:customStyle="1" w:styleId="AltBilgiChar">
    <w:name w:val="Alt Bilgi Char"/>
    <w:basedOn w:val="VarsaylanParagrafYazTipi"/>
    <w:link w:val="AltBilgi"/>
    <w:uiPriority w:val="99"/>
    <w:rsid w:val="00F14B76"/>
  </w:style>
  <w:style w:type="table" w:styleId="TabloKlavuzu">
    <w:name w:val="Table Grid"/>
    <w:basedOn w:val="NormalTablo"/>
    <w:uiPriority w:val="59"/>
    <w:rsid w:val="00C56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56EA2"/>
    <w:rPr>
      <w:rFonts w:ascii="Tahoma" w:hAnsi="Tahoma" w:cs="Tahoma"/>
      <w:sz w:val="16"/>
      <w:szCs w:val="16"/>
    </w:rPr>
  </w:style>
  <w:style w:type="character" w:customStyle="1" w:styleId="BalonMetniChar">
    <w:name w:val="Balon Metni Char"/>
    <w:basedOn w:val="VarsaylanParagrafYazTipi"/>
    <w:link w:val="BalonMetni"/>
    <w:uiPriority w:val="99"/>
    <w:semiHidden/>
    <w:rsid w:val="00C56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406</Words>
  <Characters>2315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Hakem</dc:creator>
  <cp:lastModifiedBy>REŞAT</cp:lastModifiedBy>
  <cp:revision>3</cp:revision>
  <cp:lastPrinted>2020-12-07T10:38:00Z</cp:lastPrinted>
  <dcterms:created xsi:type="dcterms:W3CDTF">2020-12-08T11:39:00Z</dcterms:created>
  <dcterms:modified xsi:type="dcterms:W3CDTF">2020-12-08T12:57:00Z</dcterms:modified>
</cp:coreProperties>
</file>