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82" w:rsidRDefault="008535E2" w:rsidP="006C0682">
      <w:pPr>
        <w:autoSpaceDE w:val="0"/>
        <w:autoSpaceDN w:val="0"/>
        <w:adjustRightInd w:val="0"/>
        <w:jc w:val="center"/>
        <w:rPr>
          <w:b/>
          <w:bCs/>
          <w:lang w:val="tr-TR"/>
        </w:rPr>
      </w:pPr>
      <w:r>
        <w:rPr>
          <w:b/>
          <w:bCs/>
          <w:lang w:val="tr-TR"/>
        </w:rPr>
        <w:t>ÇANKIRI KARATEKİN ÜNİVERSİTESİ TÜRKİYAT ARAŞTIRMALARI DERGİSİ</w:t>
      </w:r>
    </w:p>
    <w:p w:rsidR="006C0682" w:rsidRDefault="008535E2" w:rsidP="006C0682">
      <w:pPr>
        <w:autoSpaceDE w:val="0"/>
        <w:autoSpaceDN w:val="0"/>
        <w:adjustRightInd w:val="0"/>
        <w:jc w:val="center"/>
        <w:rPr>
          <w:b/>
          <w:bCs/>
          <w:lang w:val="tr-TR"/>
        </w:rPr>
      </w:pPr>
      <w:r>
        <w:rPr>
          <w:b/>
          <w:bCs/>
          <w:lang w:val="tr-TR"/>
        </w:rPr>
        <w:t>(ÇAKÜTAD)</w:t>
      </w:r>
    </w:p>
    <w:p w:rsidR="00587F09" w:rsidRDefault="00587F09" w:rsidP="006C0682">
      <w:pPr>
        <w:autoSpaceDE w:val="0"/>
        <w:autoSpaceDN w:val="0"/>
        <w:adjustRightInd w:val="0"/>
        <w:jc w:val="center"/>
        <w:rPr>
          <w:b/>
          <w:bCs/>
          <w:lang w:val="tr-TR"/>
        </w:rPr>
      </w:pPr>
      <w:r w:rsidRPr="003813A8">
        <w:rPr>
          <w:b/>
          <w:bCs/>
          <w:lang w:val="tr-TR"/>
        </w:rPr>
        <w:t xml:space="preserve">TELİF HAKKI </w:t>
      </w:r>
      <w:r w:rsidR="00CC46C4">
        <w:rPr>
          <w:b/>
          <w:bCs/>
          <w:lang w:val="tr-TR"/>
        </w:rPr>
        <w:t>SÖZLEŞMESİ</w:t>
      </w:r>
    </w:p>
    <w:p w:rsidR="00DE03C5" w:rsidRPr="00147A13" w:rsidRDefault="00DE03C5" w:rsidP="006C0682">
      <w:pPr>
        <w:autoSpaceDE w:val="0"/>
        <w:autoSpaceDN w:val="0"/>
        <w:adjustRightInd w:val="0"/>
        <w:jc w:val="center"/>
        <w:rPr>
          <w:b/>
          <w:bCs/>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3"/>
      </w:tblGrid>
      <w:tr w:rsidR="00787509" w:rsidRPr="00147A13" w:rsidTr="006F0ED0">
        <w:trPr>
          <w:trHeight w:val="583"/>
        </w:trPr>
        <w:tc>
          <w:tcPr>
            <w:tcW w:w="2835" w:type="dxa"/>
            <w:shd w:val="clear" w:color="auto" w:fill="auto"/>
          </w:tcPr>
          <w:p w:rsidR="00787509" w:rsidRPr="00147A13" w:rsidRDefault="008535E2" w:rsidP="00B232F3">
            <w:pPr>
              <w:autoSpaceDE w:val="0"/>
              <w:autoSpaceDN w:val="0"/>
              <w:adjustRightInd w:val="0"/>
              <w:spacing w:line="276" w:lineRule="auto"/>
              <w:rPr>
                <w:b/>
                <w:sz w:val="22"/>
                <w:szCs w:val="22"/>
                <w:lang w:val="tr-TR"/>
              </w:rPr>
            </w:pPr>
            <w:r w:rsidRPr="00147A13">
              <w:rPr>
                <w:b/>
                <w:sz w:val="22"/>
                <w:szCs w:val="22"/>
                <w:lang w:val="tr-TR"/>
              </w:rPr>
              <w:t>Çalışmanın</w:t>
            </w:r>
            <w:r w:rsidR="00787509" w:rsidRPr="00147A13">
              <w:rPr>
                <w:b/>
                <w:sz w:val="22"/>
                <w:szCs w:val="22"/>
                <w:lang w:val="tr-TR"/>
              </w:rPr>
              <w:t xml:space="preserve"> Adı:</w:t>
            </w:r>
          </w:p>
        </w:tc>
        <w:tc>
          <w:tcPr>
            <w:tcW w:w="6663" w:type="dxa"/>
            <w:shd w:val="clear" w:color="auto" w:fill="auto"/>
          </w:tcPr>
          <w:p w:rsidR="00787509" w:rsidRPr="00147A13" w:rsidRDefault="00787509" w:rsidP="00B232F3">
            <w:pPr>
              <w:autoSpaceDE w:val="0"/>
              <w:autoSpaceDN w:val="0"/>
              <w:adjustRightInd w:val="0"/>
              <w:spacing w:line="276" w:lineRule="auto"/>
              <w:rPr>
                <w:sz w:val="22"/>
                <w:szCs w:val="22"/>
                <w:lang w:val="tr-TR"/>
              </w:rPr>
            </w:pPr>
          </w:p>
        </w:tc>
      </w:tr>
      <w:tr w:rsidR="00DE03C5" w:rsidRPr="00147A13" w:rsidTr="006F0ED0">
        <w:tc>
          <w:tcPr>
            <w:tcW w:w="2835" w:type="dxa"/>
            <w:shd w:val="clear" w:color="auto" w:fill="auto"/>
          </w:tcPr>
          <w:p w:rsidR="00DE03C5" w:rsidRPr="00147A13" w:rsidRDefault="00DE03C5" w:rsidP="00B232F3">
            <w:pPr>
              <w:autoSpaceDE w:val="0"/>
              <w:autoSpaceDN w:val="0"/>
              <w:adjustRightInd w:val="0"/>
              <w:spacing w:line="276" w:lineRule="auto"/>
              <w:rPr>
                <w:b/>
                <w:sz w:val="22"/>
                <w:szCs w:val="22"/>
                <w:lang w:val="tr-TR"/>
              </w:rPr>
            </w:pPr>
            <w:r w:rsidRPr="00147A13">
              <w:rPr>
                <w:b/>
                <w:sz w:val="22"/>
                <w:szCs w:val="22"/>
                <w:lang w:val="tr-TR"/>
              </w:rPr>
              <w:t>Çalışmanın Türü</w:t>
            </w:r>
          </w:p>
        </w:tc>
        <w:tc>
          <w:tcPr>
            <w:tcW w:w="6663" w:type="dxa"/>
            <w:shd w:val="clear" w:color="auto" w:fill="auto"/>
          </w:tcPr>
          <w:p w:rsidR="00DE03C5" w:rsidRPr="00147A13" w:rsidRDefault="00DE03C5" w:rsidP="00B232F3">
            <w:pPr>
              <w:autoSpaceDE w:val="0"/>
              <w:autoSpaceDN w:val="0"/>
              <w:adjustRightInd w:val="0"/>
              <w:spacing w:line="276" w:lineRule="auto"/>
              <w:rPr>
                <w:sz w:val="22"/>
                <w:szCs w:val="22"/>
                <w:lang w:val="tr-TR"/>
              </w:rPr>
            </w:pPr>
          </w:p>
        </w:tc>
      </w:tr>
      <w:tr w:rsidR="00787509" w:rsidRPr="00147A13" w:rsidTr="006F0ED0">
        <w:trPr>
          <w:trHeight w:val="713"/>
        </w:trPr>
        <w:tc>
          <w:tcPr>
            <w:tcW w:w="2835" w:type="dxa"/>
            <w:shd w:val="clear" w:color="auto" w:fill="auto"/>
          </w:tcPr>
          <w:p w:rsidR="00DE03C5" w:rsidRPr="00147A13" w:rsidRDefault="00787509" w:rsidP="00DE03C5">
            <w:pPr>
              <w:autoSpaceDE w:val="0"/>
              <w:autoSpaceDN w:val="0"/>
              <w:adjustRightInd w:val="0"/>
              <w:spacing w:line="276" w:lineRule="auto"/>
              <w:rPr>
                <w:b/>
                <w:sz w:val="22"/>
                <w:szCs w:val="22"/>
                <w:lang w:val="tr-TR"/>
              </w:rPr>
            </w:pPr>
            <w:r w:rsidRPr="00147A13">
              <w:rPr>
                <w:b/>
                <w:sz w:val="22"/>
                <w:szCs w:val="22"/>
                <w:lang w:val="tr-TR"/>
              </w:rPr>
              <w:t>Sorumlu Yazarın</w:t>
            </w:r>
            <w:r w:rsidR="00DE03C5" w:rsidRPr="00147A13">
              <w:rPr>
                <w:b/>
                <w:sz w:val="22"/>
                <w:szCs w:val="22"/>
                <w:lang w:val="tr-TR"/>
              </w:rPr>
              <w:t xml:space="preserve"> </w:t>
            </w:r>
          </w:p>
          <w:p w:rsidR="00787509" w:rsidRPr="00147A13" w:rsidRDefault="00DE03C5" w:rsidP="00DE03C5">
            <w:pPr>
              <w:autoSpaceDE w:val="0"/>
              <w:autoSpaceDN w:val="0"/>
              <w:adjustRightInd w:val="0"/>
              <w:spacing w:line="276" w:lineRule="auto"/>
              <w:rPr>
                <w:b/>
                <w:sz w:val="22"/>
                <w:szCs w:val="22"/>
                <w:lang w:val="tr-TR"/>
              </w:rPr>
            </w:pPr>
            <w:r w:rsidRPr="00147A13">
              <w:rPr>
                <w:b/>
                <w:sz w:val="22"/>
                <w:szCs w:val="22"/>
                <w:lang w:val="tr-TR"/>
              </w:rPr>
              <w:t>( veya Yazarların)</w:t>
            </w:r>
            <w:r w:rsidR="00787509" w:rsidRPr="00147A13">
              <w:rPr>
                <w:b/>
                <w:sz w:val="22"/>
                <w:szCs w:val="22"/>
                <w:lang w:val="tr-TR"/>
              </w:rPr>
              <w:t xml:space="preserve"> Adı</w:t>
            </w:r>
            <w:r w:rsidRPr="00147A13">
              <w:rPr>
                <w:b/>
                <w:sz w:val="22"/>
                <w:szCs w:val="22"/>
                <w:lang w:val="tr-TR"/>
              </w:rPr>
              <w:t xml:space="preserve"> ve Soyadı</w:t>
            </w:r>
          </w:p>
        </w:tc>
        <w:tc>
          <w:tcPr>
            <w:tcW w:w="6663" w:type="dxa"/>
            <w:shd w:val="clear" w:color="auto" w:fill="auto"/>
          </w:tcPr>
          <w:p w:rsidR="00787509" w:rsidRPr="00147A13" w:rsidRDefault="00787509" w:rsidP="00B232F3">
            <w:pPr>
              <w:autoSpaceDE w:val="0"/>
              <w:autoSpaceDN w:val="0"/>
              <w:adjustRightInd w:val="0"/>
              <w:spacing w:line="276" w:lineRule="auto"/>
              <w:rPr>
                <w:sz w:val="22"/>
                <w:szCs w:val="22"/>
                <w:lang w:val="tr-TR"/>
              </w:rPr>
            </w:pPr>
          </w:p>
        </w:tc>
      </w:tr>
      <w:tr w:rsidR="00787509" w:rsidRPr="00147A13" w:rsidTr="006F0ED0">
        <w:tc>
          <w:tcPr>
            <w:tcW w:w="2835" w:type="dxa"/>
            <w:shd w:val="clear" w:color="auto" w:fill="auto"/>
          </w:tcPr>
          <w:p w:rsidR="00787509" w:rsidRPr="00147A13" w:rsidRDefault="00787509" w:rsidP="00B232F3">
            <w:pPr>
              <w:autoSpaceDE w:val="0"/>
              <w:autoSpaceDN w:val="0"/>
              <w:adjustRightInd w:val="0"/>
              <w:spacing w:line="276" w:lineRule="auto"/>
              <w:rPr>
                <w:b/>
                <w:sz w:val="22"/>
                <w:szCs w:val="22"/>
                <w:lang w:val="tr-TR"/>
              </w:rPr>
            </w:pPr>
            <w:r w:rsidRPr="00147A13">
              <w:rPr>
                <w:b/>
                <w:sz w:val="22"/>
                <w:szCs w:val="22"/>
                <w:lang w:val="tr-TR"/>
              </w:rPr>
              <w:t>E-mail:</w:t>
            </w:r>
          </w:p>
        </w:tc>
        <w:tc>
          <w:tcPr>
            <w:tcW w:w="6663" w:type="dxa"/>
            <w:shd w:val="clear" w:color="auto" w:fill="auto"/>
          </w:tcPr>
          <w:p w:rsidR="00787509" w:rsidRPr="00147A13" w:rsidRDefault="00787509" w:rsidP="00B232F3">
            <w:pPr>
              <w:autoSpaceDE w:val="0"/>
              <w:autoSpaceDN w:val="0"/>
              <w:adjustRightInd w:val="0"/>
              <w:spacing w:line="276" w:lineRule="auto"/>
              <w:rPr>
                <w:sz w:val="22"/>
                <w:szCs w:val="22"/>
                <w:lang w:val="tr-TR"/>
              </w:rPr>
            </w:pPr>
          </w:p>
        </w:tc>
      </w:tr>
      <w:tr w:rsidR="00787509" w:rsidRPr="00147A13" w:rsidTr="006F0ED0">
        <w:tc>
          <w:tcPr>
            <w:tcW w:w="2835" w:type="dxa"/>
            <w:shd w:val="clear" w:color="auto" w:fill="auto"/>
          </w:tcPr>
          <w:p w:rsidR="00787509" w:rsidRPr="00147A13" w:rsidRDefault="00787509" w:rsidP="00B232F3">
            <w:pPr>
              <w:autoSpaceDE w:val="0"/>
              <w:autoSpaceDN w:val="0"/>
              <w:adjustRightInd w:val="0"/>
              <w:spacing w:line="276" w:lineRule="auto"/>
              <w:rPr>
                <w:b/>
                <w:sz w:val="22"/>
                <w:szCs w:val="22"/>
                <w:lang w:val="tr-TR"/>
              </w:rPr>
            </w:pPr>
            <w:r w:rsidRPr="00147A13">
              <w:rPr>
                <w:b/>
                <w:sz w:val="22"/>
                <w:szCs w:val="22"/>
                <w:lang w:val="tr-TR"/>
              </w:rPr>
              <w:t>Cep Telefonu:</w:t>
            </w:r>
          </w:p>
        </w:tc>
        <w:tc>
          <w:tcPr>
            <w:tcW w:w="6663" w:type="dxa"/>
            <w:shd w:val="clear" w:color="auto" w:fill="auto"/>
          </w:tcPr>
          <w:p w:rsidR="00787509" w:rsidRPr="00147A13" w:rsidRDefault="00787509" w:rsidP="00B232F3">
            <w:pPr>
              <w:autoSpaceDE w:val="0"/>
              <w:autoSpaceDN w:val="0"/>
              <w:adjustRightInd w:val="0"/>
              <w:spacing w:line="276" w:lineRule="auto"/>
              <w:rPr>
                <w:sz w:val="22"/>
                <w:szCs w:val="22"/>
                <w:lang w:val="tr-TR"/>
              </w:rPr>
            </w:pPr>
          </w:p>
        </w:tc>
      </w:tr>
      <w:tr w:rsidR="006F0ED0" w:rsidRPr="00147A13" w:rsidTr="006F0ED0">
        <w:tc>
          <w:tcPr>
            <w:tcW w:w="2835" w:type="dxa"/>
            <w:tcBorders>
              <w:top w:val="single" w:sz="4" w:space="0" w:color="auto"/>
              <w:left w:val="single" w:sz="4" w:space="0" w:color="auto"/>
              <w:bottom w:val="single" w:sz="4" w:space="0" w:color="auto"/>
              <w:right w:val="single" w:sz="4" w:space="0" w:color="auto"/>
            </w:tcBorders>
            <w:shd w:val="clear" w:color="auto" w:fill="auto"/>
          </w:tcPr>
          <w:p w:rsidR="00147A13" w:rsidRPr="00147A13" w:rsidRDefault="00147A13" w:rsidP="00147A13">
            <w:pPr>
              <w:autoSpaceDE w:val="0"/>
              <w:autoSpaceDN w:val="0"/>
              <w:adjustRightInd w:val="0"/>
              <w:spacing w:line="276" w:lineRule="auto"/>
              <w:rPr>
                <w:b/>
                <w:sz w:val="22"/>
                <w:szCs w:val="22"/>
                <w:lang w:val="tr-TR"/>
              </w:rPr>
            </w:pPr>
            <w:r w:rsidRPr="00147A13">
              <w:rPr>
                <w:b/>
                <w:sz w:val="22"/>
                <w:szCs w:val="22"/>
                <w:lang w:val="tr-TR"/>
              </w:rPr>
              <w:t>Katkı Oranı Beyanı</w:t>
            </w:r>
          </w:p>
          <w:p w:rsidR="00147A13" w:rsidRPr="00147A13" w:rsidRDefault="00147A13" w:rsidP="00147A13">
            <w:pPr>
              <w:autoSpaceDE w:val="0"/>
              <w:autoSpaceDN w:val="0"/>
              <w:adjustRightInd w:val="0"/>
              <w:spacing w:line="276" w:lineRule="auto"/>
              <w:rPr>
                <w:b/>
                <w:sz w:val="22"/>
                <w:szCs w:val="22"/>
                <w:lang w:val="tr-TR"/>
              </w:rPr>
            </w:pPr>
            <w:r>
              <w:rPr>
                <w:b/>
                <w:sz w:val="22"/>
                <w:szCs w:val="22"/>
                <w:lang w:val="tr-TR"/>
              </w:rPr>
              <w:t>(İki veya daha fazla yazarlı makalelerde bu oran belirtilmelidir.)</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1549883879"/>
                <w14:checkbox>
                  <w14:checked w14:val="0"/>
                  <w14:checkedState w14:val="2612" w14:font="MS Gothic"/>
                  <w14:uncheckedState w14:val="2610" w14:font="MS Gothic"/>
                </w14:checkbox>
              </w:sdtPr>
              <w:sdtContent>
                <w:r>
                  <w:rPr>
                    <w:rFonts w:ascii="MS Gothic" w:eastAsia="MS Gothic" w:hAnsi="MS Gothic" w:hint="eastAsia"/>
                    <w:sz w:val="22"/>
                    <w:szCs w:val="22"/>
                    <w:lang w:val="tr-TR"/>
                  </w:rPr>
                  <w:t>☐</w:t>
                </w:r>
              </w:sdtContent>
            </w:sdt>
            <w:r w:rsidRPr="00147A13">
              <w:rPr>
                <w:sz w:val="22"/>
                <w:szCs w:val="22"/>
                <w:lang w:val="tr-TR"/>
              </w:rPr>
              <w:t xml:space="preserve"> Yazarlar çalışmaya eşit oranda katkı sağlamıştır. </w:t>
            </w:r>
          </w:p>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2121363366"/>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Pr="00147A13">
              <w:rPr>
                <w:sz w:val="22"/>
                <w:szCs w:val="22"/>
                <w:lang w:val="tr-TR"/>
              </w:rPr>
              <w:t xml:space="preserve"> Çalışmaya birinci yazar %XX oranında, ikinci yazar %XX oranında katkı sağlamıştır.</w:t>
            </w:r>
          </w:p>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1183814823"/>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Pr="00147A13">
              <w:rPr>
                <w:sz w:val="22"/>
                <w:szCs w:val="22"/>
                <w:lang w:val="tr-TR"/>
              </w:rPr>
              <w:t xml:space="preserve"> </w:t>
            </w:r>
            <w:r>
              <w:rPr>
                <w:sz w:val="22"/>
                <w:szCs w:val="22"/>
                <w:lang w:val="tr-TR"/>
              </w:rPr>
              <w:t>Başka</w:t>
            </w:r>
            <w:r w:rsidRPr="00147A13">
              <w:rPr>
                <w:sz w:val="22"/>
                <w:szCs w:val="22"/>
                <w:lang w:val="tr-TR"/>
              </w:rPr>
              <w:t xml:space="preserve"> (Belirtiniz) </w:t>
            </w:r>
            <w:proofErr w:type="gramStart"/>
            <w:r w:rsidRPr="00147A13">
              <w:rPr>
                <w:sz w:val="22"/>
                <w:szCs w:val="22"/>
                <w:lang w:val="tr-TR"/>
              </w:rPr>
              <w:t>……….</w:t>
            </w:r>
            <w:proofErr w:type="gramEnd"/>
          </w:p>
        </w:tc>
      </w:tr>
      <w:tr w:rsidR="006F0ED0" w:rsidRPr="00147A13" w:rsidTr="006F0ED0">
        <w:tc>
          <w:tcPr>
            <w:tcW w:w="2835" w:type="dxa"/>
            <w:tcBorders>
              <w:top w:val="single" w:sz="4" w:space="0" w:color="auto"/>
              <w:left w:val="single" w:sz="4" w:space="0" w:color="auto"/>
              <w:bottom w:val="single" w:sz="4" w:space="0" w:color="auto"/>
              <w:right w:val="single" w:sz="4" w:space="0" w:color="auto"/>
            </w:tcBorders>
            <w:shd w:val="clear" w:color="auto" w:fill="auto"/>
          </w:tcPr>
          <w:p w:rsidR="00147A13" w:rsidRPr="00147A13" w:rsidRDefault="00147A13" w:rsidP="00147A13">
            <w:pPr>
              <w:autoSpaceDE w:val="0"/>
              <w:autoSpaceDN w:val="0"/>
              <w:adjustRightInd w:val="0"/>
              <w:spacing w:line="276" w:lineRule="auto"/>
              <w:rPr>
                <w:b/>
                <w:sz w:val="22"/>
                <w:szCs w:val="22"/>
                <w:lang w:val="tr-TR"/>
              </w:rPr>
            </w:pPr>
            <w:r>
              <w:rPr>
                <w:b/>
                <w:sz w:val="22"/>
                <w:szCs w:val="22"/>
                <w:lang w:val="tr-TR"/>
              </w:rPr>
              <w:t xml:space="preserve">Maddî </w:t>
            </w:r>
            <w:r w:rsidRPr="00147A13">
              <w:rPr>
                <w:b/>
                <w:sz w:val="22"/>
                <w:szCs w:val="22"/>
                <w:lang w:val="tr-TR"/>
              </w:rPr>
              <w:t>Destek ve Teşekkür Beyanı</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509347003"/>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Pr="00147A13">
              <w:rPr>
                <w:sz w:val="22"/>
                <w:szCs w:val="22"/>
                <w:lang w:val="tr-TR"/>
              </w:rPr>
              <w:t xml:space="preserve"> Çalışmada herhangi bir kurum ya da kuruluştan destek alınmamıştır.</w:t>
            </w:r>
          </w:p>
          <w:p w:rsid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978607681"/>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006F0ED0">
              <w:rPr>
                <w:sz w:val="22"/>
                <w:szCs w:val="22"/>
                <w:lang w:val="tr-TR"/>
              </w:rPr>
              <w:t xml:space="preserve"> </w:t>
            </w:r>
            <w:bookmarkStart w:id="0" w:name="_GoBack"/>
            <w:bookmarkEnd w:id="0"/>
            <w:r w:rsidRPr="00147A13">
              <w:rPr>
                <w:sz w:val="22"/>
                <w:szCs w:val="22"/>
                <w:lang w:val="tr-TR"/>
              </w:rPr>
              <w:t xml:space="preserve">Bu çalışma, </w:t>
            </w:r>
            <w:r>
              <w:rPr>
                <w:sz w:val="22"/>
                <w:szCs w:val="22"/>
                <w:lang w:val="tr-TR"/>
              </w:rPr>
              <w:t xml:space="preserve">………… </w:t>
            </w:r>
            <w:proofErr w:type="spellStart"/>
            <w:r>
              <w:rPr>
                <w:sz w:val="22"/>
                <w:szCs w:val="22"/>
                <w:lang w:val="tr-TR"/>
              </w:rPr>
              <w:t>nolu</w:t>
            </w:r>
            <w:proofErr w:type="spellEnd"/>
            <w:r>
              <w:rPr>
                <w:sz w:val="22"/>
                <w:szCs w:val="22"/>
                <w:lang w:val="tr-TR"/>
              </w:rPr>
              <w:t xml:space="preserve"> proje/ BAP/ vb. tarafından desteklenmektedir.</w:t>
            </w:r>
          </w:p>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1926026075"/>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Pr="00147A13">
              <w:rPr>
                <w:sz w:val="22"/>
                <w:szCs w:val="22"/>
                <w:lang w:val="tr-TR"/>
              </w:rPr>
              <w:t xml:space="preserve"> </w:t>
            </w:r>
            <w:r>
              <w:rPr>
                <w:sz w:val="22"/>
                <w:szCs w:val="22"/>
                <w:lang w:val="tr-TR"/>
              </w:rPr>
              <w:t>Başka</w:t>
            </w:r>
            <w:r w:rsidRPr="00147A13">
              <w:rPr>
                <w:sz w:val="22"/>
                <w:szCs w:val="22"/>
                <w:lang w:val="tr-TR"/>
              </w:rPr>
              <w:t xml:space="preserve"> (Belirtiniz) </w:t>
            </w:r>
            <w:proofErr w:type="gramStart"/>
            <w:r w:rsidRPr="00147A13">
              <w:rPr>
                <w:sz w:val="22"/>
                <w:szCs w:val="22"/>
                <w:lang w:val="tr-TR"/>
              </w:rPr>
              <w:t>……….</w:t>
            </w:r>
            <w:proofErr w:type="gramEnd"/>
          </w:p>
        </w:tc>
      </w:tr>
      <w:tr w:rsidR="006F0ED0" w:rsidRPr="00147A13" w:rsidTr="006F0ED0">
        <w:tc>
          <w:tcPr>
            <w:tcW w:w="2835" w:type="dxa"/>
            <w:tcBorders>
              <w:top w:val="single" w:sz="4" w:space="0" w:color="auto"/>
              <w:left w:val="single" w:sz="4" w:space="0" w:color="auto"/>
              <w:bottom w:val="single" w:sz="4" w:space="0" w:color="auto"/>
              <w:right w:val="single" w:sz="4" w:space="0" w:color="auto"/>
            </w:tcBorders>
            <w:shd w:val="clear" w:color="auto" w:fill="auto"/>
          </w:tcPr>
          <w:p w:rsidR="00147A13" w:rsidRPr="00147A13" w:rsidRDefault="00147A13" w:rsidP="00147A13">
            <w:pPr>
              <w:autoSpaceDE w:val="0"/>
              <w:autoSpaceDN w:val="0"/>
              <w:adjustRightInd w:val="0"/>
              <w:spacing w:line="276" w:lineRule="auto"/>
              <w:rPr>
                <w:b/>
                <w:sz w:val="22"/>
                <w:szCs w:val="22"/>
                <w:lang w:val="tr-TR"/>
              </w:rPr>
            </w:pPr>
            <w:r w:rsidRPr="00147A13">
              <w:rPr>
                <w:b/>
                <w:sz w:val="22"/>
                <w:szCs w:val="22"/>
                <w:lang w:val="tr-TR"/>
              </w:rPr>
              <w:t>Çatışma Beyanı</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604155152"/>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Pr="00147A13">
              <w:rPr>
                <w:sz w:val="22"/>
                <w:szCs w:val="22"/>
                <w:lang w:val="tr-TR"/>
              </w:rPr>
              <w:t xml:space="preserve"> </w:t>
            </w:r>
            <w:r>
              <w:rPr>
                <w:sz w:val="22"/>
                <w:szCs w:val="22"/>
                <w:lang w:val="tr-TR"/>
              </w:rPr>
              <w:t>Çalışmada</w:t>
            </w:r>
            <w:r w:rsidRPr="00147A13">
              <w:rPr>
                <w:sz w:val="22"/>
                <w:szCs w:val="22"/>
                <w:lang w:val="tr-TR"/>
              </w:rPr>
              <w:t xml:space="preserve"> çıkar çatışması söz konusu değildir.</w:t>
            </w:r>
          </w:p>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1647423827"/>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Pr="00147A13">
              <w:rPr>
                <w:sz w:val="22"/>
                <w:szCs w:val="22"/>
                <w:lang w:val="tr-TR"/>
              </w:rPr>
              <w:t xml:space="preserve"> Yazarlar, çalışmadan XXXXX (firması, kurumu, kişisinin) etkilenebileceğini ve ortaya çıkacak çıkar çatışması durumun</w:t>
            </w:r>
            <w:r w:rsidR="006F0ED0">
              <w:rPr>
                <w:sz w:val="22"/>
                <w:szCs w:val="22"/>
                <w:lang w:val="tr-TR"/>
              </w:rPr>
              <w:t>da onaylı bir planının</w:t>
            </w:r>
            <w:r w:rsidRPr="00147A13">
              <w:rPr>
                <w:sz w:val="22"/>
                <w:szCs w:val="22"/>
                <w:lang w:val="tr-TR"/>
              </w:rPr>
              <w:t xml:space="preserve"> olduğunu beyan etmektedir.</w:t>
            </w:r>
          </w:p>
          <w:p w:rsidR="00147A13" w:rsidRPr="00147A13" w:rsidRDefault="00147A13" w:rsidP="00147A13">
            <w:pPr>
              <w:autoSpaceDE w:val="0"/>
              <w:autoSpaceDN w:val="0"/>
              <w:adjustRightInd w:val="0"/>
              <w:spacing w:line="276" w:lineRule="auto"/>
              <w:jc w:val="both"/>
              <w:rPr>
                <w:sz w:val="22"/>
                <w:szCs w:val="22"/>
                <w:lang w:val="tr-TR"/>
              </w:rPr>
            </w:pPr>
            <w:sdt>
              <w:sdtPr>
                <w:rPr>
                  <w:sz w:val="22"/>
                  <w:szCs w:val="22"/>
                  <w:lang w:val="tr-TR"/>
                </w:rPr>
                <w:id w:val="-1742007643"/>
                <w14:checkbox>
                  <w14:checked w14:val="0"/>
                  <w14:checkedState w14:val="2612" w14:font="MS Gothic"/>
                  <w14:uncheckedState w14:val="2610" w14:font="MS Gothic"/>
                </w14:checkbox>
              </w:sdtPr>
              <w:sdtContent>
                <w:r w:rsidRPr="00147A13">
                  <w:rPr>
                    <w:rFonts w:ascii="MS Gothic" w:eastAsia="MS Gothic" w:hAnsi="MS Gothic" w:cs="MS Gothic" w:hint="eastAsia"/>
                    <w:sz w:val="22"/>
                    <w:szCs w:val="22"/>
                    <w:lang w:val="tr-TR"/>
                  </w:rPr>
                  <w:t>☐</w:t>
                </w:r>
              </w:sdtContent>
            </w:sdt>
            <w:r w:rsidRPr="00147A13">
              <w:rPr>
                <w:sz w:val="22"/>
                <w:szCs w:val="22"/>
                <w:lang w:val="tr-TR"/>
              </w:rPr>
              <w:t xml:space="preserve"> </w:t>
            </w:r>
            <w:r>
              <w:rPr>
                <w:sz w:val="22"/>
                <w:szCs w:val="22"/>
                <w:lang w:val="tr-TR"/>
              </w:rPr>
              <w:t>Başka</w:t>
            </w:r>
            <w:r w:rsidRPr="00147A13">
              <w:rPr>
                <w:sz w:val="22"/>
                <w:szCs w:val="22"/>
                <w:lang w:val="tr-TR"/>
              </w:rPr>
              <w:t xml:space="preserve"> (Belirtiniz) </w:t>
            </w:r>
            <w:proofErr w:type="gramStart"/>
            <w:r w:rsidRPr="00147A13">
              <w:rPr>
                <w:sz w:val="22"/>
                <w:szCs w:val="22"/>
                <w:lang w:val="tr-TR"/>
              </w:rPr>
              <w:t>……….</w:t>
            </w:r>
            <w:proofErr w:type="gramEnd"/>
          </w:p>
        </w:tc>
      </w:tr>
    </w:tbl>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Yukarıda adı belirtilen çalışma ile ilgili olarak; çalışmanın özgün değer taşıdığını, çalışmanın materyallerinin, sonuçlarının ve yorumlarının yasal ve etik sorumluluğunun tarafımıza ait olduğunu beyan eder, Çankırı Karatekin Üniversitesi Türkiyat Araştırmaları Dergisi’nin hiçbir şekilde bu hususlardan dolayı sorumluluk taşımadığını kabul ederiz.</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a) Çalışmanın derginizdeki değerlendirme süreci zarfında başka bir dergi ya da herhangi bir yayın organına tamamen veya kısmen gönderilmeyeceğini ve daha önce yayımlanmadığını,</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b) Çalışmanın tüm yazarlarının çalışmanın planlanmasında, hazırlanmasında, araştırılmasında ve analizinin yapılmasında katkılarının bulunduğunu,</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c) Çalışmadaki metin, şekil, çizim, bulgu ve sonuçların akademik yayın kodlarına uygun olarak yapıldığını ve intihal içermediğini,</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d) Hakem süreci sonunda yayına kabul edilmesi hâlinde çalışmanın son olarak gözden geçirilerek gerekli düzeltmelerin yapılacağını,</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e) Sunduğumuz çalışmanın / makalenin telif haklarından Çankırı Karatekin Üniversitesi Türkiyat Araştırmaları Dergisi lehine feragat ettiğimizi ve bununla birlikte tüm sorumluluğu üstlenerek yayın haklarını yazarın / yazarların aşağıda belirtilen hakları saklı kalmak üzere devrettiğimizi beyan ve taahhüt ederiz.</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f) İşbu telif hakkı formunun elektronik ortamda tarafımızdan doldurularak Dergipark sistemine yüklendiğini ve açık erişim olarak paylaşılmasını onaylarız.</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Yazarın / yazarların ve varsa işvereninin;</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lastRenderedPageBreak/>
        <w:t>1) Patent hakları,</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2) Yazarın / yazarların gelecekte kitaplarında veya diğer yayınlarında çalışmanın bir kısmını ya da tümünü ücret ödemeksizin kullanma hakkı,</w:t>
      </w:r>
    </w:p>
    <w:p w:rsidR="00DE03C5" w:rsidRPr="00147A13" w:rsidRDefault="00DE03C5" w:rsidP="00DE03C5">
      <w:pPr>
        <w:autoSpaceDE w:val="0"/>
        <w:autoSpaceDN w:val="0"/>
        <w:adjustRightInd w:val="0"/>
        <w:spacing w:before="120" w:after="120"/>
        <w:jc w:val="both"/>
        <w:rPr>
          <w:sz w:val="22"/>
          <w:szCs w:val="22"/>
          <w:lang w:val="tr-TR"/>
        </w:rPr>
      </w:pPr>
      <w:r w:rsidRPr="00147A13">
        <w:rPr>
          <w:sz w:val="22"/>
          <w:szCs w:val="22"/>
          <w:lang w:val="tr-TR"/>
        </w:rPr>
        <w:t>3) Çalışmayı satmamak şartıyla kendi akademik amaçları için çoğaltma hakkı gibi fikri mülkiyet hakları saklıdır.</w:t>
      </w:r>
    </w:p>
    <w:p w:rsidR="00147A13" w:rsidRDefault="003546F5" w:rsidP="00147A13">
      <w:pPr>
        <w:autoSpaceDE w:val="0"/>
        <w:autoSpaceDN w:val="0"/>
        <w:adjustRightInd w:val="0"/>
        <w:spacing w:before="120" w:after="120"/>
        <w:jc w:val="both"/>
        <w:rPr>
          <w:sz w:val="22"/>
          <w:szCs w:val="22"/>
          <w:lang w:val="tr-TR"/>
        </w:rPr>
      </w:pPr>
      <w:r w:rsidRPr="00147A13">
        <w:rPr>
          <w:sz w:val="22"/>
          <w:szCs w:val="22"/>
          <w:lang w:val="tr-TR"/>
        </w:rPr>
        <w:t xml:space="preserve">Sorumlu yazar olarak, telif hakkı ihlali nedeniyle üçüncü şahıslarca istenecek hak talebi veya açılacak davalarda </w:t>
      </w:r>
      <w:r w:rsidR="008535E2" w:rsidRPr="00147A13">
        <w:rPr>
          <w:sz w:val="22"/>
          <w:szCs w:val="22"/>
          <w:lang w:val="tr-TR"/>
        </w:rPr>
        <w:t>Çankırı Karatekin Üniversitesi Türkiyat Araştırmaları Dergisi</w:t>
      </w:r>
      <w:r w:rsidRPr="00147A13">
        <w:rPr>
          <w:sz w:val="22"/>
          <w:szCs w:val="22"/>
          <w:lang w:val="tr-TR"/>
        </w:rPr>
        <w:t>’</w:t>
      </w:r>
      <w:r w:rsidR="00833CAF" w:rsidRPr="00147A13">
        <w:rPr>
          <w:sz w:val="22"/>
          <w:szCs w:val="22"/>
          <w:lang w:val="tr-TR"/>
        </w:rPr>
        <w:t>nin</w:t>
      </w:r>
      <w:r w:rsidRPr="00147A13">
        <w:rPr>
          <w:sz w:val="22"/>
          <w:szCs w:val="22"/>
          <w:lang w:val="tr-TR"/>
        </w:rPr>
        <w:t xml:space="preserve"> hiçbir sorumluluğunu</w:t>
      </w:r>
      <w:r w:rsidR="008535E2" w:rsidRPr="00147A13">
        <w:rPr>
          <w:sz w:val="22"/>
          <w:szCs w:val="22"/>
          <w:lang w:val="tr-TR"/>
        </w:rPr>
        <w:t>n olmadığını, tüm sorumluluğun s</w:t>
      </w:r>
      <w:r w:rsidRPr="00147A13">
        <w:rPr>
          <w:sz w:val="22"/>
          <w:szCs w:val="22"/>
          <w:lang w:val="tr-TR"/>
        </w:rPr>
        <w:t xml:space="preserve">orumlu </w:t>
      </w:r>
      <w:r w:rsidR="008535E2" w:rsidRPr="00147A13">
        <w:rPr>
          <w:sz w:val="22"/>
          <w:szCs w:val="22"/>
          <w:lang w:val="tr-TR"/>
        </w:rPr>
        <w:t>y</w:t>
      </w:r>
      <w:r w:rsidRPr="00147A13">
        <w:rPr>
          <w:sz w:val="22"/>
          <w:szCs w:val="22"/>
          <w:lang w:val="tr-TR"/>
        </w:rPr>
        <w:t>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rsidR="00147A13" w:rsidRDefault="003546F5" w:rsidP="003546F5">
      <w:pPr>
        <w:autoSpaceDE w:val="0"/>
        <w:autoSpaceDN w:val="0"/>
        <w:adjustRightInd w:val="0"/>
        <w:jc w:val="center"/>
        <w:rPr>
          <w:sz w:val="22"/>
          <w:szCs w:val="22"/>
          <w:lang w:val="tr-TR"/>
        </w:rPr>
      </w:pPr>
      <w:r w:rsidRPr="00147A13">
        <w:rPr>
          <w:sz w:val="22"/>
          <w:szCs w:val="22"/>
          <w:lang w:val="tr-TR"/>
        </w:rPr>
        <w:t xml:space="preserve">                            </w:t>
      </w:r>
      <w:r w:rsidR="00307027" w:rsidRPr="00147A13">
        <w:rPr>
          <w:sz w:val="22"/>
          <w:szCs w:val="22"/>
          <w:lang w:val="tr-TR"/>
        </w:rPr>
        <w:t xml:space="preserve">                          </w:t>
      </w:r>
    </w:p>
    <w:p w:rsidR="0003288D" w:rsidRPr="00147A13" w:rsidRDefault="00307027" w:rsidP="00147A13">
      <w:pPr>
        <w:autoSpaceDE w:val="0"/>
        <w:autoSpaceDN w:val="0"/>
        <w:adjustRightInd w:val="0"/>
        <w:ind w:left="2832" w:firstLine="708"/>
        <w:jc w:val="center"/>
        <w:rPr>
          <w:sz w:val="22"/>
          <w:szCs w:val="22"/>
          <w:lang w:val="tr-TR"/>
        </w:rPr>
      </w:pPr>
      <w:r w:rsidRPr="00147A13">
        <w:rPr>
          <w:sz w:val="22"/>
          <w:szCs w:val="22"/>
          <w:lang w:val="tr-TR"/>
        </w:rPr>
        <w:t xml:space="preserve">   </w:t>
      </w:r>
      <w:r w:rsidR="003546F5" w:rsidRPr="00147A13">
        <w:rPr>
          <w:sz w:val="22"/>
          <w:szCs w:val="22"/>
          <w:lang w:val="tr-TR"/>
        </w:rPr>
        <w:t>Sorumlu Yazar Adı Soyadı</w:t>
      </w:r>
      <w:proofErr w:type="gramStart"/>
      <w:r w:rsidR="003546F5" w:rsidRPr="00147A13">
        <w:rPr>
          <w:sz w:val="22"/>
          <w:szCs w:val="22"/>
          <w:lang w:val="tr-TR"/>
        </w:rPr>
        <w:t>:…………</w:t>
      </w:r>
      <w:r w:rsidRPr="00147A13">
        <w:rPr>
          <w:sz w:val="22"/>
          <w:szCs w:val="22"/>
          <w:lang w:val="tr-TR"/>
        </w:rPr>
        <w:t>……………………….</w:t>
      </w:r>
      <w:proofErr w:type="gramEnd"/>
    </w:p>
    <w:p w:rsidR="00307027" w:rsidRPr="00147A13" w:rsidRDefault="003546F5" w:rsidP="00F8488F">
      <w:pPr>
        <w:autoSpaceDE w:val="0"/>
        <w:autoSpaceDN w:val="0"/>
        <w:adjustRightInd w:val="0"/>
        <w:rPr>
          <w:sz w:val="22"/>
          <w:szCs w:val="22"/>
          <w:lang w:val="tr-TR"/>
        </w:rPr>
      </w:pPr>
      <w:r w:rsidRPr="00147A13">
        <w:rPr>
          <w:sz w:val="22"/>
          <w:szCs w:val="22"/>
          <w:lang w:val="tr-TR"/>
        </w:rPr>
        <w:t xml:space="preserve">                              </w:t>
      </w:r>
      <w:r w:rsidR="00307027" w:rsidRPr="00147A13">
        <w:rPr>
          <w:sz w:val="22"/>
          <w:szCs w:val="22"/>
          <w:lang w:val="tr-TR"/>
        </w:rPr>
        <w:t xml:space="preserve">                           </w:t>
      </w:r>
    </w:p>
    <w:p w:rsidR="003546F5" w:rsidRPr="00147A13" w:rsidRDefault="00307027" w:rsidP="00F8488F">
      <w:pPr>
        <w:autoSpaceDE w:val="0"/>
        <w:autoSpaceDN w:val="0"/>
        <w:adjustRightInd w:val="0"/>
        <w:rPr>
          <w:sz w:val="22"/>
          <w:szCs w:val="22"/>
          <w:lang w:val="tr-TR"/>
        </w:rPr>
      </w:pPr>
      <w:r w:rsidRPr="00147A13">
        <w:rPr>
          <w:sz w:val="22"/>
          <w:szCs w:val="22"/>
          <w:lang w:val="tr-TR"/>
        </w:rPr>
        <w:t xml:space="preserve">                                                        </w:t>
      </w:r>
      <w:r w:rsidR="00147A13">
        <w:rPr>
          <w:sz w:val="22"/>
          <w:szCs w:val="22"/>
          <w:lang w:val="tr-TR"/>
        </w:rPr>
        <w:tab/>
        <w:t xml:space="preserve">     </w:t>
      </w:r>
      <w:r w:rsidRPr="00147A13">
        <w:rPr>
          <w:sz w:val="22"/>
          <w:szCs w:val="22"/>
          <w:lang w:val="tr-TR"/>
        </w:rPr>
        <w:t xml:space="preserve">  </w:t>
      </w:r>
      <w:r w:rsidR="003546F5" w:rsidRPr="00147A13">
        <w:rPr>
          <w:sz w:val="22"/>
          <w:szCs w:val="22"/>
          <w:lang w:val="tr-TR"/>
        </w:rPr>
        <w:t>İmza</w:t>
      </w:r>
      <w:proofErr w:type="gramStart"/>
      <w:r w:rsidR="003546F5" w:rsidRPr="00147A13">
        <w:rPr>
          <w:sz w:val="22"/>
          <w:szCs w:val="22"/>
          <w:lang w:val="tr-TR"/>
        </w:rPr>
        <w:t>:……</w:t>
      </w:r>
      <w:r w:rsidRPr="00147A13">
        <w:rPr>
          <w:sz w:val="22"/>
          <w:szCs w:val="22"/>
          <w:lang w:val="tr-TR"/>
        </w:rPr>
        <w:t>……………………….</w:t>
      </w:r>
      <w:r w:rsidR="003546F5" w:rsidRPr="00147A13">
        <w:rPr>
          <w:sz w:val="22"/>
          <w:szCs w:val="22"/>
          <w:lang w:val="tr-TR"/>
        </w:rPr>
        <w:t>…………………………</w:t>
      </w:r>
      <w:r w:rsidR="00F8488F" w:rsidRPr="00147A13">
        <w:rPr>
          <w:sz w:val="22"/>
          <w:szCs w:val="22"/>
          <w:lang w:val="tr-TR"/>
        </w:rPr>
        <w:t>…</w:t>
      </w:r>
      <w:proofErr w:type="gramEnd"/>
    </w:p>
    <w:p w:rsidR="00F8488F" w:rsidRPr="00147A13" w:rsidRDefault="00F8488F" w:rsidP="00F8488F">
      <w:pPr>
        <w:autoSpaceDE w:val="0"/>
        <w:autoSpaceDN w:val="0"/>
        <w:adjustRightInd w:val="0"/>
        <w:rPr>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326"/>
        <w:gridCol w:w="2991"/>
        <w:gridCol w:w="1559"/>
        <w:gridCol w:w="2410"/>
      </w:tblGrid>
      <w:tr w:rsidR="00147A13" w:rsidRPr="00147A13" w:rsidTr="00147A13">
        <w:tc>
          <w:tcPr>
            <w:tcW w:w="1070" w:type="dxa"/>
            <w:shd w:val="clear" w:color="auto" w:fill="auto"/>
          </w:tcPr>
          <w:p w:rsidR="00147A13" w:rsidRPr="00147A13" w:rsidRDefault="00147A13" w:rsidP="00F8488F">
            <w:pPr>
              <w:autoSpaceDE w:val="0"/>
              <w:autoSpaceDN w:val="0"/>
              <w:adjustRightInd w:val="0"/>
              <w:rPr>
                <w:sz w:val="22"/>
                <w:szCs w:val="22"/>
                <w:lang w:val="tr-TR"/>
              </w:rPr>
            </w:pPr>
            <w:r w:rsidRPr="00147A13">
              <w:rPr>
                <w:sz w:val="22"/>
                <w:szCs w:val="22"/>
                <w:lang w:val="tr-TR"/>
              </w:rPr>
              <w:t>Sıralama</w:t>
            </w:r>
          </w:p>
        </w:tc>
        <w:tc>
          <w:tcPr>
            <w:tcW w:w="1326" w:type="dxa"/>
            <w:shd w:val="clear" w:color="auto" w:fill="auto"/>
          </w:tcPr>
          <w:p w:rsidR="00147A13" w:rsidRPr="00147A13" w:rsidRDefault="00147A13" w:rsidP="00F8488F">
            <w:pPr>
              <w:autoSpaceDE w:val="0"/>
              <w:autoSpaceDN w:val="0"/>
              <w:adjustRightInd w:val="0"/>
              <w:rPr>
                <w:sz w:val="22"/>
                <w:szCs w:val="22"/>
                <w:lang w:val="tr-TR"/>
              </w:rPr>
            </w:pPr>
            <w:r w:rsidRPr="00147A13">
              <w:rPr>
                <w:sz w:val="22"/>
                <w:szCs w:val="22"/>
                <w:lang w:val="tr-TR"/>
              </w:rPr>
              <w:t>Unvanı</w:t>
            </w:r>
          </w:p>
        </w:tc>
        <w:tc>
          <w:tcPr>
            <w:tcW w:w="2991" w:type="dxa"/>
            <w:shd w:val="clear" w:color="auto" w:fill="auto"/>
          </w:tcPr>
          <w:p w:rsidR="00147A13" w:rsidRPr="00147A13" w:rsidRDefault="00147A13" w:rsidP="00F8488F">
            <w:pPr>
              <w:autoSpaceDE w:val="0"/>
              <w:autoSpaceDN w:val="0"/>
              <w:adjustRightInd w:val="0"/>
              <w:rPr>
                <w:sz w:val="22"/>
                <w:szCs w:val="22"/>
                <w:lang w:val="tr-TR"/>
              </w:rPr>
            </w:pPr>
            <w:r w:rsidRPr="00147A13">
              <w:rPr>
                <w:sz w:val="22"/>
                <w:szCs w:val="22"/>
                <w:lang w:val="tr-TR"/>
              </w:rPr>
              <w:t>Adı SOYADI</w:t>
            </w:r>
          </w:p>
        </w:tc>
        <w:tc>
          <w:tcPr>
            <w:tcW w:w="1559" w:type="dxa"/>
            <w:shd w:val="clear" w:color="auto" w:fill="auto"/>
          </w:tcPr>
          <w:p w:rsidR="00147A13" w:rsidRPr="00147A13" w:rsidRDefault="00147A13" w:rsidP="00F8488F">
            <w:pPr>
              <w:autoSpaceDE w:val="0"/>
              <w:autoSpaceDN w:val="0"/>
              <w:adjustRightInd w:val="0"/>
              <w:rPr>
                <w:sz w:val="22"/>
                <w:szCs w:val="22"/>
                <w:lang w:val="tr-TR"/>
              </w:rPr>
            </w:pPr>
            <w:r w:rsidRPr="00147A13">
              <w:rPr>
                <w:sz w:val="22"/>
                <w:szCs w:val="22"/>
                <w:lang w:val="tr-TR"/>
              </w:rPr>
              <w:t>Tarih</w:t>
            </w:r>
          </w:p>
        </w:tc>
        <w:tc>
          <w:tcPr>
            <w:tcW w:w="2410" w:type="dxa"/>
            <w:shd w:val="clear" w:color="auto" w:fill="auto"/>
          </w:tcPr>
          <w:p w:rsidR="00147A13" w:rsidRPr="00147A13" w:rsidRDefault="00147A13" w:rsidP="00F8488F">
            <w:pPr>
              <w:autoSpaceDE w:val="0"/>
              <w:autoSpaceDN w:val="0"/>
              <w:adjustRightInd w:val="0"/>
              <w:rPr>
                <w:sz w:val="22"/>
                <w:szCs w:val="22"/>
                <w:lang w:val="tr-TR"/>
              </w:rPr>
            </w:pPr>
            <w:r w:rsidRPr="00147A13">
              <w:rPr>
                <w:sz w:val="22"/>
                <w:szCs w:val="22"/>
                <w:lang w:val="tr-TR"/>
              </w:rPr>
              <w:t>İmza</w:t>
            </w:r>
          </w:p>
        </w:tc>
      </w:tr>
      <w:tr w:rsidR="00147A13" w:rsidRPr="00147A13" w:rsidTr="00147A13">
        <w:tc>
          <w:tcPr>
            <w:tcW w:w="1070" w:type="dxa"/>
            <w:shd w:val="clear" w:color="auto" w:fill="auto"/>
          </w:tcPr>
          <w:p w:rsidR="00147A13" w:rsidRPr="00147A13" w:rsidRDefault="00147A13" w:rsidP="00837488">
            <w:pPr>
              <w:autoSpaceDE w:val="0"/>
              <w:autoSpaceDN w:val="0"/>
              <w:adjustRightInd w:val="0"/>
              <w:spacing w:line="276" w:lineRule="auto"/>
              <w:rPr>
                <w:sz w:val="22"/>
                <w:szCs w:val="22"/>
                <w:lang w:val="tr-TR"/>
              </w:rPr>
            </w:pPr>
          </w:p>
        </w:tc>
        <w:tc>
          <w:tcPr>
            <w:tcW w:w="1326" w:type="dxa"/>
            <w:shd w:val="clear" w:color="auto" w:fill="auto"/>
          </w:tcPr>
          <w:p w:rsidR="00147A13" w:rsidRPr="00147A13" w:rsidRDefault="00147A13" w:rsidP="00F8488F">
            <w:pPr>
              <w:autoSpaceDE w:val="0"/>
              <w:autoSpaceDN w:val="0"/>
              <w:adjustRightInd w:val="0"/>
              <w:rPr>
                <w:sz w:val="22"/>
                <w:szCs w:val="22"/>
                <w:lang w:val="tr-TR"/>
              </w:rPr>
            </w:pPr>
          </w:p>
        </w:tc>
        <w:tc>
          <w:tcPr>
            <w:tcW w:w="2991" w:type="dxa"/>
            <w:shd w:val="clear" w:color="auto" w:fill="auto"/>
          </w:tcPr>
          <w:p w:rsidR="00147A13" w:rsidRPr="00147A13" w:rsidRDefault="00147A13" w:rsidP="00F8488F">
            <w:pPr>
              <w:autoSpaceDE w:val="0"/>
              <w:autoSpaceDN w:val="0"/>
              <w:adjustRightInd w:val="0"/>
              <w:rPr>
                <w:sz w:val="22"/>
                <w:szCs w:val="22"/>
                <w:lang w:val="tr-TR"/>
              </w:rPr>
            </w:pPr>
          </w:p>
        </w:tc>
        <w:tc>
          <w:tcPr>
            <w:tcW w:w="1559" w:type="dxa"/>
            <w:shd w:val="clear" w:color="auto" w:fill="auto"/>
          </w:tcPr>
          <w:p w:rsidR="00147A13" w:rsidRPr="00147A13" w:rsidRDefault="00147A13" w:rsidP="00F8488F">
            <w:pPr>
              <w:autoSpaceDE w:val="0"/>
              <w:autoSpaceDN w:val="0"/>
              <w:adjustRightInd w:val="0"/>
              <w:rPr>
                <w:sz w:val="22"/>
                <w:szCs w:val="22"/>
                <w:lang w:val="tr-TR"/>
              </w:rPr>
            </w:pPr>
          </w:p>
        </w:tc>
        <w:tc>
          <w:tcPr>
            <w:tcW w:w="2410" w:type="dxa"/>
            <w:shd w:val="clear" w:color="auto" w:fill="auto"/>
          </w:tcPr>
          <w:p w:rsidR="00147A13" w:rsidRPr="00147A13" w:rsidRDefault="00147A13" w:rsidP="00F8488F">
            <w:pPr>
              <w:autoSpaceDE w:val="0"/>
              <w:autoSpaceDN w:val="0"/>
              <w:adjustRightInd w:val="0"/>
              <w:rPr>
                <w:sz w:val="22"/>
                <w:szCs w:val="22"/>
                <w:lang w:val="tr-TR"/>
              </w:rPr>
            </w:pPr>
          </w:p>
        </w:tc>
      </w:tr>
      <w:tr w:rsidR="00147A13" w:rsidRPr="00147A13" w:rsidTr="00147A13">
        <w:tc>
          <w:tcPr>
            <w:tcW w:w="1070" w:type="dxa"/>
            <w:shd w:val="clear" w:color="auto" w:fill="auto"/>
          </w:tcPr>
          <w:p w:rsidR="00147A13" w:rsidRPr="00147A13" w:rsidRDefault="00147A13" w:rsidP="00837488">
            <w:pPr>
              <w:autoSpaceDE w:val="0"/>
              <w:autoSpaceDN w:val="0"/>
              <w:adjustRightInd w:val="0"/>
              <w:spacing w:line="276" w:lineRule="auto"/>
              <w:rPr>
                <w:sz w:val="22"/>
                <w:szCs w:val="22"/>
                <w:lang w:val="tr-TR"/>
              </w:rPr>
            </w:pPr>
          </w:p>
        </w:tc>
        <w:tc>
          <w:tcPr>
            <w:tcW w:w="1326" w:type="dxa"/>
            <w:shd w:val="clear" w:color="auto" w:fill="auto"/>
          </w:tcPr>
          <w:p w:rsidR="00147A13" w:rsidRPr="00147A13" w:rsidRDefault="00147A13" w:rsidP="00F8488F">
            <w:pPr>
              <w:autoSpaceDE w:val="0"/>
              <w:autoSpaceDN w:val="0"/>
              <w:adjustRightInd w:val="0"/>
              <w:rPr>
                <w:sz w:val="22"/>
                <w:szCs w:val="22"/>
                <w:lang w:val="tr-TR"/>
              </w:rPr>
            </w:pPr>
          </w:p>
        </w:tc>
        <w:tc>
          <w:tcPr>
            <w:tcW w:w="2991" w:type="dxa"/>
            <w:shd w:val="clear" w:color="auto" w:fill="auto"/>
          </w:tcPr>
          <w:p w:rsidR="00147A13" w:rsidRPr="00147A13" w:rsidRDefault="00147A13" w:rsidP="00F8488F">
            <w:pPr>
              <w:autoSpaceDE w:val="0"/>
              <w:autoSpaceDN w:val="0"/>
              <w:adjustRightInd w:val="0"/>
              <w:rPr>
                <w:sz w:val="22"/>
                <w:szCs w:val="22"/>
                <w:lang w:val="tr-TR"/>
              </w:rPr>
            </w:pPr>
          </w:p>
        </w:tc>
        <w:tc>
          <w:tcPr>
            <w:tcW w:w="1559" w:type="dxa"/>
            <w:shd w:val="clear" w:color="auto" w:fill="auto"/>
          </w:tcPr>
          <w:p w:rsidR="00147A13" w:rsidRPr="00147A13" w:rsidRDefault="00147A13" w:rsidP="00F8488F">
            <w:pPr>
              <w:autoSpaceDE w:val="0"/>
              <w:autoSpaceDN w:val="0"/>
              <w:adjustRightInd w:val="0"/>
              <w:rPr>
                <w:sz w:val="22"/>
                <w:szCs w:val="22"/>
                <w:lang w:val="tr-TR"/>
              </w:rPr>
            </w:pPr>
          </w:p>
        </w:tc>
        <w:tc>
          <w:tcPr>
            <w:tcW w:w="2410" w:type="dxa"/>
            <w:shd w:val="clear" w:color="auto" w:fill="auto"/>
          </w:tcPr>
          <w:p w:rsidR="00147A13" w:rsidRPr="00147A13" w:rsidRDefault="00147A13" w:rsidP="00F8488F">
            <w:pPr>
              <w:autoSpaceDE w:val="0"/>
              <w:autoSpaceDN w:val="0"/>
              <w:adjustRightInd w:val="0"/>
              <w:rPr>
                <w:sz w:val="22"/>
                <w:szCs w:val="22"/>
                <w:lang w:val="tr-TR"/>
              </w:rPr>
            </w:pPr>
          </w:p>
        </w:tc>
      </w:tr>
      <w:tr w:rsidR="00147A13" w:rsidRPr="00147A13" w:rsidTr="00147A13">
        <w:tc>
          <w:tcPr>
            <w:tcW w:w="1070" w:type="dxa"/>
            <w:shd w:val="clear" w:color="auto" w:fill="auto"/>
          </w:tcPr>
          <w:p w:rsidR="00147A13" w:rsidRPr="00147A13" w:rsidRDefault="00147A13" w:rsidP="00837488">
            <w:pPr>
              <w:autoSpaceDE w:val="0"/>
              <w:autoSpaceDN w:val="0"/>
              <w:adjustRightInd w:val="0"/>
              <w:spacing w:line="276" w:lineRule="auto"/>
              <w:rPr>
                <w:sz w:val="22"/>
                <w:szCs w:val="22"/>
                <w:lang w:val="tr-TR"/>
              </w:rPr>
            </w:pPr>
          </w:p>
        </w:tc>
        <w:tc>
          <w:tcPr>
            <w:tcW w:w="1326" w:type="dxa"/>
            <w:shd w:val="clear" w:color="auto" w:fill="auto"/>
          </w:tcPr>
          <w:p w:rsidR="00147A13" w:rsidRPr="00147A13" w:rsidRDefault="00147A13" w:rsidP="00F8488F">
            <w:pPr>
              <w:autoSpaceDE w:val="0"/>
              <w:autoSpaceDN w:val="0"/>
              <w:adjustRightInd w:val="0"/>
              <w:rPr>
                <w:sz w:val="22"/>
                <w:szCs w:val="22"/>
                <w:lang w:val="tr-TR"/>
              </w:rPr>
            </w:pPr>
          </w:p>
        </w:tc>
        <w:tc>
          <w:tcPr>
            <w:tcW w:w="2991" w:type="dxa"/>
            <w:shd w:val="clear" w:color="auto" w:fill="auto"/>
          </w:tcPr>
          <w:p w:rsidR="00147A13" w:rsidRPr="00147A13" w:rsidRDefault="00147A13" w:rsidP="00F8488F">
            <w:pPr>
              <w:autoSpaceDE w:val="0"/>
              <w:autoSpaceDN w:val="0"/>
              <w:adjustRightInd w:val="0"/>
              <w:rPr>
                <w:sz w:val="22"/>
                <w:szCs w:val="22"/>
                <w:lang w:val="tr-TR"/>
              </w:rPr>
            </w:pPr>
          </w:p>
        </w:tc>
        <w:tc>
          <w:tcPr>
            <w:tcW w:w="1559" w:type="dxa"/>
            <w:shd w:val="clear" w:color="auto" w:fill="auto"/>
          </w:tcPr>
          <w:p w:rsidR="00147A13" w:rsidRPr="00147A13" w:rsidRDefault="00147A13" w:rsidP="00F8488F">
            <w:pPr>
              <w:autoSpaceDE w:val="0"/>
              <w:autoSpaceDN w:val="0"/>
              <w:adjustRightInd w:val="0"/>
              <w:rPr>
                <w:sz w:val="22"/>
                <w:szCs w:val="22"/>
                <w:lang w:val="tr-TR"/>
              </w:rPr>
            </w:pPr>
          </w:p>
        </w:tc>
        <w:tc>
          <w:tcPr>
            <w:tcW w:w="2410" w:type="dxa"/>
            <w:shd w:val="clear" w:color="auto" w:fill="auto"/>
          </w:tcPr>
          <w:p w:rsidR="00147A13" w:rsidRPr="00147A13" w:rsidRDefault="00147A13" w:rsidP="00F8488F">
            <w:pPr>
              <w:autoSpaceDE w:val="0"/>
              <w:autoSpaceDN w:val="0"/>
              <w:adjustRightInd w:val="0"/>
              <w:rPr>
                <w:sz w:val="22"/>
                <w:szCs w:val="22"/>
                <w:lang w:val="tr-TR"/>
              </w:rPr>
            </w:pPr>
          </w:p>
        </w:tc>
      </w:tr>
      <w:tr w:rsidR="00147A13" w:rsidRPr="00147A13" w:rsidTr="00147A13">
        <w:tc>
          <w:tcPr>
            <w:tcW w:w="1070" w:type="dxa"/>
            <w:shd w:val="clear" w:color="auto" w:fill="auto"/>
          </w:tcPr>
          <w:p w:rsidR="00147A13" w:rsidRPr="00147A13" w:rsidRDefault="00147A13" w:rsidP="00837488">
            <w:pPr>
              <w:autoSpaceDE w:val="0"/>
              <w:autoSpaceDN w:val="0"/>
              <w:adjustRightInd w:val="0"/>
              <w:spacing w:line="276" w:lineRule="auto"/>
              <w:rPr>
                <w:sz w:val="22"/>
                <w:szCs w:val="22"/>
                <w:lang w:val="tr-TR"/>
              </w:rPr>
            </w:pPr>
          </w:p>
        </w:tc>
        <w:tc>
          <w:tcPr>
            <w:tcW w:w="1326" w:type="dxa"/>
            <w:shd w:val="clear" w:color="auto" w:fill="auto"/>
          </w:tcPr>
          <w:p w:rsidR="00147A13" w:rsidRPr="00147A13" w:rsidRDefault="00147A13" w:rsidP="00F8488F">
            <w:pPr>
              <w:autoSpaceDE w:val="0"/>
              <w:autoSpaceDN w:val="0"/>
              <w:adjustRightInd w:val="0"/>
              <w:rPr>
                <w:sz w:val="22"/>
                <w:szCs w:val="22"/>
                <w:lang w:val="tr-TR"/>
              </w:rPr>
            </w:pPr>
          </w:p>
        </w:tc>
        <w:tc>
          <w:tcPr>
            <w:tcW w:w="2991" w:type="dxa"/>
            <w:shd w:val="clear" w:color="auto" w:fill="auto"/>
          </w:tcPr>
          <w:p w:rsidR="00147A13" w:rsidRPr="00147A13" w:rsidRDefault="00147A13" w:rsidP="00F8488F">
            <w:pPr>
              <w:autoSpaceDE w:val="0"/>
              <w:autoSpaceDN w:val="0"/>
              <w:adjustRightInd w:val="0"/>
              <w:rPr>
                <w:sz w:val="22"/>
                <w:szCs w:val="22"/>
                <w:lang w:val="tr-TR"/>
              </w:rPr>
            </w:pPr>
          </w:p>
        </w:tc>
        <w:tc>
          <w:tcPr>
            <w:tcW w:w="1559" w:type="dxa"/>
            <w:shd w:val="clear" w:color="auto" w:fill="auto"/>
          </w:tcPr>
          <w:p w:rsidR="00147A13" w:rsidRPr="00147A13" w:rsidRDefault="00147A13" w:rsidP="00F8488F">
            <w:pPr>
              <w:autoSpaceDE w:val="0"/>
              <w:autoSpaceDN w:val="0"/>
              <w:adjustRightInd w:val="0"/>
              <w:rPr>
                <w:sz w:val="22"/>
                <w:szCs w:val="22"/>
                <w:lang w:val="tr-TR"/>
              </w:rPr>
            </w:pPr>
          </w:p>
        </w:tc>
        <w:tc>
          <w:tcPr>
            <w:tcW w:w="2410" w:type="dxa"/>
            <w:shd w:val="clear" w:color="auto" w:fill="auto"/>
          </w:tcPr>
          <w:p w:rsidR="00147A13" w:rsidRPr="00147A13" w:rsidRDefault="00147A13" w:rsidP="00F8488F">
            <w:pPr>
              <w:autoSpaceDE w:val="0"/>
              <w:autoSpaceDN w:val="0"/>
              <w:adjustRightInd w:val="0"/>
              <w:rPr>
                <w:sz w:val="22"/>
                <w:szCs w:val="22"/>
                <w:lang w:val="tr-TR"/>
              </w:rPr>
            </w:pPr>
          </w:p>
        </w:tc>
      </w:tr>
    </w:tbl>
    <w:p w:rsidR="001532B2" w:rsidRPr="00147A13" w:rsidRDefault="00787509" w:rsidP="003546F5">
      <w:pPr>
        <w:autoSpaceDE w:val="0"/>
        <w:autoSpaceDN w:val="0"/>
        <w:adjustRightInd w:val="0"/>
        <w:jc w:val="both"/>
        <w:rPr>
          <w:sz w:val="22"/>
          <w:szCs w:val="22"/>
          <w:lang w:val="tr-TR"/>
        </w:rPr>
      </w:pPr>
      <w:proofErr w:type="gramStart"/>
      <w:r w:rsidRPr="00147A13">
        <w:rPr>
          <w:sz w:val="22"/>
          <w:szCs w:val="22"/>
          <w:lang w:val="tr-TR"/>
        </w:rPr>
        <w:t>(</w:t>
      </w:r>
      <w:proofErr w:type="gramEnd"/>
      <w:r w:rsidRPr="00147A13">
        <w:rPr>
          <w:sz w:val="22"/>
          <w:szCs w:val="22"/>
          <w:lang w:val="tr-TR"/>
        </w:rPr>
        <w:t>Telif Hakkı Devri Formu tüm yazarlarca imzalanmalıdır. Değişik kuruluşlarda görev yapan yazarlar Telif Hakkı Devri Formunda Dergi Adı, Makale Adı ve Yazar Adları bölümleri doldurulmak şartıyla ayrı ayrı imzalayarak sunabilirler. Tüm imzalar ıslak imza olmalıdır.</w:t>
      </w:r>
      <w:proofErr w:type="gramStart"/>
      <w:r w:rsidRPr="00147A13">
        <w:rPr>
          <w:sz w:val="22"/>
          <w:szCs w:val="22"/>
          <w:lang w:val="tr-TR"/>
        </w:rPr>
        <w:t>)</w:t>
      </w:r>
      <w:proofErr w:type="gramEnd"/>
    </w:p>
    <w:sectPr w:rsidR="001532B2" w:rsidRPr="00147A13"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08"/>
    <w:rsid w:val="0003288D"/>
    <w:rsid w:val="00053A8E"/>
    <w:rsid w:val="000F2C88"/>
    <w:rsid w:val="0011464E"/>
    <w:rsid w:val="00147A13"/>
    <w:rsid w:val="001532B2"/>
    <w:rsid w:val="00156A34"/>
    <w:rsid w:val="001A297B"/>
    <w:rsid w:val="00307027"/>
    <w:rsid w:val="00333E02"/>
    <w:rsid w:val="003546F5"/>
    <w:rsid w:val="003813A8"/>
    <w:rsid w:val="00417F39"/>
    <w:rsid w:val="00587F09"/>
    <w:rsid w:val="006419D5"/>
    <w:rsid w:val="006868EE"/>
    <w:rsid w:val="006C0682"/>
    <w:rsid w:val="006D76B4"/>
    <w:rsid w:val="006F0ED0"/>
    <w:rsid w:val="007041DC"/>
    <w:rsid w:val="007278CA"/>
    <w:rsid w:val="00787509"/>
    <w:rsid w:val="007A41E6"/>
    <w:rsid w:val="00833CAF"/>
    <w:rsid w:val="00837488"/>
    <w:rsid w:val="00837908"/>
    <w:rsid w:val="00846927"/>
    <w:rsid w:val="008535E2"/>
    <w:rsid w:val="00961948"/>
    <w:rsid w:val="00972EBC"/>
    <w:rsid w:val="009A6354"/>
    <w:rsid w:val="00B232F3"/>
    <w:rsid w:val="00B9761D"/>
    <w:rsid w:val="00C34DBC"/>
    <w:rsid w:val="00CC46C4"/>
    <w:rsid w:val="00CF67F1"/>
    <w:rsid w:val="00D54344"/>
    <w:rsid w:val="00DC2494"/>
    <w:rsid w:val="00DE03C5"/>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bstractMetin">
    <w:name w:val="Öz/Abstract Metin"/>
    <w:basedOn w:val="Normal"/>
    <w:uiPriority w:val="16"/>
    <w:qFormat/>
    <w:rsid w:val="00147A13"/>
    <w:pPr>
      <w:spacing w:before="60" w:after="60"/>
      <w:jc w:val="both"/>
    </w:pPr>
    <w:rPr>
      <w:rFonts w:eastAsia="Calibri"/>
      <w:sz w:val="18"/>
      <w:szCs w:val="20"/>
      <w:lang w:val="tr-T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bstractMetin">
    <w:name w:val="Öz/Abstract Metin"/>
    <w:basedOn w:val="Normal"/>
    <w:uiPriority w:val="16"/>
    <w:qFormat/>
    <w:rsid w:val="00147A13"/>
    <w:pPr>
      <w:spacing w:before="60" w:after="60"/>
      <w:jc w:val="both"/>
    </w:pPr>
    <w:rPr>
      <w:rFonts w:eastAsia="Calibri"/>
      <w:sz w:val="18"/>
      <w:szCs w:val="20"/>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5573-C805-4F05-8A11-6064692A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563</Words>
  <Characters>3214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cp:keywords/>
  <cp:lastModifiedBy>akademikdr</cp:lastModifiedBy>
  <cp:revision>13</cp:revision>
  <cp:lastPrinted>2022-08-18T11:10:00Z</cp:lastPrinted>
  <dcterms:created xsi:type="dcterms:W3CDTF">2020-03-09T09:16:00Z</dcterms:created>
  <dcterms:modified xsi:type="dcterms:W3CDTF">2025-12-24T09:08:00Z</dcterms:modified>
</cp:coreProperties>
</file>